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6B6568FD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79057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98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14DEB345" w:rsidR="00050D40" w:rsidRPr="00473277" w:rsidRDefault="00345BC5" w:rsidP="00C4245A">
      <w:pPr>
        <w:tabs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17</w:t>
      </w:r>
      <w:r w:rsidR="00C70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</w:t>
      </w:r>
      <w:r w:rsidR="00C4245A">
        <w:rPr>
          <w:sz w:val="28"/>
          <w:szCs w:val="28"/>
          <w:lang w:val="uk-UA"/>
        </w:rPr>
        <w:t xml:space="preserve">   </w:t>
      </w:r>
      <w:r w:rsidR="009B0352">
        <w:rPr>
          <w:sz w:val="28"/>
          <w:szCs w:val="28"/>
          <w:lang w:val="uk-UA"/>
        </w:rPr>
        <w:t xml:space="preserve"> </w:t>
      </w:r>
      <w:r w:rsidR="00C4245A"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№ </w:t>
      </w:r>
      <w:r w:rsidR="00C4245A">
        <w:rPr>
          <w:sz w:val="28"/>
          <w:szCs w:val="28"/>
          <w:lang w:val="uk-UA"/>
        </w:rPr>
        <w:t>288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6AA50CD2" w14:textId="77777777" w:rsidR="00D04CFD" w:rsidRDefault="00050D40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3E902B2B" w14:textId="77777777" w:rsidR="00C4245A" w:rsidRDefault="00050D40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r w:rsidR="00A92978">
              <w:rPr>
                <w:sz w:val="28"/>
                <w:szCs w:val="28"/>
                <w:lang w:val="uk-UA"/>
              </w:rPr>
              <w:t>поховання</w:t>
            </w:r>
            <w:r w:rsidR="00B8292F">
              <w:rPr>
                <w:sz w:val="28"/>
                <w:szCs w:val="28"/>
                <w:lang w:val="uk-UA"/>
              </w:rPr>
              <w:t xml:space="preserve"> </w:t>
            </w:r>
            <w:r w:rsidR="00207B99" w:rsidRPr="003D3AC3">
              <w:rPr>
                <w:sz w:val="28"/>
                <w:szCs w:val="28"/>
                <w:lang w:val="uk-UA"/>
              </w:rPr>
              <w:t>непрацюючих</w:t>
            </w:r>
          </w:p>
          <w:p w14:paraId="05BB6883" w14:textId="202B00C9" w:rsidR="00C4245A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громадян</w:t>
            </w:r>
            <w:r>
              <w:rPr>
                <w:sz w:val="28"/>
                <w:szCs w:val="28"/>
                <w:lang w:val="uk-UA"/>
              </w:rPr>
              <w:t>,</w:t>
            </w:r>
            <w:r w:rsidR="00C4245A">
              <w:rPr>
                <w:sz w:val="28"/>
                <w:szCs w:val="28"/>
                <w:lang w:val="uk-UA"/>
              </w:rPr>
              <w:t xml:space="preserve">   </w:t>
            </w:r>
            <w:r w:rsidRPr="003D3AC3">
              <w:rPr>
                <w:sz w:val="28"/>
                <w:szCs w:val="28"/>
                <w:lang w:val="uk-UA"/>
              </w:rPr>
              <w:t xml:space="preserve">що </w:t>
            </w:r>
            <w:r w:rsidR="00C4245A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 xml:space="preserve">не </w:t>
            </w:r>
            <w:r w:rsidR="00C4245A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 xml:space="preserve">досягли </w:t>
            </w:r>
          </w:p>
          <w:p w14:paraId="1165588E" w14:textId="01A5174D" w:rsidR="00207B99" w:rsidRPr="00774DCA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пенсійного віку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4C5BB39B" w:rsidR="00050D40" w:rsidRPr="00345BC5" w:rsidRDefault="00050D40" w:rsidP="00E638E2">
      <w:pPr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0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0"/>
      <w:r w:rsidR="00227B4F">
        <w:rPr>
          <w:color w:val="000000"/>
          <w:sz w:val="28"/>
          <w:szCs w:val="28"/>
          <w:lang w:val="uk-UA"/>
        </w:rPr>
        <w:t xml:space="preserve">  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Порядку</w:t>
      </w:r>
      <w:r w:rsidR="003D3AC3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надання грошової допомоги на поховання непрацюючих громадян, що не досягли пенсійного віку</w:t>
      </w:r>
      <w:r w:rsidR="003D3AC3">
        <w:rPr>
          <w:sz w:val="28"/>
          <w:szCs w:val="28"/>
          <w:lang w:val="uk-UA"/>
        </w:rPr>
        <w:t xml:space="preserve">, затвердженого рішенням Решетилівської міської ради восьмого скликання від 28.02.2023 </w:t>
      </w:r>
      <w:r w:rsidR="003D3AC3" w:rsidRPr="00A92978">
        <w:rPr>
          <w:sz w:val="28"/>
          <w:szCs w:val="28"/>
          <w:lang w:val="uk-UA"/>
        </w:rPr>
        <w:t>№</w:t>
      </w:r>
      <w:r w:rsidR="001A1212">
        <w:rPr>
          <w:sz w:val="28"/>
          <w:szCs w:val="28"/>
          <w:lang w:val="uk-UA"/>
        </w:rPr>
        <w:t> </w:t>
      </w:r>
      <w:r w:rsidR="00A92978">
        <w:rPr>
          <w:sz w:val="28"/>
          <w:szCs w:val="28"/>
          <w:lang w:val="uk-UA"/>
        </w:rPr>
        <w:t>1297</w:t>
      </w:r>
      <w:r w:rsidR="003D3AC3">
        <w:rPr>
          <w:sz w:val="28"/>
          <w:szCs w:val="28"/>
          <w:lang w:val="uk-UA"/>
        </w:rPr>
        <w:t>-30-</w:t>
      </w:r>
      <w:r w:rsidR="003D3AC3" w:rsidRPr="00975631">
        <w:rPr>
          <w:color w:val="000000"/>
          <w:sz w:val="28"/>
          <w:szCs w:val="28"/>
          <w:lang w:val="en-US"/>
        </w:rPr>
        <w:t>VIII</w:t>
      </w:r>
      <w:r w:rsidR="003D3AC3">
        <w:rPr>
          <w:spacing w:val="-2"/>
          <w:sz w:val="28"/>
          <w:szCs w:val="28"/>
          <w:lang w:val="uk-UA"/>
        </w:rPr>
        <w:t xml:space="preserve"> (30 позачергова сесія),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345BC5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та подані документи</w:t>
      </w:r>
      <w:r w:rsidR="00803CA8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345BC5">
        <w:rPr>
          <w:spacing w:val="-2"/>
          <w:sz w:val="28"/>
          <w:szCs w:val="28"/>
          <w:lang w:val="uk-UA"/>
        </w:rPr>
        <w:t>Нагнойної</w:t>
      </w:r>
      <w:proofErr w:type="spellEnd"/>
      <w:r w:rsidR="00345BC5">
        <w:rPr>
          <w:spacing w:val="-2"/>
          <w:sz w:val="28"/>
          <w:szCs w:val="28"/>
          <w:lang w:val="uk-UA"/>
        </w:rPr>
        <w:t xml:space="preserve"> Ю.В.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2732B55B" w14:textId="202F397E" w:rsidR="00CA6E16" w:rsidRPr="00C66BBA" w:rsidRDefault="00050D40" w:rsidP="00E638E2">
      <w:pPr>
        <w:tabs>
          <w:tab w:val="left" w:pos="0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C66BBA">
        <w:rPr>
          <w:sz w:val="28"/>
          <w:szCs w:val="28"/>
          <w:lang w:val="uk-UA"/>
        </w:rPr>
        <w:t>Ві</w:t>
      </w:r>
      <w:bookmarkStart w:id="1" w:name="_GoBack1111"/>
      <w:bookmarkEnd w:id="1"/>
      <w:r w:rsidRPr="00C66BBA">
        <w:rPr>
          <w:sz w:val="28"/>
          <w:szCs w:val="28"/>
          <w:lang w:val="uk-UA"/>
        </w:rPr>
        <w:t>дділу бухгалтерського обліку</w:t>
      </w:r>
      <w:r w:rsidR="00E638E2">
        <w:rPr>
          <w:sz w:val="28"/>
          <w:szCs w:val="28"/>
          <w:lang w:val="uk-UA"/>
        </w:rPr>
        <w:t>,</w:t>
      </w:r>
      <w:r w:rsidRPr="00C66BBA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E638E2">
        <w:rPr>
          <w:sz w:val="28"/>
          <w:szCs w:val="28"/>
          <w:lang w:val="uk-UA"/>
        </w:rPr>
        <w:t xml:space="preserve"> виконавчого комітету міськради</w:t>
      </w:r>
      <w:r w:rsidR="00B85825" w:rsidRPr="00C66BBA">
        <w:rPr>
          <w:sz w:val="28"/>
          <w:szCs w:val="28"/>
          <w:lang w:val="uk-UA"/>
        </w:rPr>
        <w:t xml:space="preserve"> (</w:t>
      </w:r>
      <w:proofErr w:type="spellStart"/>
      <w:r w:rsidR="00C3145D">
        <w:rPr>
          <w:sz w:val="28"/>
          <w:szCs w:val="28"/>
          <w:lang w:val="uk-UA"/>
        </w:rPr>
        <w:t>Білай</w:t>
      </w:r>
      <w:proofErr w:type="spellEnd"/>
      <w:r w:rsidR="00C3145D">
        <w:rPr>
          <w:sz w:val="28"/>
          <w:szCs w:val="28"/>
          <w:lang w:val="uk-UA"/>
        </w:rPr>
        <w:t xml:space="preserve"> Анжеліка</w:t>
      </w:r>
      <w:r w:rsidR="00B85825" w:rsidRPr="00C66BBA">
        <w:rPr>
          <w:sz w:val="28"/>
          <w:szCs w:val="28"/>
          <w:lang w:val="uk-UA"/>
        </w:rPr>
        <w:t>)</w:t>
      </w:r>
      <w:r w:rsidRPr="00C66BBA">
        <w:rPr>
          <w:sz w:val="28"/>
          <w:szCs w:val="28"/>
          <w:lang w:val="uk-UA"/>
        </w:rPr>
        <w:t xml:space="preserve"> виплатити грошову допомогу в розмірі 2</w:t>
      </w:r>
      <w:r w:rsidR="00213C58" w:rsidRPr="00C66BBA">
        <w:rPr>
          <w:sz w:val="28"/>
          <w:szCs w:val="28"/>
          <w:lang w:val="uk-UA"/>
        </w:rPr>
        <w:t> </w:t>
      </w:r>
      <w:r w:rsidRPr="00C66BBA">
        <w:rPr>
          <w:sz w:val="28"/>
          <w:szCs w:val="28"/>
          <w:lang w:val="uk-UA"/>
        </w:rPr>
        <w:t>000</w:t>
      </w:r>
      <w:r w:rsidR="00A92978" w:rsidRPr="00C66BBA">
        <w:rPr>
          <w:sz w:val="28"/>
          <w:szCs w:val="28"/>
          <w:lang w:val="uk-UA"/>
        </w:rPr>
        <w:t>,00</w:t>
      </w:r>
      <w:r w:rsidRPr="00C66BBA">
        <w:rPr>
          <w:sz w:val="28"/>
          <w:szCs w:val="28"/>
          <w:lang w:val="uk-UA"/>
        </w:rPr>
        <w:t xml:space="preserve"> (дві тисячі) грн.</w:t>
      </w:r>
      <w:r w:rsidR="00C3145D">
        <w:rPr>
          <w:sz w:val="28"/>
          <w:szCs w:val="28"/>
          <w:lang w:val="uk-UA"/>
        </w:rPr>
        <w:t xml:space="preserve"> </w:t>
      </w:r>
      <w:proofErr w:type="spellStart"/>
      <w:r w:rsidR="00345BC5">
        <w:rPr>
          <w:sz w:val="28"/>
          <w:szCs w:val="28"/>
          <w:lang w:val="uk-UA"/>
        </w:rPr>
        <w:t>Нагнойній</w:t>
      </w:r>
      <w:proofErr w:type="spellEnd"/>
      <w:r w:rsidR="00345BC5">
        <w:rPr>
          <w:sz w:val="28"/>
          <w:szCs w:val="28"/>
          <w:lang w:val="uk-UA"/>
        </w:rPr>
        <w:t xml:space="preserve"> Юлії Володимирівні</w:t>
      </w:r>
      <w:r w:rsidR="00CA6E16">
        <w:rPr>
          <w:sz w:val="28"/>
          <w:szCs w:val="28"/>
          <w:lang w:val="uk-UA"/>
        </w:rPr>
        <w:t xml:space="preserve">, </w:t>
      </w:r>
      <w:r w:rsidR="00CA6E16" w:rsidRPr="00C66BBA">
        <w:rPr>
          <w:sz w:val="28"/>
          <w:szCs w:val="28"/>
          <w:lang w:val="uk-UA"/>
        </w:rPr>
        <w:t>як</w:t>
      </w:r>
      <w:r w:rsidR="00CA6E16">
        <w:rPr>
          <w:sz w:val="28"/>
          <w:szCs w:val="28"/>
          <w:lang w:val="uk-UA"/>
        </w:rPr>
        <w:t>а</w:t>
      </w:r>
      <w:r w:rsidR="00CA6E16" w:rsidRPr="00C66BBA">
        <w:rPr>
          <w:sz w:val="28"/>
          <w:szCs w:val="28"/>
          <w:lang w:val="uk-UA"/>
        </w:rPr>
        <w:t xml:space="preserve"> зареєстрован</w:t>
      </w:r>
      <w:r w:rsidR="00CA6E16">
        <w:rPr>
          <w:sz w:val="28"/>
          <w:szCs w:val="28"/>
          <w:lang w:val="uk-UA"/>
        </w:rPr>
        <w:t>а</w:t>
      </w:r>
      <w:r w:rsidR="00CA6E16" w:rsidRPr="00C66BBA">
        <w:rPr>
          <w:sz w:val="28"/>
          <w:szCs w:val="28"/>
          <w:lang w:val="uk-UA"/>
        </w:rPr>
        <w:t xml:space="preserve"> та проживає за адресою: </w:t>
      </w:r>
      <w:r w:rsidR="003F049B">
        <w:rPr>
          <w:sz w:val="28"/>
          <w:szCs w:val="28"/>
          <w:lang w:val="uk-UA"/>
        </w:rPr>
        <w:t>***</w:t>
      </w:r>
      <w:bookmarkStart w:id="2" w:name="_GoBack"/>
      <w:bookmarkEnd w:id="2"/>
      <w:r w:rsidR="00CA6E16" w:rsidRPr="00C66BBA">
        <w:rPr>
          <w:sz w:val="28"/>
          <w:szCs w:val="28"/>
          <w:lang w:val="uk-UA"/>
        </w:rPr>
        <w:t xml:space="preserve"> Полтавської області на поховання </w:t>
      </w:r>
      <w:r w:rsidR="00345BC5">
        <w:rPr>
          <w:sz w:val="28"/>
          <w:szCs w:val="28"/>
          <w:lang w:val="uk-UA"/>
        </w:rPr>
        <w:t>брата</w:t>
      </w:r>
      <w:r w:rsidR="00CA6E16">
        <w:rPr>
          <w:sz w:val="28"/>
          <w:szCs w:val="28"/>
          <w:lang w:val="uk-UA"/>
        </w:rPr>
        <w:t xml:space="preserve"> </w:t>
      </w:r>
      <w:r w:rsidR="00345BC5">
        <w:rPr>
          <w:sz w:val="28"/>
          <w:szCs w:val="28"/>
          <w:lang w:val="uk-UA"/>
        </w:rPr>
        <w:t>Орла Валерія Олексійовича</w:t>
      </w:r>
      <w:r w:rsidR="00CA6E16">
        <w:rPr>
          <w:sz w:val="28"/>
          <w:szCs w:val="28"/>
          <w:lang w:val="uk-UA"/>
        </w:rPr>
        <w:t>.</w:t>
      </w:r>
    </w:p>
    <w:p w14:paraId="19FF363A" w14:textId="77777777" w:rsidR="00493D60" w:rsidRPr="00493D60" w:rsidRDefault="00493D60" w:rsidP="00493D60">
      <w:pPr>
        <w:pStyle w:val="a3"/>
        <w:tabs>
          <w:tab w:val="left" w:pos="0"/>
        </w:tabs>
        <w:spacing w:line="254" w:lineRule="auto"/>
        <w:ind w:right="-1"/>
        <w:jc w:val="both"/>
        <w:rPr>
          <w:sz w:val="28"/>
          <w:szCs w:val="28"/>
          <w:lang w:val="uk-UA"/>
        </w:rPr>
      </w:pPr>
    </w:p>
    <w:p w14:paraId="34708AA9" w14:textId="77777777" w:rsidR="00050D40" w:rsidRPr="00493D60" w:rsidRDefault="00050D40" w:rsidP="00A851D4">
      <w:pPr>
        <w:jc w:val="both"/>
        <w:rPr>
          <w:sz w:val="28"/>
          <w:szCs w:val="28"/>
          <w:lang w:val="uk-UA"/>
        </w:rPr>
      </w:pP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7B3CCC2F" w:rsidR="00050D40" w:rsidRDefault="00050D40" w:rsidP="00050D40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</w:p>
    <w:p w14:paraId="09A5FB24" w14:textId="34506E22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3" w:name="_Hlk72489219"/>
    </w:p>
    <w:bookmarkEnd w:id="3"/>
    <w:sectPr w:rsidR="00D04CFD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50D40"/>
    <w:rsid w:val="00054498"/>
    <w:rsid w:val="00067B45"/>
    <w:rsid w:val="000F5939"/>
    <w:rsid w:val="00134442"/>
    <w:rsid w:val="001A1212"/>
    <w:rsid w:val="001A66CF"/>
    <w:rsid w:val="001B3B23"/>
    <w:rsid w:val="001B3D50"/>
    <w:rsid w:val="001E3304"/>
    <w:rsid w:val="00207B99"/>
    <w:rsid w:val="00213C58"/>
    <w:rsid w:val="00227B4F"/>
    <w:rsid w:val="002501B7"/>
    <w:rsid w:val="00257F77"/>
    <w:rsid w:val="00264F7F"/>
    <w:rsid w:val="00287B63"/>
    <w:rsid w:val="002C553E"/>
    <w:rsid w:val="00320A7F"/>
    <w:rsid w:val="00345BC5"/>
    <w:rsid w:val="003D3AC3"/>
    <w:rsid w:val="003D77D9"/>
    <w:rsid w:val="003F049B"/>
    <w:rsid w:val="00407102"/>
    <w:rsid w:val="004263C6"/>
    <w:rsid w:val="00460833"/>
    <w:rsid w:val="00473277"/>
    <w:rsid w:val="00477A7F"/>
    <w:rsid w:val="00493D60"/>
    <w:rsid w:val="004A7302"/>
    <w:rsid w:val="005350E6"/>
    <w:rsid w:val="00541904"/>
    <w:rsid w:val="00543518"/>
    <w:rsid w:val="005634BF"/>
    <w:rsid w:val="005D0151"/>
    <w:rsid w:val="00604788"/>
    <w:rsid w:val="00633138"/>
    <w:rsid w:val="00666423"/>
    <w:rsid w:val="006B4789"/>
    <w:rsid w:val="006B75E1"/>
    <w:rsid w:val="006F5148"/>
    <w:rsid w:val="00753ED4"/>
    <w:rsid w:val="00774DCA"/>
    <w:rsid w:val="007913C9"/>
    <w:rsid w:val="00803CA8"/>
    <w:rsid w:val="008A49C3"/>
    <w:rsid w:val="008B3296"/>
    <w:rsid w:val="00903178"/>
    <w:rsid w:val="0091232B"/>
    <w:rsid w:val="00912C01"/>
    <w:rsid w:val="009158D4"/>
    <w:rsid w:val="009A729C"/>
    <w:rsid w:val="009B0352"/>
    <w:rsid w:val="009C0F53"/>
    <w:rsid w:val="00A6672B"/>
    <w:rsid w:val="00A851D4"/>
    <w:rsid w:val="00A92978"/>
    <w:rsid w:val="00AF3825"/>
    <w:rsid w:val="00B8292F"/>
    <w:rsid w:val="00B85825"/>
    <w:rsid w:val="00C170D5"/>
    <w:rsid w:val="00C3145D"/>
    <w:rsid w:val="00C4245A"/>
    <w:rsid w:val="00C518B7"/>
    <w:rsid w:val="00C66BBA"/>
    <w:rsid w:val="00C702BC"/>
    <w:rsid w:val="00CA6E16"/>
    <w:rsid w:val="00CD0317"/>
    <w:rsid w:val="00CF6753"/>
    <w:rsid w:val="00D04CFD"/>
    <w:rsid w:val="00D11BFF"/>
    <w:rsid w:val="00D17F92"/>
    <w:rsid w:val="00D364F2"/>
    <w:rsid w:val="00D42DE3"/>
    <w:rsid w:val="00DF0930"/>
    <w:rsid w:val="00E203F6"/>
    <w:rsid w:val="00E2771F"/>
    <w:rsid w:val="00E42101"/>
    <w:rsid w:val="00E638E2"/>
    <w:rsid w:val="00E8083C"/>
    <w:rsid w:val="00E81960"/>
    <w:rsid w:val="00ED474C"/>
    <w:rsid w:val="00F16722"/>
    <w:rsid w:val="00F172DF"/>
    <w:rsid w:val="00F267FE"/>
    <w:rsid w:val="00F5054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45D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45D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2023-11-17T10:45:00Z</cp:lastPrinted>
  <dcterms:created xsi:type="dcterms:W3CDTF">2023-11-17T08:15:00Z</dcterms:created>
  <dcterms:modified xsi:type="dcterms:W3CDTF">2023-11-23T10:52:00Z</dcterms:modified>
</cp:coreProperties>
</file>