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46" w:rsidRDefault="00881946">
      <w:pPr>
        <w:tabs>
          <w:tab w:val="left" w:pos="851"/>
        </w:tabs>
        <w:jc w:val="center"/>
      </w:pPr>
    </w:p>
    <w:p w:rsidR="00881946" w:rsidRDefault="00AF225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881946" w:rsidRDefault="00AF225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881946" w:rsidRDefault="00881946">
      <w:pPr>
        <w:jc w:val="center"/>
        <w:rPr>
          <w:b/>
          <w:sz w:val="28"/>
          <w:szCs w:val="28"/>
        </w:rPr>
      </w:pPr>
    </w:p>
    <w:p w:rsidR="00881946" w:rsidRDefault="00AF225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881946" w:rsidRDefault="00881946"/>
    <w:p w:rsidR="00881946" w:rsidRDefault="00AF2257">
      <w:r>
        <w:rPr>
          <w:sz w:val="28"/>
          <w:szCs w:val="28"/>
          <w:lang w:val="uk-UA"/>
        </w:rPr>
        <w:t xml:space="preserve">18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333</w:t>
      </w:r>
    </w:p>
    <w:p w:rsidR="00881946" w:rsidRDefault="00881946">
      <w:pPr>
        <w:rPr>
          <w:sz w:val="28"/>
          <w:szCs w:val="28"/>
          <w:lang w:val="uk-UA"/>
        </w:rPr>
      </w:pPr>
    </w:p>
    <w:p w:rsidR="00881946" w:rsidRDefault="00AF225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виплату одноразової грошової допомоги військовим, які несуть військову службу за </w:t>
      </w:r>
      <w:r>
        <w:rPr>
          <w:sz w:val="28"/>
          <w:szCs w:val="28"/>
          <w:lang w:val="uk-UA"/>
        </w:rPr>
        <w:t>контрактом у зв’язку з військовою агресією Російської Федерації проти України</w:t>
      </w:r>
      <w:bookmarkStart w:id="0" w:name="_Hlk63689699"/>
      <w:bookmarkEnd w:id="0"/>
    </w:p>
    <w:p w:rsidR="00881946" w:rsidRDefault="00881946">
      <w:pPr>
        <w:jc w:val="both"/>
        <w:rPr>
          <w:sz w:val="28"/>
          <w:szCs w:val="28"/>
          <w:lang w:val="uk-UA"/>
        </w:rPr>
      </w:pPr>
    </w:p>
    <w:p w:rsidR="00881946" w:rsidRDefault="00AF2257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рішення Решетилівської міської ради сьомого скликання від 09.11.2018 ,,</w:t>
      </w:r>
      <w:r>
        <w:rPr>
          <w:spacing w:val="-2"/>
          <w:sz w:val="28"/>
          <w:szCs w:val="28"/>
          <w:lang w:val="uk-UA"/>
        </w:rPr>
        <w:t>Про затвердження Комплексної програми соціального захисту населення Решетилівської міської р</w:t>
      </w:r>
      <w:r>
        <w:rPr>
          <w:spacing w:val="-2"/>
          <w:sz w:val="28"/>
          <w:szCs w:val="28"/>
          <w:lang w:val="uk-UA"/>
        </w:rPr>
        <w:t xml:space="preserve">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</w:t>
      </w:r>
      <w:r>
        <w:rPr>
          <w:color w:val="000000"/>
          <w:sz w:val="28"/>
          <w:szCs w:val="28"/>
          <w:lang w:val="uk-UA"/>
        </w:rPr>
        <w:t>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заяву та подані документи </w:t>
      </w:r>
      <w:proofErr w:type="spellStart"/>
      <w:r>
        <w:rPr>
          <w:spacing w:val="-2"/>
          <w:sz w:val="28"/>
          <w:szCs w:val="28"/>
          <w:lang w:val="uk-UA"/>
        </w:rPr>
        <w:t>Облана</w:t>
      </w:r>
      <w:proofErr w:type="spellEnd"/>
      <w:r>
        <w:rPr>
          <w:spacing w:val="-2"/>
          <w:sz w:val="28"/>
          <w:szCs w:val="28"/>
          <w:lang w:val="uk-UA"/>
        </w:rPr>
        <w:t xml:space="preserve"> М.Ю.</w:t>
      </w:r>
    </w:p>
    <w:p w:rsidR="00881946" w:rsidRDefault="00AF22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881946" w:rsidRDefault="00881946">
      <w:pPr>
        <w:jc w:val="both"/>
        <w:rPr>
          <w:b/>
          <w:bCs/>
          <w:sz w:val="28"/>
          <w:szCs w:val="28"/>
          <w:lang w:val="uk-UA"/>
        </w:rPr>
      </w:pPr>
    </w:p>
    <w:p w:rsidR="00881946" w:rsidRDefault="00AF2257">
      <w:pPr>
        <w:tabs>
          <w:tab w:val="left" w:pos="0"/>
        </w:tabs>
        <w:ind w:right="-1" w:firstLine="567"/>
        <w:jc w:val="both"/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міськради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виплатити грошову допомогу в розмірі 5 000,00 (п’ять тисяч </w:t>
      </w:r>
      <w:proofErr w:type="spellStart"/>
      <w:r>
        <w:rPr>
          <w:sz w:val="28"/>
          <w:szCs w:val="28"/>
          <w:lang w:val="uk-UA" w:eastAsia="ru-RU"/>
        </w:rPr>
        <w:t>грн</w:t>
      </w:r>
      <w:proofErr w:type="spellEnd"/>
      <w:r>
        <w:rPr>
          <w:sz w:val="28"/>
          <w:szCs w:val="28"/>
          <w:lang w:val="uk-UA" w:eastAsia="ru-RU"/>
        </w:rPr>
        <w:t xml:space="preserve"> 00 коп.) </w:t>
      </w:r>
      <w:proofErr w:type="spellStart"/>
      <w:r>
        <w:rPr>
          <w:sz w:val="28"/>
          <w:szCs w:val="28"/>
          <w:lang w:val="uk-UA" w:eastAsia="ru-RU"/>
        </w:rPr>
        <w:t>Облану</w:t>
      </w:r>
      <w:proofErr w:type="spellEnd"/>
      <w:r>
        <w:rPr>
          <w:sz w:val="28"/>
          <w:szCs w:val="28"/>
          <w:lang w:val="uk-UA" w:eastAsia="ru-RU"/>
        </w:rPr>
        <w:t xml:space="preserve">   Максиму  Юрійовичу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який зареєстровани</w:t>
      </w:r>
      <w:r>
        <w:rPr>
          <w:sz w:val="28"/>
          <w:szCs w:val="28"/>
          <w:lang w:val="uk-UA" w:eastAsia="ru-RU"/>
        </w:rPr>
        <w:t>й та проживає за адресою: ***</w:t>
      </w:r>
      <w:bookmarkStart w:id="1" w:name="_GoBack"/>
      <w:bookmarkEnd w:id="1"/>
      <w:r>
        <w:rPr>
          <w:sz w:val="28"/>
          <w:szCs w:val="28"/>
          <w:lang w:val="uk-UA" w:eastAsia="ru-RU"/>
        </w:rPr>
        <w:t xml:space="preserve"> Полтавського району Полтавської області.</w:t>
      </w:r>
    </w:p>
    <w:p w:rsidR="00881946" w:rsidRDefault="00881946">
      <w:pPr>
        <w:pStyle w:val="a8"/>
        <w:tabs>
          <w:tab w:val="left" w:pos="1185"/>
        </w:tabs>
        <w:ind w:left="709" w:right="-1"/>
        <w:jc w:val="both"/>
      </w:pPr>
    </w:p>
    <w:p w:rsidR="00881946" w:rsidRDefault="00881946">
      <w:pPr>
        <w:pStyle w:val="a8"/>
        <w:tabs>
          <w:tab w:val="left" w:pos="1185"/>
        </w:tabs>
        <w:ind w:left="709" w:right="-1"/>
        <w:jc w:val="both"/>
      </w:pPr>
    </w:p>
    <w:p w:rsidR="00881946" w:rsidRDefault="00881946">
      <w:pPr>
        <w:pStyle w:val="a8"/>
        <w:tabs>
          <w:tab w:val="left" w:pos="1185"/>
        </w:tabs>
        <w:ind w:left="709" w:right="-1"/>
        <w:jc w:val="both"/>
      </w:pPr>
    </w:p>
    <w:p w:rsidR="00881946" w:rsidRDefault="00881946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881946" w:rsidRDefault="00881946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881946" w:rsidRDefault="00AF2257">
      <w:pPr>
        <w:tabs>
          <w:tab w:val="left" w:pos="7140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      Оксана ДЯДЮНОВА</w:t>
      </w:r>
    </w:p>
    <w:p w:rsidR="00881946" w:rsidRDefault="00881946">
      <w:pPr>
        <w:suppressAutoHyphens w:val="0"/>
        <w:rPr>
          <w:sz w:val="28"/>
          <w:szCs w:val="28"/>
          <w:lang w:val="uk-UA" w:eastAsia="ru-RU"/>
        </w:rPr>
      </w:pPr>
    </w:p>
    <w:sectPr w:rsidR="0088194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46"/>
    <w:rsid w:val="00881946"/>
    <w:rsid w:val="00A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5</cp:revision>
  <cp:lastPrinted>2023-12-18T16:27:00Z</cp:lastPrinted>
  <dcterms:created xsi:type="dcterms:W3CDTF">2023-12-18T07:54:00Z</dcterms:created>
  <dcterms:modified xsi:type="dcterms:W3CDTF">2023-12-20T08:52:00Z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