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2834" w14:textId="77777777" w:rsidR="003F589E" w:rsidRDefault="009D647E">
      <w:bookmarkStart w:id="0" w:name="_Hlk146544519"/>
      <w:r>
        <w:rPr>
          <w:noProof/>
          <w:lang w:val="ru-RU" w:eastAsia="ru-RU" w:bidi="ar-SA"/>
        </w:rPr>
        <w:drawing>
          <wp:anchor distT="0" distB="0" distL="0" distR="1270" simplePos="0" relativeHeight="2" behindDoc="0" locked="0" layoutInCell="1" allowOverlap="1" wp14:anchorId="01747B6B" wp14:editId="6CAF6520">
            <wp:simplePos x="0" y="0"/>
            <wp:positionH relativeFrom="column">
              <wp:posOffset>2976880</wp:posOffset>
            </wp:positionH>
            <wp:positionV relativeFrom="paragraph">
              <wp:posOffset>-441960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C1727" w14:textId="77777777" w:rsidR="003F589E" w:rsidRDefault="009D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14:paraId="0630F8DC" w14:textId="77777777" w:rsidR="003F589E" w:rsidRDefault="009D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14:paraId="1FC7B131" w14:textId="77777777" w:rsidR="003F589E" w:rsidRDefault="003F589E">
      <w:pPr>
        <w:jc w:val="center"/>
        <w:rPr>
          <w:b/>
          <w:sz w:val="28"/>
          <w:szCs w:val="28"/>
        </w:rPr>
      </w:pPr>
    </w:p>
    <w:p w14:paraId="4AE57127" w14:textId="77777777" w:rsidR="003F589E" w:rsidRDefault="009D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bookmarkEnd w:id="0"/>
    <w:p w14:paraId="5F32C287" w14:textId="77777777" w:rsidR="003F589E" w:rsidRDefault="003F589E">
      <w:pPr>
        <w:jc w:val="center"/>
        <w:rPr>
          <w:b/>
          <w:sz w:val="28"/>
          <w:szCs w:val="28"/>
        </w:rPr>
      </w:pPr>
    </w:p>
    <w:p w14:paraId="395D9B52" w14:textId="61414C85" w:rsidR="003F589E" w:rsidRDefault="00B12776">
      <w:r>
        <w:rPr>
          <w:color w:val="000000"/>
          <w:sz w:val="28"/>
          <w:szCs w:val="28"/>
        </w:rPr>
        <w:t>20</w:t>
      </w:r>
      <w:r w:rsidR="002B7EF7">
        <w:rPr>
          <w:color w:val="000000"/>
          <w:sz w:val="28"/>
          <w:szCs w:val="28"/>
        </w:rPr>
        <w:t xml:space="preserve"> лютого 2024 року</w:t>
      </w:r>
      <w:r w:rsidR="009D647E">
        <w:rPr>
          <w:color w:val="000000"/>
          <w:sz w:val="28"/>
          <w:szCs w:val="28"/>
        </w:rPr>
        <w:t xml:space="preserve">   </w:t>
      </w:r>
      <w:r w:rsidR="009D647E">
        <w:rPr>
          <w:sz w:val="28"/>
          <w:szCs w:val="28"/>
        </w:rPr>
        <w:tab/>
      </w:r>
      <w:r w:rsidR="009D647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Решетилівка</w:t>
      </w:r>
      <w:proofErr w:type="spellEnd"/>
      <w:r w:rsidR="009D647E">
        <w:rPr>
          <w:sz w:val="28"/>
          <w:szCs w:val="28"/>
        </w:rPr>
        <w:t xml:space="preserve">                 </w:t>
      </w:r>
      <w:r w:rsidR="00E44A4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E44A40">
        <w:rPr>
          <w:sz w:val="28"/>
          <w:szCs w:val="28"/>
        </w:rPr>
        <w:t xml:space="preserve">      № </w:t>
      </w:r>
      <w:r>
        <w:rPr>
          <w:sz w:val="28"/>
          <w:szCs w:val="28"/>
        </w:rPr>
        <w:t>35</w:t>
      </w:r>
    </w:p>
    <w:p w14:paraId="571C704E" w14:textId="77777777" w:rsidR="003F589E" w:rsidRDefault="009D647E">
      <w:r>
        <w:rPr>
          <w:sz w:val="28"/>
          <w:szCs w:val="28"/>
        </w:rPr>
        <w:t xml:space="preserve"> </w:t>
      </w:r>
      <w:r w:rsidRPr="00294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8253CE4" w14:textId="2342E354" w:rsidR="002B7EF7" w:rsidRDefault="002B7EF7" w:rsidP="002B7EF7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Про затвердження </w:t>
      </w:r>
      <w:r w:rsidR="00793A6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положення про </w:t>
      </w:r>
      <w:r>
        <w:rPr>
          <w:rFonts w:cs="Times New Roman"/>
          <w:sz w:val="28"/>
          <w:szCs w:val="28"/>
        </w:rPr>
        <w:t>Моніторингов</w:t>
      </w:r>
      <w:r w:rsidR="00B12776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груп</w:t>
      </w:r>
      <w:r w:rsidR="00793A6B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з управління впровадження Стратегії розвитку освіти Решетилівської міської територіальної громади  на 2024-2027 роки</w:t>
      </w:r>
      <w:r w:rsidR="00793A6B">
        <w:rPr>
          <w:rFonts w:cs="Times New Roman"/>
          <w:sz w:val="28"/>
          <w:szCs w:val="28"/>
        </w:rPr>
        <w:t xml:space="preserve">  та затвердження її складу</w:t>
      </w:r>
    </w:p>
    <w:p w14:paraId="63BE8A9B" w14:textId="679DAB0D" w:rsidR="003F589E" w:rsidRPr="007411BC" w:rsidRDefault="003F589E" w:rsidP="002B7EF7">
      <w:pPr>
        <w:tabs>
          <w:tab w:val="left" w:pos="8509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14:paraId="1F017CF9" w14:textId="58D8CE36" w:rsidR="009F3596" w:rsidRPr="007411BC" w:rsidRDefault="007B7F36" w:rsidP="00B12776">
      <w:pPr>
        <w:tabs>
          <w:tab w:val="left" w:pos="567"/>
        </w:tabs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ab/>
      </w:r>
      <w:r w:rsidR="00D63483" w:rsidRPr="00D81F69">
        <w:rPr>
          <w:rFonts w:cs="Times New Roman"/>
          <w:color w:val="000000"/>
          <w:sz w:val="28"/>
          <w:szCs w:val="28"/>
          <w:lang w:eastAsia="uk-UA"/>
        </w:rPr>
        <w:t>Відповідно</w:t>
      </w:r>
      <w:r w:rsidR="002B7EF7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D63483" w:rsidRPr="00D81F69">
        <w:rPr>
          <w:rFonts w:cs="Times New Roman"/>
          <w:color w:val="000000"/>
          <w:sz w:val="28"/>
          <w:szCs w:val="28"/>
          <w:lang w:eastAsia="uk-UA"/>
        </w:rPr>
        <w:t xml:space="preserve">статті 25, статті 26 Закону України </w:t>
      </w:r>
      <w:r w:rsidR="00D81F69" w:rsidRPr="00D81F69">
        <w:rPr>
          <w:rFonts w:cs="Times New Roman"/>
          <w:color w:val="000000"/>
          <w:sz w:val="28"/>
          <w:szCs w:val="28"/>
          <w:lang w:eastAsia="uk-UA"/>
        </w:rPr>
        <w:t>,,</w:t>
      </w:r>
      <w:r w:rsidR="00D63483" w:rsidRPr="00D81F69">
        <w:rPr>
          <w:rFonts w:cs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D81F69" w:rsidRPr="00D81F69">
        <w:rPr>
          <w:rFonts w:cs="Times New Roman"/>
          <w:color w:val="000000"/>
          <w:sz w:val="28"/>
          <w:szCs w:val="28"/>
          <w:lang w:eastAsia="uk-UA"/>
        </w:rPr>
        <w:t>”</w:t>
      </w:r>
      <w:r w:rsidR="00D63483" w:rsidRPr="00D81F69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r w:rsidR="002B7EF7">
        <w:rPr>
          <w:rFonts w:cs="Times New Roman"/>
          <w:color w:val="000000"/>
          <w:sz w:val="28"/>
          <w:szCs w:val="28"/>
          <w:lang w:eastAsia="uk-UA"/>
        </w:rPr>
        <w:t xml:space="preserve">рішення Решетилівської міської ради від 09.02.2024 № </w:t>
      </w:r>
      <w:r w:rsidR="00294830">
        <w:rPr>
          <w:rFonts w:cs="Times New Roman"/>
          <w:color w:val="000000"/>
          <w:sz w:val="28"/>
          <w:szCs w:val="28"/>
          <w:lang w:eastAsia="uk-UA"/>
        </w:rPr>
        <w:t>1788-43-</w:t>
      </w:r>
      <w:r w:rsidR="00294830">
        <w:rPr>
          <w:rFonts w:cs="Times New Roman"/>
          <w:color w:val="000000"/>
          <w:sz w:val="28"/>
          <w:szCs w:val="28"/>
          <w:lang w:val="en-US" w:eastAsia="uk-UA"/>
        </w:rPr>
        <w:t>VIII</w:t>
      </w:r>
      <w:r w:rsidR="002B7EF7">
        <w:rPr>
          <w:rFonts w:cs="Times New Roman"/>
          <w:color w:val="000000"/>
          <w:sz w:val="28"/>
          <w:szCs w:val="28"/>
          <w:lang w:eastAsia="uk-UA"/>
        </w:rPr>
        <w:t xml:space="preserve"> ,,</w:t>
      </w:r>
      <w:r w:rsidR="002B7EF7">
        <w:rPr>
          <w:rFonts w:eastAsia="Times New Roman" w:cs="Times New Roman"/>
          <w:sz w:val="28"/>
          <w:szCs w:val="28"/>
          <w:lang w:eastAsia="ru-RU"/>
        </w:rPr>
        <w:t xml:space="preserve">Про затвердження Стратегії розвитку освіти Решетилівської міської територіальної громади на 2024-2027 роки та Плану </w:t>
      </w:r>
      <w:r w:rsidR="002B7EF7" w:rsidRPr="005406AF">
        <w:rPr>
          <w:rFonts w:cs="Times New Roman"/>
          <w:iCs/>
          <w:color w:val="000000"/>
          <w:spacing w:val="4"/>
          <w:sz w:val="28"/>
          <w:szCs w:val="28"/>
        </w:rPr>
        <w:t>реалізації Стратегії розвитку</w:t>
      </w:r>
      <w:r w:rsidR="002B7EF7">
        <w:rPr>
          <w:rFonts w:cs="Times New Roman"/>
          <w:iCs/>
          <w:color w:val="000000"/>
          <w:spacing w:val="4"/>
          <w:sz w:val="28"/>
          <w:szCs w:val="28"/>
        </w:rPr>
        <w:t xml:space="preserve"> освіти </w:t>
      </w:r>
      <w:r w:rsidR="002B7EF7" w:rsidRPr="005406AF">
        <w:rPr>
          <w:rFonts w:cs="Times New Roman"/>
          <w:iCs/>
          <w:color w:val="000000"/>
          <w:spacing w:val="4"/>
          <w:sz w:val="28"/>
          <w:szCs w:val="28"/>
        </w:rPr>
        <w:t xml:space="preserve"> Решетилівської міської територіальної громади на 202</w:t>
      </w:r>
      <w:r w:rsidR="002B7EF7">
        <w:rPr>
          <w:rFonts w:cs="Times New Roman"/>
          <w:iCs/>
          <w:color w:val="000000"/>
          <w:spacing w:val="4"/>
          <w:sz w:val="28"/>
          <w:szCs w:val="28"/>
        </w:rPr>
        <w:t>4</w:t>
      </w:r>
      <w:r w:rsidR="002B7EF7" w:rsidRPr="005406AF">
        <w:rPr>
          <w:rFonts w:cs="Times New Roman"/>
          <w:iCs/>
          <w:color w:val="000000"/>
          <w:spacing w:val="4"/>
          <w:sz w:val="28"/>
          <w:szCs w:val="28"/>
        </w:rPr>
        <w:t>-2025 роки</w:t>
      </w:r>
      <w:r w:rsidR="00E7300C">
        <w:rPr>
          <w:rFonts w:cs="Times New Roman"/>
          <w:iCs/>
          <w:color w:val="000000"/>
          <w:spacing w:val="4"/>
          <w:sz w:val="28"/>
          <w:szCs w:val="28"/>
        </w:rPr>
        <w:t>”</w:t>
      </w:r>
      <w:r w:rsidR="002B7EF7">
        <w:rPr>
          <w:rFonts w:cs="Times New Roman"/>
          <w:iCs/>
          <w:color w:val="000000"/>
          <w:spacing w:val="4"/>
          <w:sz w:val="28"/>
          <w:szCs w:val="28"/>
        </w:rPr>
        <w:t xml:space="preserve"> </w:t>
      </w:r>
      <w:r w:rsidR="002B7EF7">
        <w:rPr>
          <w:rFonts w:cs="Times New Roman"/>
          <w:color w:val="000000"/>
          <w:sz w:val="28"/>
          <w:szCs w:val="28"/>
          <w:lang w:eastAsia="uk-UA"/>
        </w:rPr>
        <w:t xml:space="preserve"> </w:t>
      </w:r>
    </w:p>
    <w:p w14:paraId="497909BD" w14:textId="77777777" w:rsidR="003F589E" w:rsidRPr="007411BC" w:rsidRDefault="009D647E" w:rsidP="007411BC">
      <w:pPr>
        <w:tabs>
          <w:tab w:val="left" w:pos="8509"/>
        </w:tabs>
        <w:jc w:val="both"/>
        <w:rPr>
          <w:rFonts w:cs="Times New Roman"/>
        </w:rPr>
      </w:pPr>
      <w:r w:rsidRPr="007411BC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 w14:paraId="43776596" w14:textId="77777777" w:rsidR="003F589E" w:rsidRDefault="003F589E" w:rsidP="007411BC">
      <w:pPr>
        <w:tabs>
          <w:tab w:val="left" w:pos="8509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4590F53" w14:textId="508BA125" w:rsidR="002B7EF7" w:rsidRDefault="009D647E" w:rsidP="002B7EF7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C61FD4">
        <w:rPr>
          <w:color w:val="000000"/>
          <w:sz w:val="28"/>
          <w:szCs w:val="28"/>
          <w:lang w:eastAsia="uk-UA"/>
        </w:rPr>
        <w:t>Затвердити положення про Моніторингову групу</w:t>
      </w:r>
      <w:r w:rsidR="00C61FD4">
        <w:rPr>
          <w:sz w:val="28"/>
        </w:rPr>
        <w:t xml:space="preserve"> </w:t>
      </w:r>
      <w:r w:rsidR="002B7EF7">
        <w:rPr>
          <w:rFonts w:cs="Times New Roman"/>
          <w:sz w:val="28"/>
          <w:szCs w:val="28"/>
        </w:rPr>
        <w:t>з управління впровадження Стратегії розвитку освіти Решетилівської  міської територіальної громади  на 2024-2027 роки</w:t>
      </w:r>
      <w:r w:rsidR="00C61FD4">
        <w:rPr>
          <w:rFonts w:cs="Times New Roman"/>
          <w:sz w:val="28"/>
          <w:szCs w:val="28"/>
        </w:rPr>
        <w:t xml:space="preserve"> (далі – Моніторингова група), що додається.</w:t>
      </w:r>
    </w:p>
    <w:p w14:paraId="0F5D8346" w14:textId="2DD91D81" w:rsidR="0056406E" w:rsidRDefault="00FF3F05" w:rsidP="00FF3F0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</w:t>
      </w:r>
      <w:r w:rsidR="00C61FD4">
        <w:rPr>
          <w:color w:val="000000"/>
          <w:sz w:val="28"/>
          <w:szCs w:val="28"/>
          <w:lang w:eastAsia="uk-UA"/>
        </w:rPr>
        <w:t xml:space="preserve"> </w:t>
      </w:r>
      <w:r w:rsidR="00C61FD4">
        <w:rPr>
          <w:sz w:val="28"/>
        </w:rPr>
        <w:t>Затвердити</w:t>
      </w:r>
      <w:r w:rsidR="00E7300C">
        <w:rPr>
          <w:sz w:val="28"/>
        </w:rPr>
        <w:t xml:space="preserve"> склад </w:t>
      </w:r>
      <w:r w:rsidR="00C61FD4">
        <w:rPr>
          <w:sz w:val="28"/>
        </w:rPr>
        <w:t xml:space="preserve"> </w:t>
      </w:r>
      <w:r w:rsidR="00C61FD4">
        <w:rPr>
          <w:rFonts w:cs="Times New Roman"/>
          <w:sz w:val="28"/>
          <w:szCs w:val="28"/>
        </w:rPr>
        <w:t>Моніторингов</w:t>
      </w:r>
      <w:r w:rsidR="00E7300C">
        <w:rPr>
          <w:rFonts w:cs="Times New Roman"/>
          <w:sz w:val="28"/>
          <w:szCs w:val="28"/>
        </w:rPr>
        <w:t>ої</w:t>
      </w:r>
      <w:r w:rsidR="00C61FD4">
        <w:rPr>
          <w:rFonts w:cs="Times New Roman"/>
          <w:sz w:val="28"/>
          <w:szCs w:val="28"/>
        </w:rPr>
        <w:t xml:space="preserve"> груп</w:t>
      </w:r>
      <w:r w:rsidR="00E7300C">
        <w:rPr>
          <w:rFonts w:cs="Times New Roman"/>
          <w:sz w:val="28"/>
          <w:szCs w:val="28"/>
        </w:rPr>
        <w:t>и</w:t>
      </w:r>
      <w:r w:rsidR="00C61FD4">
        <w:rPr>
          <w:rFonts w:cs="Times New Roman"/>
          <w:sz w:val="28"/>
          <w:szCs w:val="28"/>
        </w:rPr>
        <w:t xml:space="preserve">, що додається.  </w:t>
      </w:r>
    </w:p>
    <w:p w14:paraId="1B05C273" w14:textId="39747197" w:rsidR="008615AD" w:rsidRDefault="0056406E" w:rsidP="00FF3F0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</w:t>
      </w:r>
      <w:r w:rsidR="008615AD" w:rsidRPr="00EC2A50">
        <w:rPr>
          <w:color w:val="000000"/>
          <w:sz w:val="28"/>
          <w:szCs w:val="28"/>
          <w:lang w:eastAsia="uk-UA"/>
        </w:rPr>
        <w:t>Відділу освіти</w:t>
      </w:r>
      <w:r w:rsidR="00EA3AEB">
        <w:rPr>
          <w:color w:val="000000"/>
          <w:sz w:val="28"/>
          <w:szCs w:val="28"/>
          <w:lang w:eastAsia="uk-UA"/>
        </w:rPr>
        <w:t xml:space="preserve"> Решетилівської міської</w:t>
      </w:r>
      <w:r w:rsidR="008615AD" w:rsidRPr="00EC2A50">
        <w:rPr>
          <w:color w:val="000000"/>
          <w:sz w:val="28"/>
          <w:szCs w:val="28"/>
          <w:lang w:eastAsia="uk-UA"/>
        </w:rPr>
        <w:t xml:space="preserve"> ради</w:t>
      </w:r>
      <w:r w:rsidR="008615AD">
        <w:rPr>
          <w:color w:val="000000"/>
          <w:sz w:val="28"/>
          <w:szCs w:val="28"/>
          <w:lang w:eastAsia="uk-UA"/>
        </w:rPr>
        <w:t xml:space="preserve"> (</w:t>
      </w:r>
      <w:r w:rsidR="00EA3AEB">
        <w:rPr>
          <w:color w:val="000000"/>
          <w:sz w:val="28"/>
          <w:szCs w:val="28"/>
          <w:lang w:eastAsia="uk-UA"/>
        </w:rPr>
        <w:t xml:space="preserve">Костогриз </w:t>
      </w:r>
      <w:r w:rsidR="007B7F36">
        <w:rPr>
          <w:color w:val="000000"/>
          <w:sz w:val="28"/>
          <w:szCs w:val="28"/>
          <w:lang w:eastAsia="uk-UA"/>
        </w:rPr>
        <w:t>Алла)</w:t>
      </w:r>
      <w:r w:rsidR="00FF3F05" w:rsidRPr="00FF3F05">
        <w:rPr>
          <w:color w:val="000000"/>
          <w:sz w:val="28"/>
          <w:szCs w:val="28"/>
          <w:lang w:eastAsia="uk-UA"/>
        </w:rPr>
        <w:t xml:space="preserve"> </w:t>
      </w:r>
      <w:r w:rsidR="002B7EF7">
        <w:rPr>
          <w:color w:val="000000"/>
          <w:sz w:val="28"/>
          <w:szCs w:val="28"/>
          <w:lang w:eastAsia="uk-UA"/>
        </w:rPr>
        <w:t>здійс</w:t>
      </w:r>
      <w:r w:rsidR="00FF3F05">
        <w:rPr>
          <w:color w:val="000000"/>
          <w:sz w:val="28"/>
          <w:szCs w:val="28"/>
          <w:lang w:eastAsia="uk-UA"/>
        </w:rPr>
        <w:t>н</w:t>
      </w:r>
      <w:r w:rsidR="002B7EF7">
        <w:rPr>
          <w:color w:val="000000"/>
          <w:sz w:val="28"/>
          <w:szCs w:val="28"/>
          <w:lang w:eastAsia="uk-UA"/>
        </w:rPr>
        <w:t>ювати підготовку щорічних звітів про стан реалізації Стратегії</w:t>
      </w:r>
      <w:r w:rsidR="00FF3F05">
        <w:rPr>
          <w:color w:val="000000"/>
          <w:sz w:val="28"/>
          <w:szCs w:val="28"/>
          <w:lang w:eastAsia="uk-UA"/>
        </w:rPr>
        <w:t xml:space="preserve"> та презентувати їх на засіданн</w:t>
      </w:r>
      <w:r w:rsidR="00C61FD4">
        <w:rPr>
          <w:color w:val="000000"/>
          <w:sz w:val="28"/>
          <w:szCs w:val="28"/>
          <w:lang w:eastAsia="uk-UA"/>
        </w:rPr>
        <w:t>ях</w:t>
      </w:r>
      <w:r w:rsidR="00FF3F05">
        <w:rPr>
          <w:color w:val="000000"/>
          <w:sz w:val="28"/>
          <w:szCs w:val="28"/>
          <w:lang w:eastAsia="uk-UA"/>
        </w:rPr>
        <w:t xml:space="preserve"> сесії міської ради.</w:t>
      </w:r>
    </w:p>
    <w:p w14:paraId="06CBB140" w14:textId="7B011F38" w:rsidR="00C61FD4" w:rsidRDefault="00C61FD4" w:rsidP="00C61FD4">
      <w:pPr>
        <w:tabs>
          <w:tab w:val="left" w:pos="8509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4. Координацію роботи щодо виконання цього розпорядження покласти на відділ освіти Решетилівської міської ради. </w:t>
      </w:r>
    </w:p>
    <w:p w14:paraId="455EBB41" w14:textId="0C117851" w:rsidR="008615AD" w:rsidRPr="007B7F36" w:rsidRDefault="00C61FD4" w:rsidP="007B7F36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</w:t>
      </w:r>
      <w:r w:rsidR="005B11C7">
        <w:rPr>
          <w:color w:val="000000"/>
          <w:sz w:val="28"/>
          <w:szCs w:val="28"/>
          <w:lang w:eastAsia="uk-UA"/>
        </w:rPr>
        <w:t>.</w:t>
      </w:r>
      <w:r w:rsidR="00C236DE">
        <w:rPr>
          <w:color w:val="000000"/>
          <w:sz w:val="28"/>
          <w:szCs w:val="28"/>
          <w:lang w:eastAsia="uk-UA"/>
        </w:rPr>
        <w:t xml:space="preserve"> </w:t>
      </w:r>
      <w:r w:rsidR="0056406E">
        <w:rPr>
          <w:color w:val="000000"/>
          <w:sz w:val="28"/>
          <w:szCs w:val="28"/>
          <w:lang w:eastAsia="uk-UA"/>
        </w:rPr>
        <w:t xml:space="preserve">Контроль за виконанням даного розпорядження покласти на першого заступника міського голови </w:t>
      </w:r>
      <w:proofErr w:type="spellStart"/>
      <w:r w:rsidR="0056406E">
        <w:rPr>
          <w:color w:val="000000"/>
          <w:sz w:val="28"/>
          <w:szCs w:val="28"/>
          <w:lang w:eastAsia="uk-UA"/>
        </w:rPr>
        <w:t>Сивинс</w:t>
      </w:r>
      <w:r>
        <w:rPr>
          <w:color w:val="000000"/>
          <w:sz w:val="28"/>
          <w:szCs w:val="28"/>
          <w:lang w:eastAsia="uk-UA"/>
        </w:rPr>
        <w:t>ь</w:t>
      </w:r>
      <w:r w:rsidR="0056406E">
        <w:rPr>
          <w:color w:val="000000"/>
          <w:sz w:val="28"/>
          <w:szCs w:val="28"/>
          <w:lang w:eastAsia="uk-UA"/>
        </w:rPr>
        <w:t>ку</w:t>
      </w:r>
      <w:proofErr w:type="spellEnd"/>
      <w:r w:rsidR="0056406E">
        <w:rPr>
          <w:color w:val="000000"/>
          <w:sz w:val="28"/>
          <w:szCs w:val="28"/>
          <w:lang w:eastAsia="uk-UA"/>
        </w:rPr>
        <w:t xml:space="preserve"> Інну.</w:t>
      </w:r>
    </w:p>
    <w:p w14:paraId="4B308B4E" w14:textId="77777777" w:rsidR="00C236DE" w:rsidRDefault="00C236DE">
      <w:pPr>
        <w:jc w:val="both"/>
        <w:rPr>
          <w:sz w:val="28"/>
        </w:rPr>
      </w:pPr>
    </w:p>
    <w:p w14:paraId="205D07FA" w14:textId="77777777" w:rsidR="00C236DE" w:rsidRDefault="00C236DE">
      <w:pPr>
        <w:jc w:val="both"/>
        <w:rPr>
          <w:sz w:val="28"/>
        </w:rPr>
      </w:pPr>
    </w:p>
    <w:p w14:paraId="7D4DBB25" w14:textId="77777777" w:rsidR="00E7300C" w:rsidRDefault="00E7300C">
      <w:pPr>
        <w:jc w:val="both"/>
        <w:rPr>
          <w:sz w:val="28"/>
        </w:rPr>
      </w:pPr>
    </w:p>
    <w:p w14:paraId="6F9E601C" w14:textId="77777777" w:rsidR="007B7F36" w:rsidRDefault="007B7F36">
      <w:pPr>
        <w:jc w:val="both"/>
        <w:rPr>
          <w:sz w:val="28"/>
        </w:rPr>
      </w:pPr>
    </w:p>
    <w:p w14:paraId="2C07D717" w14:textId="77777777" w:rsidR="003F589E" w:rsidRDefault="003F589E">
      <w:pPr>
        <w:jc w:val="both"/>
        <w:rPr>
          <w:sz w:val="28"/>
        </w:rPr>
      </w:pPr>
    </w:p>
    <w:p w14:paraId="43D35BF5" w14:textId="77777777" w:rsidR="003F589E" w:rsidRDefault="009D647E">
      <w:pPr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36DE">
        <w:rPr>
          <w:sz w:val="28"/>
        </w:rPr>
        <w:t>Оксана ДЯДЮНОВА</w:t>
      </w:r>
    </w:p>
    <w:p w14:paraId="1E7B8E3D" w14:textId="77777777" w:rsidR="003F589E" w:rsidRDefault="003F589E">
      <w:pPr>
        <w:jc w:val="both"/>
        <w:rPr>
          <w:sz w:val="28"/>
        </w:rPr>
      </w:pPr>
    </w:p>
    <w:p w14:paraId="050C7189" w14:textId="77777777" w:rsidR="009A3AC2" w:rsidRDefault="009A3AC2">
      <w:pPr>
        <w:jc w:val="both"/>
        <w:rPr>
          <w:sz w:val="28"/>
        </w:rPr>
      </w:pPr>
    </w:p>
    <w:p w14:paraId="496C5129" w14:textId="4E262A71" w:rsidR="009A3AC2" w:rsidRDefault="009A3AC2">
      <w:pPr>
        <w:jc w:val="both"/>
        <w:rPr>
          <w:sz w:val="28"/>
        </w:rPr>
      </w:pPr>
    </w:p>
    <w:p w14:paraId="293721AB" w14:textId="4313772F" w:rsidR="000B175F" w:rsidRDefault="000B175F">
      <w:pPr>
        <w:jc w:val="both"/>
        <w:rPr>
          <w:sz w:val="28"/>
        </w:rPr>
      </w:pPr>
    </w:p>
    <w:p w14:paraId="5CD02CA6" w14:textId="394DCFB2" w:rsidR="000B175F" w:rsidRDefault="000B175F">
      <w:pPr>
        <w:jc w:val="both"/>
        <w:rPr>
          <w:sz w:val="28"/>
        </w:rPr>
      </w:pPr>
    </w:p>
    <w:p w14:paraId="7925AF03" w14:textId="35B7EDA4" w:rsidR="000B175F" w:rsidRDefault="000B175F">
      <w:pPr>
        <w:jc w:val="both"/>
        <w:rPr>
          <w:sz w:val="28"/>
        </w:rPr>
      </w:pPr>
    </w:p>
    <w:p w14:paraId="7B694A4E" w14:textId="77777777" w:rsidR="00C35ABC" w:rsidRDefault="00C35ABC">
      <w:pPr>
        <w:jc w:val="both"/>
        <w:rPr>
          <w:sz w:val="28"/>
        </w:rPr>
        <w:sectPr w:rsidR="00C35ABC" w:rsidSect="00C35ABC">
          <w:headerReference w:type="default" r:id="rId10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14:paraId="1F8EF4F2" w14:textId="5C80F7F8" w:rsidR="00A75007" w:rsidRPr="005540C1" w:rsidRDefault="00C61FD4" w:rsidP="00C61FD4">
      <w:pPr>
        <w:ind w:left="4963" w:firstLine="709"/>
        <w:jc w:val="both"/>
        <w:rPr>
          <w:sz w:val="28"/>
          <w:lang w:val="ru-RU"/>
        </w:rPr>
      </w:pPr>
      <w:r>
        <w:rPr>
          <w:sz w:val="28"/>
        </w:rPr>
        <w:lastRenderedPageBreak/>
        <w:t>ЗАТВЕРДЖЕНО</w:t>
      </w:r>
    </w:p>
    <w:p w14:paraId="1DFF7C5B" w14:textId="7D8A12C3" w:rsidR="00A75007" w:rsidRDefault="00A75007" w:rsidP="00C61FD4">
      <w:pPr>
        <w:ind w:left="4963" w:firstLine="709"/>
        <w:jc w:val="both"/>
        <w:rPr>
          <w:sz w:val="28"/>
        </w:rPr>
      </w:pPr>
      <w:r>
        <w:rPr>
          <w:sz w:val="28"/>
        </w:rPr>
        <w:t>розпорядження</w:t>
      </w:r>
      <w:r w:rsidR="00C61FD4">
        <w:rPr>
          <w:sz w:val="28"/>
        </w:rPr>
        <w:t xml:space="preserve"> </w:t>
      </w:r>
      <w:r>
        <w:rPr>
          <w:sz w:val="28"/>
        </w:rPr>
        <w:t>міського голови</w:t>
      </w:r>
    </w:p>
    <w:p w14:paraId="6D5273D7" w14:textId="131767C7" w:rsidR="00A75007" w:rsidRDefault="00E7300C" w:rsidP="00A75007">
      <w:pPr>
        <w:ind w:firstLine="5670"/>
        <w:jc w:val="both"/>
        <w:rPr>
          <w:sz w:val="28"/>
        </w:rPr>
      </w:pPr>
      <w:r>
        <w:rPr>
          <w:sz w:val="28"/>
        </w:rPr>
        <w:t>20</w:t>
      </w:r>
      <w:r w:rsidR="00A75007">
        <w:rPr>
          <w:sz w:val="28"/>
        </w:rPr>
        <w:t xml:space="preserve"> лютого 2024 року № </w:t>
      </w:r>
      <w:r>
        <w:rPr>
          <w:sz w:val="28"/>
        </w:rPr>
        <w:t>35</w:t>
      </w:r>
      <w:r w:rsidR="00A75007">
        <w:rPr>
          <w:sz w:val="28"/>
        </w:rPr>
        <w:t xml:space="preserve"> </w:t>
      </w:r>
    </w:p>
    <w:p w14:paraId="5D449FAC" w14:textId="2CAE7981" w:rsidR="00A75007" w:rsidRDefault="00A75007" w:rsidP="00A75007">
      <w:pPr>
        <w:spacing w:before="75" w:after="75"/>
        <w:jc w:val="center"/>
        <w:rPr>
          <w:bCs/>
          <w:sz w:val="28"/>
        </w:rPr>
      </w:pPr>
    </w:p>
    <w:p w14:paraId="3C78128B" w14:textId="71ACACAC" w:rsidR="00A75007" w:rsidRPr="00A75007" w:rsidRDefault="00C35ABC" w:rsidP="00F425FA">
      <w:pPr>
        <w:jc w:val="center"/>
        <w:rPr>
          <w:b/>
          <w:sz w:val="28"/>
        </w:rPr>
      </w:pPr>
      <w:r>
        <w:rPr>
          <w:b/>
          <w:sz w:val="28"/>
        </w:rPr>
        <w:t>ПОЛОЖЕННЯ</w:t>
      </w:r>
      <w:bookmarkStart w:id="1" w:name="_GoBack"/>
      <w:bookmarkEnd w:id="1"/>
    </w:p>
    <w:p w14:paraId="2D2E4781" w14:textId="77777777" w:rsidR="00C61FD4" w:rsidRDefault="00A75007" w:rsidP="00F425FA">
      <w:pPr>
        <w:jc w:val="center"/>
        <w:rPr>
          <w:b/>
          <w:color w:val="000000"/>
          <w:sz w:val="28"/>
          <w:szCs w:val="28"/>
          <w:lang w:eastAsia="uk-UA"/>
        </w:rPr>
      </w:pPr>
      <w:r w:rsidRPr="00A75007">
        <w:rPr>
          <w:b/>
          <w:sz w:val="28"/>
        </w:rPr>
        <w:t>про Моніторингову групу</w:t>
      </w:r>
      <w:r w:rsidRPr="00A75007">
        <w:rPr>
          <w:b/>
          <w:color w:val="000000"/>
          <w:sz w:val="28"/>
          <w:szCs w:val="28"/>
          <w:lang w:eastAsia="uk-UA"/>
        </w:rPr>
        <w:t xml:space="preserve"> з управління впровадження</w:t>
      </w:r>
    </w:p>
    <w:p w14:paraId="38A27F25" w14:textId="77777777" w:rsidR="00F425FA" w:rsidRDefault="00A75007" w:rsidP="00F425FA">
      <w:pPr>
        <w:jc w:val="center"/>
        <w:rPr>
          <w:b/>
          <w:color w:val="000000"/>
          <w:sz w:val="28"/>
          <w:szCs w:val="28"/>
          <w:lang w:eastAsia="uk-UA"/>
        </w:rPr>
      </w:pPr>
      <w:r w:rsidRPr="00A75007">
        <w:rPr>
          <w:b/>
          <w:color w:val="000000"/>
          <w:sz w:val="28"/>
          <w:szCs w:val="28"/>
          <w:lang w:eastAsia="uk-UA"/>
        </w:rPr>
        <w:t xml:space="preserve"> Стратегії розвитку освіти Решетилівської міської </w:t>
      </w:r>
    </w:p>
    <w:p w14:paraId="7AC4EE7D" w14:textId="0C9B308E" w:rsidR="00A75007" w:rsidRDefault="00A75007" w:rsidP="00F425FA">
      <w:pPr>
        <w:jc w:val="center"/>
        <w:rPr>
          <w:bCs/>
          <w:sz w:val="28"/>
        </w:rPr>
      </w:pPr>
      <w:r w:rsidRPr="00A75007">
        <w:rPr>
          <w:b/>
          <w:color w:val="000000"/>
          <w:sz w:val="28"/>
          <w:szCs w:val="28"/>
          <w:lang w:eastAsia="uk-UA"/>
        </w:rPr>
        <w:t>територіальної громади на 2024-2027 роки</w:t>
      </w:r>
      <w:r>
        <w:rPr>
          <w:bCs/>
          <w:sz w:val="28"/>
        </w:rPr>
        <w:t xml:space="preserve"> </w:t>
      </w:r>
    </w:p>
    <w:p w14:paraId="76961D30" w14:textId="77EAA5E2" w:rsidR="00A75007" w:rsidRDefault="00A75007" w:rsidP="00A75007">
      <w:pPr>
        <w:spacing w:before="75" w:after="75"/>
        <w:rPr>
          <w:bCs/>
          <w:sz w:val="28"/>
        </w:rPr>
      </w:pPr>
    </w:p>
    <w:p w14:paraId="7FEABB38" w14:textId="19E7F6F1" w:rsidR="00A75007" w:rsidRPr="006641A9" w:rsidRDefault="00A75007" w:rsidP="006641A9">
      <w:pPr>
        <w:jc w:val="center"/>
        <w:rPr>
          <w:b/>
          <w:bCs/>
          <w:sz w:val="28"/>
        </w:rPr>
      </w:pPr>
      <w:r w:rsidRPr="006641A9">
        <w:rPr>
          <w:b/>
          <w:bCs/>
          <w:sz w:val="28"/>
        </w:rPr>
        <w:t>1. Загальні положення</w:t>
      </w:r>
    </w:p>
    <w:p w14:paraId="72F9346B" w14:textId="12BAD696" w:rsidR="00A75007" w:rsidRDefault="00A75007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1. Моніторингова група з управління впровадженням Стратегії  розвитку освіти Решетилівської міської територіальної громадина 2024-2027 роки (далі – Моніторингова група) є консультативно-дорадчим органом Решетилівської міської територіальної громади</w:t>
      </w:r>
      <w:r w:rsidR="00BC3139">
        <w:rPr>
          <w:bCs/>
          <w:sz w:val="28"/>
        </w:rPr>
        <w:t xml:space="preserve"> при відділі освіти Решетилівської міської ради.</w:t>
      </w:r>
    </w:p>
    <w:p w14:paraId="1BC64106" w14:textId="7D5A6625" w:rsidR="00BC3139" w:rsidRDefault="00BC3139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2. Очолює Моніторингову групу перший заступник міського голови.</w:t>
      </w:r>
    </w:p>
    <w:p w14:paraId="2E5076E3" w14:textId="77777777" w:rsidR="006641A9" w:rsidRDefault="006641A9" w:rsidP="006641A9">
      <w:pPr>
        <w:jc w:val="center"/>
        <w:rPr>
          <w:bCs/>
          <w:sz w:val="28"/>
        </w:rPr>
      </w:pPr>
    </w:p>
    <w:p w14:paraId="232A11E6" w14:textId="0E7545F8" w:rsidR="00BC3139" w:rsidRPr="006641A9" w:rsidRDefault="00BC3139" w:rsidP="006641A9">
      <w:pPr>
        <w:jc w:val="center"/>
        <w:rPr>
          <w:b/>
          <w:bCs/>
          <w:sz w:val="28"/>
        </w:rPr>
      </w:pPr>
      <w:r w:rsidRPr="006641A9">
        <w:rPr>
          <w:b/>
          <w:bCs/>
          <w:sz w:val="28"/>
        </w:rPr>
        <w:t>2. Мета діяльності</w:t>
      </w:r>
    </w:p>
    <w:p w14:paraId="4409F89C" w14:textId="4EFBD613" w:rsidR="00BC3139" w:rsidRDefault="00BC3139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Метою діяльності Моніторингової групи є забезпечення постійної підтримки актуальності Стратегії розвитку освіти в Решетилівській міській територіальній громаді на 2024-2027 роки (далі – Стратегія), та моніторинг якості виконання завдань, визначених Стратегією.</w:t>
      </w:r>
    </w:p>
    <w:p w14:paraId="5FEDB017" w14:textId="77777777" w:rsidR="006641A9" w:rsidRDefault="006641A9" w:rsidP="006641A9">
      <w:pPr>
        <w:jc w:val="center"/>
        <w:rPr>
          <w:bCs/>
          <w:sz w:val="28"/>
        </w:rPr>
      </w:pPr>
    </w:p>
    <w:p w14:paraId="6B328F3B" w14:textId="0C0D73E6" w:rsidR="00BC3139" w:rsidRPr="006641A9" w:rsidRDefault="00BC3139" w:rsidP="006641A9">
      <w:pPr>
        <w:jc w:val="center"/>
        <w:rPr>
          <w:b/>
          <w:bCs/>
          <w:sz w:val="28"/>
        </w:rPr>
      </w:pPr>
      <w:r w:rsidRPr="006641A9">
        <w:rPr>
          <w:b/>
          <w:bCs/>
          <w:sz w:val="28"/>
        </w:rPr>
        <w:t>3. Основні завдання Моніторингової групи</w:t>
      </w:r>
    </w:p>
    <w:p w14:paraId="7B23F89F" w14:textId="78DF8FEF" w:rsidR="00BC3139" w:rsidRDefault="00BC3139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1. Стимулювання реалізації та моніторинг виконання Стратегії в цілому та окремих її цілей і завдань з відстеженням виконання кожного завдання відповідної оперативної та стратегічної цілі.</w:t>
      </w:r>
    </w:p>
    <w:p w14:paraId="2FAA23A0" w14:textId="60854B4E" w:rsidR="00BC3139" w:rsidRDefault="00BC3139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2. Оцінка ступеня досягнення бачення, стратегічних та операційних цілей Стратегії, якості виконання цілей і завдань та дотримання терміну їх виконання.</w:t>
      </w:r>
    </w:p>
    <w:p w14:paraId="15C066E3" w14:textId="3F9FDC94" w:rsidR="00BC3139" w:rsidRDefault="00BC3139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F425FA">
        <w:rPr>
          <w:bCs/>
          <w:sz w:val="28"/>
        </w:rPr>
        <w:t>Н</w:t>
      </w:r>
      <w:r>
        <w:rPr>
          <w:bCs/>
          <w:sz w:val="28"/>
        </w:rPr>
        <w:t xml:space="preserve">адання інформації і рекомендацій відповідальним виконавцям за виконання заходів Стратегії для прийняття рішень про розподіл ресурсів з метою досягнень цілей і завдань </w:t>
      </w:r>
      <w:r w:rsidR="009B7E66">
        <w:rPr>
          <w:bCs/>
          <w:sz w:val="28"/>
        </w:rPr>
        <w:t>П</w:t>
      </w:r>
      <w:r>
        <w:rPr>
          <w:bCs/>
          <w:sz w:val="28"/>
        </w:rPr>
        <w:t xml:space="preserve">лану реалізації </w:t>
      </w:r>
      <w:r w:rsidR="009B7E66">
        <w:rPr>
          <w:bCs/>
          <w:sz w:val="28"/>
        </w:rPr>
        <w:t xml:space="preserve"> Стратегії розвитку освіти Решетилівської міської ради на 2024-2027 роки (далі – План).</w:t>
      </w:r>
    </w:p>
    <w:p w14:paraId="1855C92C" w14:textId="460B67AC" w:rsidR="009B7E66" w:rsidRDefault="009B7E6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4. Висвітлення процесу реалізації Стратегії на офіційному сайті відділу освіти Решетилівської міської ради.</w:t>
      </w:r>
    </w:p>
    <w:p w14:paraId="067DD0F0" w14:textId="77E8B4EC" w:rsidR="009B7E66" w:rsidRDefault="009B7E6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5. Збирання та обговорення пропозицій з коригування та оновлення Стратегії за стратегічними та операційними цілями, завданнями.</w:t>
      </w:r>
    </w:p>
    <w:p w14:paraId="6A6CC173" w14:textId="68C51EF3" w:rsidR="009B7E66" w:rsidRDefault="009B7E6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6. Підготовка аналітичних звітів і щорічне звітування перед </w:t>
      </w:r>
      <w:r w:rsidR="00F425FA">
        <w:rPr>
          <w:bCs/>
          <w:sz w:val="28"/>
        </w:rPr>
        <w:t xml:space="preserve">міською </w:t>
      </w:r>
      <w:r>
        <w:rPr>
          <w:bCs/>
          <w:sz w:val="28"/>
        </w:rPr>
        <w:t>радою про стан виконання Стратегії.</w:t>
      </w:r>
    </w:p>
    <w:p w14:paraId="6D413846" w14:textId="77777777" w:rsidR="006641A9" w:rsidRDefault="006641A9" w:rsidP="006641A9">
      <w:pPr>
        <w:jc w:val="center"/>
        <w:rPr>
          <w:bCs/>
          <w:sz w:val="28"/>
        </w:rPr>
      </w:pPr>
    </w:p>
    <w:p w14:paraId="2DFA0D2F" w14:textId="2606A07F" w:rsidR="009B7E66" w:rsidRPr="006641A9" w:rsidRDefault="009B7E66" w:rsidP="006641A9">
      <w:pPr>
        <w:jc w:val="center"/>
        <w:rPr>
          <w:b/>
          <w:bCs/>
          <w:sz w:val="28"/>
        </w:rPr>
      </w:pPr>
      <w:r w:rsidRPr="006641A9">
        <w:rPr>
          <w:b/>
          <w:bCs/>
          <w:sz w:val="28"/>
        </w:rPr>
        <w:t>4. Основні права та повноваження Моніторингової групи</w:t>
      </w:r>
    </w:p>
    <w:p w14:paraId="6747FE01" w14:textId="2674F1D7" w:rsidR="009B7E66" w:rsidRDefault="009B7E6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1. Одержувати у встановленому законодавством порядку документи і матеріали, необхідні для виконання покладених на неї завдань.</w:t>
      </w:r>
    </w:p>
    <w:p w14:paraId="2DFB72A3" w14:textId="00420DB2" w:rsidR="009B7E66" w:rsidRDefault="009B7E6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>2. Утворювати, в разі потреби, тимчасові експертні  та робочі групи, залучати до участі представників Решетилівської міської ради, громадських організацій.</w:t>
      </w:r>
    </w:p>
    <w:p w14:paraId="4035DC09" w14:textId="7B4349AE" w:rsidR="009B7E66" w:rsidRDefault="009B7E6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3. Формувати піврічні </w:t>
      </w:r>
      <w:r w:rsidR="00B70336">
        <w:rPr>
          <w:bCs/>
          <w:sz w:val="28"/>
        </w:rPr>
        <w:t xml:space="preserve">(заслуховуються на колегії відділу освіти) </w:t>
      </w:r>
      <w:r>
        <w:rPr>
          <w:bCs/>
          <w:sz w:val="28"/>
        </w:rPr>
        <w:t xml:space="preserve">та річні </w:t>
      </w:r>
      <w:r w:rsidR="00B70336">
        <w:rPr>
          <w:bCs/>
          <w:sz w:val="28"/>
        </w:rPr>
        <w:t xml:space="preserve">(заслуховуються на сесії Решетилівської міської ради) </w:t>
      </w:r>
      <w:r>
        <w:rPr>
          <w:bCs/>
          <w:sz w:val="28"/>
        </w:rPr>
        <w:t>аналітичні звіти про моніторинг виконання оперативних цілей і завдань Стратегії.</w:t>
      </w:r>
    </w:p>
    <w:p w14:paraId="7739453E" w14:textId="2ECE4550" w:rsidR="009B7E66" w:rsidRDefault="009B7E6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4. Ініціювати внесення змін до Стратегії шляхом винесення пропозицій для розгляду на сесії Решетилівської </w:t>
      </w:r>
      <w:r w:rsidR="00B70336">
        <w:rPr>
          <w:bCs/>
          <w:sz w:val="28"/>
        </w:rPr>
        <w:t>мі</w:t>
      </w:r>
      <w:r>
        <w:rPr>
          <w:bCs/>
          <w:sz w:val="28"/>
        </w:rPr>
        <w:t>ської ради.</w:t>
      </w:r>
    </w:p>
    <w:p w14:paraId="3A45EC2C" w14:textId="77777777" w:rsidR="006641A9" w:rsidRDefault="006641A9" w:rsidP="006641A9">
      <w:pPr>
        <w:jc w:val="both"/>
        <w:rPr>
          <w:bCs/>
          <w:sz w:val="28"/>
        </w:rPr>
      </w:pPr>
    </w:p>
    <w:p w14:paraId="67E6CEB8" w14:textId="10E682E8" w:rsidR="00B70336" w:rsidRPr="006641A9" w:rsidRDefault="00B70336" w:rsidP="006641A9">
      <w:pPr>
        <w:jc w:val="center"/>
        <w:rPr>
          <w:b/>
          <w:bCs/>
          <w:sz w:val="28"/>
        </w:rPr>
      </w:pPr>
      <w:r w:rsidRPr="006641A9">
        <w:rPr>
          <w:b/>
          <w:bCs/>
          <w:sz w:val="28"/>
        </w:rPr>
        <w:t>5. Організаційна структура і регламент роботи Моніторингової групи</w:t>
      </w:r>
    </w:p>
    <w:p w14:paraId="7638A7DD" w14:textId="48F3C003" w:rsidR="00B70336" w:rsidRDefault="00B7033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1. Керівництво роботи Моніторингової групи здійснює його голова. У разі відсутності голови керівництво здійснює його заступник. На голову Моніторингової групи покладається відповідальність за контроль над процесом реалізації і моніторингом виконання Стратегії.</w:t>
      </w:r>
    </w:p>
    <w:p w14:paraId="523F2C2A" w14:textId="65E48752" w:rsidR="00B70336" w:rsidRDefault="00B7033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2. Основною формою роботи Моніторингової групи є відкриті засідання, які проводяться не рідше, ніж один раз на півріччя.</w:t>
      </w:r>
    </w:p>
    <w:p w14:paraId="6A57C05C" w14:textId="1FB4269C" w:rsidR="00B70336" w:rsidRDefault="00B7033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3. Засідання Моніторингової групи є правомочним, якщо на ньому присутні більше половини від загального складу.</w:t>
      </w:r>
    </w:p>
    <w:p w14:paraId="1E9A9F45" w14:textId="14AAAF2E" w:rsidR="00B70336" w:rsidRDefault="00B7033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4. Рішення Моніторингової групи приймається відкритим голосуванням простою більшістю голосів присутніх його членів та оформляється протоколом, який підписують голова (у разі його відсутності – заступник) і відповідальний секретар Моніторингової групи.</w:t>
      </w:r>
    </w:p>
    <w:p w14:paraId="0F0048FA" w14:textId="2B067EEF" w:rsidR="00B70336" w:rsidRDefault="00B70336" w:rsidP="006641A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5. Рішення Моніторингової групи, прийняті в межах його повноважень  і відповідним чином оформлені, носять рекомендаційний характер, є обов’язковим для розгляду на колегії відділу освіти (за результатами півріччя) та сесії Решетилівської міської ради (річний звіт) і враховуються в їх дія</w:t>
      </w:r>
      <w:r w:rsidR="0059101C">
        <w:rPr>
          <w:bCs/>
          <w:sz w:val="28"/>
        </w:rPr>
        <w:t>ль</w:t>
      </w:r>
      <w:r>
        <w:rPr>
          <w:bCs/>
          <w:sz w:val="28"/>
        </w:rPr>
        <w:t>ності.</w:t>
      </w:r>
    </w:p>
    <w:p w14:paraId="342F6C1A" w14:textId="3C121076" w:rsidR="00B70336" w:rsidRDefault="00B70336" w:rsidP="00B70336">
      <w:pPr>
        <w:spacing w:before="75" w:after="75"/>
        <w:jc w:val="both"/>
        <w:rPr>
          <w:bCs/>
          <w:sz w:val="28"/>
        </w:rPr>
      </w:pPr>
    </w:p>
    <w:p w14:paraId="1C0E4933" w14:textId="77777777" w:rsidR="0059101C" w:rsidRDefault="0059101C" w:rsidP="00B70336">
      <w:pPr>
        <w:spacing w:before="75" w:after="75"/>
        <w:jc w:val="both"/>
        <w:rPr>
          <w:bCs/>
          <w:sz w:val="28"/>
        </w:rPr>
      </w:pPr>
    </w:p>
    <w:p w14:paraId="334067F9" w14:textId="77777777" w:rsidR="006641A9" w:rsidRDefault="006641A9" w:rsidP="00B70336">
      <w:pPr>
        <w:spacing w:before="75" w:after="75"/>
        <w:jc w:val="both"/>
        <w:rPr>
          <w:bCs/>
          <w:sz w:val="28"/>
        </w:rPr>
      </w:pPr>
    </w:p>
    <w:p w14:paraId="48E18A6E" w14:textId="77777777" w:rsidR="006641A9" w:rsidRDefault="006641A9" w:rsidP="00B70336">
      <w:pPr>
        <w:spacing w:before="75" w:after="75"/>
        <w:jc w:val="both"/>
        <w:rPr>
          <w:bCs/>
          <w:sz w:val="28"/>
        </w:rPr>
      </w:pPr>
    </w:p>
    <w:p w14:paraId="666C3B00" w14:textId="11F6C93E" w:rsidR="009B7E66" w:rsidRDefault="006641A9" w:rsidP="00C35ABC">
      <w:pPr>
        <w:jc w:val="both"/>
        <w:rPr>
          <w:bCs/>
          <w:sz w:val="28"/>
        </w:rPr>
      </w:pPr>
      <w:r>
        <w:rPr>
          <w:bCs/>
          <w:sz w:val="28"/>
        </w:rPr>
        <w:t>Начальник відділу освіти</w:t>
      </w:r>
    </w:p>
    <w:p w14:paraId="3EA318AF" w14:textId="3911C1B5" w:rsidR="006641A9" w:rsidRDefault="006641A9" w:rsidP="00C35ABC">
      <w:pPr>
        <w:jc w:val="both"/>
        <w:rPr>
          <w:bCs/>
          <w:sz w:val="28"/>
        </w:rPr>
      </w:pPr>
      <w:r>
        <w:rPr>
          <w:bCs/>
          <w:sz w:val="28"/>
        </w:rPr>
        <w:t>міської ради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Алла КОСТОГРИЗ</w:t>
      </w:r>
    </w:p>
    <w:p w14:paraId="08C65785" w14:textId="07411EAE" w:rsidR="00BC3139" w:rsidRDefault="00BC3139" w:rsidP="00C35ABC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14:paraId="6842AB7C" w14:textId="60B9AFAD" w:rsidR="00C61FD4" w:rsidRDefault="00C61FD4" w:rsidP="00BC3139">
      <w:pPr>
        <w:spacing w:before="75" w:after="75"/>
        <w:jc w:val="both"/>
        <w:rPr>
          <w:bCs/>
          <w:sz w:val="28"/>
        </w:rPr>
      </w:pPr>
    </w:p>
    <w:p w14:paraId="4E9574CF" w14:textId="56AF17CB" w:rsidR="00C61FD4" w:rsidRDefault="00C61FD4" w:rsidP="00BC3139">
      <w:pPr>
        <w:spacing w:before="75" w:after="75"/>
        <w:jc w:val="both"/>
        <w:rPr>
          <w:bCs/>
          <w:sz w:val="28"/>
        </w:rPr>
      </w:pPr>
    </w:p>
    <w:p w14:paraId="1630A47C" w14:textId="6322E570" w:rsidR="00C61FD4" w:rsidRDefault="00C61FD4" w:rsidP="00BC3139">
      <w:pPr>
        <w:spacing w:before="75" w:after="75"/>
        <w:jc w:val="both"/>
        <w:rPr>
          <w:bCs/>
          <w:sz w:val="28"/>
        </w:rPr>
      </w:pPr>
    </w:p>
    <w:p w14:paraId="019C5107" w14:textId="77777777" w:rsidR="006641A9" w:rsidRDefault="006641A9" w:rsidP="00BC3139">
      <w:pPr>
        <w:spacing w:before="75" w:after="75"/>
        <w:jc w:val="both"/>
        <w:rPr>
          <w:bCs/>
          <w:sz w:val="28"/>
        </w:rPr>
        <w:sectPr w:rsidR="006641A9" w:rsidSect="00C35ABC">
          <w:pgSz w:w="11906" w:h="16838"/>
          <w:pgMar w:top="1134" w:right="567" w:bottom="1134" w:left="1701" w:header="284" w:footer="0" w:gutter="0"/>
          <w:pgNumType w:start="1"/>
          <w:cols w:space="720"/>
          <w:formProt w:val="0"/>
          <w:titlePg/>
          <w:docGrid w:linePitch="326"/>
        </w:sectPr>
      </w:pPr>
    </w:p>
    <w:p w14:paraId="736991FA" w14:textId="2AADA1CC" w:rsidR="00C61FD4" w:rsidRPr="006641A9" w:rsidRDefault="006641A9" w:rsidP="00C61FD4">
      <w:pPr>
        <w:ind w:left="4963" w:firstLine="709"/>
        <w:jc w:val="both"/>
        <w:rPr>
          <w:sz w:val="28"/>
        </w:rPr>
      </w:pPr>
      <w:r>
        <w:rPr>
          <w:sz w:val="28"/>
        </w:rPr>
        <w:lastRenderedPageBreak/>
        <w:t>ЗАТВЕРДЖЕНО</w:t>
      </w:r>
    </w:p>
    <w:p w14:paraId="35256123" w14:textId="60551F7A" w:rsidR="00C61FD4" w:rsidRDefault="00C61FD4" w:rsidP="006641A9">
      <w:pPr>
        <w:ind w:left="4963" w:firstLine="709"/>
        <w:jc w:val="both"/>
        <w:rPr>
          <w:sz w:val="28"/>
        </w:rPr>
      </w:pPr>
      <w:r>
        <w:rPr>
          <w:sz w:val="28"/>
        </w:rPr>
        <w:t>розпорядження міського голови</w:t>
      </w:r>
    </w:p>
    <w:p w14:paraId="760C4D62" w14:textId="7BEB8A02" w:rsidR="00C61FD4" w:rsidRDefault="006641A9" w:rsidP="00C61FD4">
      <w:pPr>
        <w:ind w:firstLine="5670"/>
        <w:jc w:val="both"/>
        <w:rPr>
          <w:sz w:val="28"/>
        </w:rPr>
      </w:pPr>
      <w:r>
        <w:rPr>
          <w:sz w:val="28"/>
        </w:rPr>
        <w:t>20 лютого 2024 року № 35</w:t>
      </w:r>
    </w:p>
    <w:p w14:paraId="11AC0BEC" w14:textId="77777777" w:rsidR="00C61FD4" w:rsidRDefault="00C61FD4" w:rsidP="00C61FD4">
      <w:pPr>
        <w:tabs>
          <w:tab w:val="center" w:pos="4819"/>
          <w:tab w:val="right" w:pos="9638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14:paraId="10522498" w14:textId="77777777" w:rsidR="00C61FD4" w:rsidRPr="006641A9" w:rsidRDefault="00C61FD4" w:rsidP="00C61FD4">
      <w:pPr>
        <w:spacing w:before="75" w:after="75"/>
        <w:jc w:val="both"/>
        <w:rPr>
          <w:bCs/>
          <w:color w:val="000000"/>
          <w:sz w:val="28"/>
          <w:szCs w:val="28"/>
          <w:lang w:eastAsia="uk-UA"/>
        </w:rPr>
      </w:pPr>
      <w:r w:rsidRPr="006641A9">
        <w:rPr>
          <w:bCs/>
          <w:color w:val="000000"/>
          <w:sz w:val="28"/>
          <w:szCs w:val="28"/>
          <w:lang w:eastAsia="uk-UA"/>
        </w:rPr>
        <w:t xml:space="preserve"> </w:t>
      </w:r>
    </w:p>
    <w:p w14:paraId="3A52961D" w14:textId="77777777" w:rsidR="00C61FD4" w:rsidRPr="006641A9" w:rsidRDefault="00C61FD4" w:rsidP="00F425FA">
      <w:pPr>
        <w:jc w:val="both"/>
        <w:rPr>
          <w:bCs/>
          <w:color w:val="000000"/>
          <w:sz w:val="28"/>
          <w:szCs w:val="28"/>
          <w:lang w:eastAsia="uk-UA"/>
        </w:rPr>
      </w:pPr>
    </w:p>
    <w:p w14:paraId="0D55A789" w14:textId="77777777" w:rsidR="00C61FD4" w:rsidRPr="00A75007" w:rsidRDefault="00C61FD4" w:rsidP="00F425FA">
      <w:pPr>
        <w:jc w:val="center"/>
        <w:rPr>
          <w:b/>
          <w:color w:val="000000"/>
          <w:sz w:val="28"/>
          <w:szCs w:val="28"/>
          <w:lang w:eastAsia="uk-UA"/>
        </w:rPr>
      </w:pPr>
      <w:r w:rsidRPr="00A75007">
        <w:rPr>
          <w:b/>
          <w:color w:val="000000"/>
          <w:sz w:val="28"/>
          <w:szCs w:val="28"/>
          <w:lang w:eastAsia="uk-UA"/>
        </w:rPr>
        <w:t>Склад</w:t>
      </w:r>
    </w:p>
    <w:p w14:paraId="17C5DFD9" w14:textId="77777777" w:rsidR="00F425FA" w:rsidRDefault="00C61FD4" w:rsidP="00F425FA">
      <w:pPr>
        <w:jc w:val="center"/>
        <w:rPr>
          <w:b/>
          <w:color w:val="000000"/>
          <w:sz w:val="28"/>
          <w:szCs w:val="28"/>
          <w:lang w:eastAsia="uk-UA"/>
        </w:rPr>
      </w:pPr>
      <w:r w:rsidRPr="00A75007">
        <w:rPr>
          <w:b/>
          <w:color w:val="000000"/>
          <w:sz w:val="28"/>
          <w:szCs w:val="28"/>
          <w:lang w:eastAsia="uk-UA"/>
        </w:rPr>
        <w:t xml:space="preserve">Моніторингової групи з управління впровадження </w:t>
      </w:r>
    </w:p>
    <w:p w14:paraId="5122DF63" w14:textId="77777777" w:rsidR="00F425FA" w:rsidRDefault="00C61FD4" w:rsidP="00F425FA">
      <w:pPr>
        <w:jc w:val="center"/>
        <w:rPr>
          <w:b/>
          <w:color w:val="000000"/>
          <w:sz w:val="28"/>
          <w:szCs w:val="28"/>
          <w:lang w:eastAsia="uk-UA"/>
        </w:rPr>
      </w:pPr>
      <w:r w:rsidRPr="00A75007">
        <w:rPr>
          <w:b/>
          <w:color w:val="000000"/>
          <w:sz w:val="28"/>
          <w:szCs w:val="28"/>
          <w:lang w:eastAsia="uk-UA"/>
        </w:rPr>
        <w:t xml:space="preserve">Стратегії розвитку освіти Решетилівської міської </w:t>
      </w:r>
    </w:p>
    <w:p w14:paraId="2A08F3CF" w14:textId="1D2936AA" w:rsidR="00C61FD4" w:rsidRDefault="00C61FD4" w:rsidP="00F425FA">
      <w:pPr>
        <w:jc w:val="center"/>
        <w:rPr>
          <w:b/>
          <w:color w:val="000000"/>
          <w:sz w:val="28"/>
          <w:szCs w:val="28"/>
          <w:lang w:eastAsia="uk-UA"/>
        </w:rPr>
      </w:pPr>
      <w:r w:rsidRPr="00A75007">
        <w:rPr>
          <w:b/>
          <w:color w:val="000000"/>
          <w:sz w:val="28"/>
          <w:szCs w:val="28"/>
          <w:lang w:eastAsia="uk-UA"/>
        </w:rPr>
        <w:t>територіальної громади на 2024-2027 роки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6641A9" w14:paraId="27C33F2C" w14:textId="77777777" w:rsidTr="006641A9">
        <w:tc>
          <w:tcPr>
            <w:tcW w:w="3284" w:type="dxa"/>
          </w:tcPr>
          <w:p w14:paraId="2622B97F" w14:textId="77777777" w:rsidR="006641A9" w:rsidRDefault="006641A9" w:rsidP="006641A9">
            <w:pPr>
              <w:spacing w:before="75" w:after="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СИВИНСЬКА </w:t>
            </w:r>
          </w:p>
          <w:p w14:paraId="173F3B87" w14:textId="1D32FAA8" w:rsidR="006641A9" w:rsidRDefault="006641A9" w:rsidP="006641A9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Інна Василівна</w:t>
            </w:r>
          </w:p>
        </w:tc>
        <w:tc>
          <w:tcPr>
            <w:tcW w:w="368" w:type="dxa"/>
          </w:tcPr>
          <w:p w14:paraId="6FDB598B" w14:textId="25ECAC78" w:rsidR="006641A9" w:rsidRDefault="006641A9" w:rsidP="00C61FD4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14:paraId="4D072FD8" w14:textId="080AA553" w:rsidR="006641A9" w:rsidRDefault="006641A9" w:rsidP="006641A9">
            <w:pPr>
              <w:spacing w:before="75" w:after="7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перший заступник Решетилівського міського голови, голова Моніторингової групи</w:t>
            </w:r>
          </w:p>
        </w:tc>
      </w:tr>
      <w:tr w:rsidR="006641A9" w14:paraId="71A9496A" w14:textId="77777777" w:rsidTr="006641A9">
        <w:tc>
          <w:tcPr>
            <w:tcW w:w="3284" w:type="dxa"/>
          </w:tcPr>
          <w:p w14:paraId="356CD0C9" w14:textId="77777777" w:rsidR="006641A9" w:rsidRDefault="006641A9" w:rsidP="006641A9">
            <w:pPr>
              <w:spacing w:before="75" w:after="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КОСТОГРИЗ </w:t>
            </w:r>
          </w:p>
          <w:p w14:paraId="085B3C53" w14:textId="2A926CD6" w:rsidR="006641A9" w:rsidRDefault="006641A9" w:rsidP="006641A9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Алла Миколаївна</w:t>
            </w:r>
          </w:p>
        </w:tc>
        <w:tc>
          <w:tcPr>
            <w:tcW w:w="368" w:type="dxa"/>
          </w:tcPr>
          <w:p w14:paraId="2F25FE9D" w14:textId="03A13EB4" w:rsidR="006641A9" w:rsidRDefault="006641A9" w:rsidP="00C61FD4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14:paraId="5FA5AB4B" w14:textId="518BEA4D" w:rsidR="006641A9" w:rsidRDefault="006641A9" w:rsidP="006641A9">
            <w:pPr>
              <w:spacing w:before="75" w:after="7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відділу освіти Решетилівської міської ради, заступник голови Моніторингової групи</w:t>
            </w:r>
          </w:p>
        </w:tc>
      </w:tr>
      <w:tr w:rsidR="006641A9" w14:paraId="0C155E03" w14:textId="77777777" w:rsidTr="006641A9">
        <w:tc>
          <w:tcPr>
            <w:tcW w:w="3284" w:type="dxa"/>
          </w:tcPr>
          <w:p w14:paraId="05047D04" w14:textId="77777777" w:rsidR="006641A9" w:rsidRDefault="006641A9" w:rsidP="006641A9">
            <w:pPr>
              <w:spacing w:before="75" w:after="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КУПЕНКО </w:t>
            </w:r>
          </w:p>
          <w:p w14:paraId="06725A4D" w14:textId="183CBC13" w:rsidR="006641A9" w:rsidRDefault="006641A9" w:rsidP="006641A9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Ольга Анатоліївна</w:t>
            </w:r>
          </w:p>
        </w:tc>
        <w:tc>
          <w:tcPr>
            <w:tcW w:w="368" w:type="dxa"/>
          </w:tcPr>
          <w:p w14:paraId="6BFEF9F0" w14:textId="5BEF4153" w:rsidR="006641A9" w:rsidRDefault="006641A9" w:rsidP="00C61FD4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14:paraId="2FC74E58" w14:textId="7B5F7421" w:rsidR="006641A9" w:rsidRDefault="006641A9" w:rsidP="006641A9">
            <w:pPr>
              <w:spacing w:before="75" w:after="7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головний спеціаліст відділу освіти Решетилівської міської ради, секретар Моніторингової групи</w:t>
            </w:r>
          </w:p>
        </w:tc>
      </w:tr>
      <w:tr w:rsidR="006641A9" w14:paraId="419F9ED7" w14:textId="77777777" w:rsidTr="006641A9">
        <w:tc>
          <w:tcPr>
            <w:tcW w:w="3284" w:type="dxa"/>
          </w:tcPr>
          <w:p w14:paraId="4C4B093A" w14:textId="77777777" w:rsidR="006641A9" w:rsidRDefault="006641A9" w:rsidP="006641A9">
            <w:pPr>
              <w:spacing w:before="75" w:after="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ПУСТЯК </w:t>
            </w:r>
          </w:p>
          <w:p w14:paraId="2AC45CFA" w14:textId="75ADDA65" w:rsidR="006641A9" w:rsidRDefault="006641A9" w:rsidP="006641A9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Леся Юріївна</w:t>
            </w:r>
          </w:p>
        </w:tc>
        <w:tc>
          <w:tcPr>
            <w:tcW w:w="368" w:type="dxa"/>
          </w:tcPr>
          <w:p w14:paraId="4A2FAC06" w14:textId="04AA075D" w:rsidR="006641A9" w:rsidRDefault="006641A9" w:rsidP="00C61FD4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14:paraId="21E74DC7" w14:textId="6804665C" w:rsidR="006641A9" w:rsidRDefault="006641A9" w:rsidP="006641A9">
            <w:pPr>
              <w:spacing w:before="75" w:after="7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спеціаліст І категорії відділу освіти Решетилівської міської ради</w:t>
            </w:r>
          </w:p>
        </w:tc>
      </w:tr>
      <w:tr w:rsidR="006641A9" w14:paraId="27942276" w14:textId="77777777" w:rsidTr="006641A9">
        <w:tc>
          <w:tcPr>
            <w:tcW w:w="3284" w:type="dxa"/>
          </w:tcPr>
          <w:p w14:paraId="757B1AF1" w14:textId="77777777" w:rsidR="006641A9" w:rsidRDefault="006641A9" w:rsidP="008C7B63">
            <w:pPr>
              <w:spacing w:before="75" w:after="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ТІМІРГАЛЕЄВА Юлія</w:t>
            </w:r>
          </w:p>
          <w:p w14:paraId="239D65E4" w14:textId="4AAD41EE" w:rsidR="008C7B63" w:rsidRPr="008C7B63" w:rsidRDefault="008C7B63" w:rsidP="008C7B63">
            <w:pPr>
              <w:spacing w:before="75" w:after="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368" w:type="dxa"/>
          </w:tcPr>
          <w:p w14:paraId="685A8FC0" w14:textId="09E93815" w:rsidR="006641A9" w:rsidRDefault="006641A9" w:rsidP="00C61FD4">
            <w:pPr>
              <w:spacing w:before="75" w:after="7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14:paraId="7549B43B" w14:textId="73C72EB6" w:rsidR="006641A9" w:rsidRDefault="006641A9" w:rsidP="008C7B63">
            <w:pPr>
              <w:spacing w:before="75" w:after="7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голова Піклувальної ради закладів освіти Решетилівської міської ради</w:t>
            </w:r>
          </w:p>
        </w:tc>
      </w:tr>
    </w:tbl>
    <w:p w14:paraId="152E449F" w14:textId="77777777" w:rsidR="00C61FD4" w:rsidRDefault="00C61FD4" w:rsidP="00C61FD4">
      <w:pPr>
        <w:spacing w:before="75" w:after="75"/>
        <w:rPr>
          <w:bCs/>
          <w:sz w:val="28"/>
        </w:rPr>
      </w:pPr>
    </w:p>
    <w:p w14:paraId="19835BE7" w14:textId="77777777" w:rsidR="006641A9" w:rsidRDefault="006641A9" w:rsidP="00C61FD4">
      <w:pPr>
        <w:spacing w:before="75" w:after="75"/>
        <w:rPr>
          <w:bCs/>
          <w:sz w:val="28"/>
        </w:rPr>
      </w:pPr>
    </w:p>
    <w:p w14:paraId="69058FF7" w14:textId="77777777" w:rsidR="006641A9" w:rsidRDefault="006641A9" w:rsidP="00C35ABC">
      <w:pPr>
        <w:jc w:val="both"/>
        <w:rPr>
          <w:bCs/>
          <w:sz w:val="28"/>
        </w:rPr>
      </w:pPr>
      <w:r>
        <w:rPr>
          <w:bCs/>
          <w:sz w:val="28"/>
        </w:rPr>
        <w:t>Начальник відділу освіти</w:t>
      </w:r>
    </w:p>
    <w:p w14:paraId="1570DD76" w14:textId="77777777" w:rsidR="006641A9" w:rsidRDefault="006641A9" w:rsidP="00C35ABC">
      <w:pPr>
        <w:jc w:val="both"/>
        <w:rPr>
          <w:bCs/>
          <w:sz w:val="28"/>
        </w:rPr>
      </w:pPr>
      <w:r>
        <w:rPr>
          <w:bCs/>
          <w:sz w:val="28"/>
        </w:rPr>
        <w:t>міської ради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Алла КОСТОГРИЗ</w:t>
      </w:r>
    </w:p>
    <w:p w14:paraId="5F6962F1" w14:textId="77777777" w:rsidR="006641A9" w:rsidRDefault="006641A9" w:rsidP="00C35ABC">
      <w:pPr>
        <w:rPr>
          <w:bCs/>
          <w:sz w:val="28"/>
        </w:rPr>
      </w:pPr>
    </w:p>
    <w:p w14:paraId="2B0B540A" w14:textId="77777777" w:rsidR="00C61FD4" w:rsidRDefault="00C61FD4" w:rsidP="00C61FD4">
      <w:pPr>
        <w:spacing w:before="75" w:after="75"/>
        <w:rPr>
          <w:bCs/>
          <w:sz w:val="28"/>
        </w:rPr>
      </w:pPr>
    </w:p>
    <w:p w14:paraId="6CA3DA06" w14:textId="77777777" w:rsidR="00C61FD4" w:rsidRDefault="00C61FD4" w:rsidP="00C61FD4">
      <w:pPr>
        <w:spacing w:before="75" w:after="75"/>
        <w:rPr>
          <w:bCs/>
          <w:sz w:val="28"/>
        </w:rPr>
      </w:pPr>
    </w:p>
    <w:p w14:paraId="64F00293" w14:textId="77777777" w:rsidR="00C61FD4" w:rsidRDefault="00C61FD4" w:rsidP="00C61FD4">
      <w:pPr>
        <w:spacing w:before="75" w:after="75"/>
        <w:rPr>
          <w:bCs/>
          <w:sz w:val="28"/>
        </w:rPr>
      </w:pPr>
    </w:p>
    <w:p w14:paraId="669FBEE8" w14:textId="77777777" w:rsidR="00C61FD4" w:rsidRDefault="00C61FD4" w:rsidP="00C61FD4">
      <w:pPr>
        <w:spacing w:before="75" w:after="75"/>
        <w:rPr>
          <w:bCs/>
          <w:sz w:val="28"/>
        </w:rPr>
      </w:pPr>
    </w:p>
    <w:p w14:paraId="196BADA4" w14:textId="77777777" w:rsidR="00C61FD4" w:rsidRDefault="00C61FD4" w:rsidP="00C61FD4">
      <w:pPr>
        <w:spacing w:before="75" w:after="75"/>
        <w:rPr>
          <w:bCs/>
          <w:sz w:val="28"/>
        </w:rPr>
      </w:pPr>
    </w:p>
    <w:p w14:paraId="52F11A82" w14:textId="77777777" w:rsidR="00C61FD4" w:rsidRDefault="00C61FD4" w:rsidP="00C61FD4">
      <w:pPr>
        <w:spacing w:before="75" w:after="75"/>
        <w:rPr>
          <w:bCs/>
          <w:sz w:val="28"/>
        </w:rPr>
      </w:pPr>
    </w:p>
    <w:p w14:paraId="0692D455" w14:textId="77777777" w:rsidR="00C61FD4" w:rsidRDefault="00C61FD4" w:rsidP="00C61FD4">
      <w:pPr>
        <w:spacing w:before="75" w:after="75"/>
        <w:rPr>
          <w:bCs/>
          <w:sz w:val="28"/>
        </w:rPr>
      </w:pPr>
    </w:p>
    <w:sectPr w:rsidR="00C61FD4" w:rsidSect="00C35ABC">
      <w:pgSz w:w="11906" w:h="16838"/>
      <w:pgMar w:top="1134" w:right="567" w:bottom="1134" w:left="1701" w:header="284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8F2BE" w14:textId="77777777" w:rsidR="004D0478" w:rsidRDefault="004D0478" w:rsidP="00452537">
      <w:r>
        <w:separator/>
      </w:r>
    </w:p>
  </w:endnote>
  <w:endnote w:type="continuationSeparator" w:id="0">
    <w:p w14:paraId="75257AD9" w14:textId="77777777" w:rsidR="004D0478" w:rsidRDefault="004D0478" w:rsidP="0045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8D7DE" w14:textId="77777777" w:rsidR="004D0478" w:rsidRDefault="004D0478" w:rsidP="00452537">
      <w:r>
        <w:separator/>
      </w:r>
    </w:p>
  </w:footnote>
  <w:footnote w:type="continuationSeparator" w:id="0">
    <w:p w14:paraId="5CEDF54B" w14:textId="77777777" w:rsidR="004D0478" w:rsidRDefault="004D0478" w:rsidP="0045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477461"/>
      <w:docPartObj>
        <w:docPartGallery w:val="Page Numbers (Top of Page)"/>
        <w:docPartUnique/>
      </w:docPartObj>
    </w:sdtPr>
    <w:sdtContent>
      <w:p w14:paraId="669DE9E7" w14:textId="0A9C3065" w:rsidR="00C35ABC" w:rsidRDefault="00C35AB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5ABC">
          <w:rPr>
            <w:noProof/>
            <w:lang w:val="ru-RU"/>
          </w:rPr>
          <w:t>2</w:t>
        </w:r>
        <w:r>
          <w:fldChar w:fldCharType="end"/>
        </w:r>
      </w:p>
    </w:sdtContent>
  </w:sdt>
  <w:p w14:paraId="7589C70A" w14:textId="77777777" w:rsidR="009F3596" w:rsidRDefault="009F3596" w:rsidP="007B7F36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96F"/>
    <w:multiLevelType w:val="multilevel"/>
    <w:tmpl w:val="B5DEB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2BFA"/>
    <w:multiLevelType w:val="multilevel"/>
    <w:tmpl w:val="DA98B0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3" w:hanging="375"/>
      </w:pPr>
      <w:rPr>
        <w:rFonts w:ascii="Times New Roman" w:eastAsia="Noto Sans CJK SC Regular" w:hAnsi="Times New Roman" w:cs="Mang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1926B6"/>
    <w:multiLevelType w:val="multilevel"/>
    <w:tmpl w:val="7B60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16C0"/>
    <w:multiLevelType w:val="multilevel"/>
    <w:tmpl w:val="D622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D2732"/>
    <w:multiLevelType w:val="multilevel"/>
    <w:tmpl w:val="E4A05F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Times New Roman" w:eastAsia="Noto Sans CJK SC Regular" w:hAnsi="Times New Roman" w:cs="Mang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C783BA0"/>
    <w:multiLevelType w:val="multilevel"/>
    <w:tmpl w:val="361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41BAB"/>
    <w:multiLevelType w:val="hybridMultilevel"/>
    <w:tmpl w:val="3B965678"/>
    <w:lvl w:ilvl="0" w:tplc="9FDA05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330A87"/>
    <w:multiLevelType w:val="multilevel"/>
    <w:tmpl w:val="099266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C076A52"/>
    <w:multiLevelType w:val="multilevel"/>
    <w:tmpl w:val="115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E"/>
    <w:rsid w:val="00022547"/>
    <w:rsid w:val="000505EC"/>
    <w:rsid w:val="000A26F9"/>
    <w:rsid w:val="000B175F"/>
    <w:rsid w:val="000B303C"/>
    <w:rsid w:val="000C3367"/>
    <w:rsid w:val="000C4670"/>
    <w:rsid w:val="001154BE"/>
    <w:rsid w:val="00155401"/>
    <w:rsid w:val="00160343"/>
    <w:rsid w:val="001B764F"/>
    <w:rsid w:val="002776A2"/>
    <w:rsid w:val="00294830"/>
    <w:rsid w:val="00296990"/>
    <w:rsid w:val="002B7EF7"/>
    <w:rsid w:val="002F0288"/>
    <w:rsid w:val="002F75D7"/>
    <w:rsid w:val="00334234"/>
    <w:rsid w:val="00336BBA"/>
    <w:rsid w:val="0034712C"/>
    <w:rsid w:val="00355A60"/>
    <w:rsid w:val="00365089"/>
    <w:rsid w:val="003963F4"/>
    <w:rsid w:val="003F589E"/>
    <w:rsid w:val="00417F6E"/>
    <w:rsid w:val="00444BDC"/>
    <w:rsid w:val="00452537"/>
    <w:rsid w:val="00467CE2"/>
    <w:rsid w:val="00490C89"/>
    <w:rsid w:val="004D0478"/>
    <w:rsid w:val="004E11E4"/>
    <w:rsid w:val="004F5359"/>
    <w:rsid w:val="0054542D"/>
    <w:rsid w:val="00551164"/>
    <w:rsid w:val="005540C1"/>
    <w:rsid w:val="0056406E"/>
    <w:rsid w:val="00580FA7"/>
    <w:rsid w:val="0059101C"/>
    <w:rsid w:val="00592C40"/>
    <w:rsid w:val="005B11C7"/>
    <w:rsid w:val="005C7A31"/>
    <w:rsid w:val="00622450"/>
    <w:rsid w:val="006641A9"/>
    <w:rsid w:val="006E62AC"/>
    <w:rsid w:val="007000AC"/>
    <w:rsid w:val="007411BC"/>
    <w:rsid w:val="007813DF"/>
    <w:rsid w:val="00793A6B"/>
    <w:rsid w:val="007B7F36"/>
    <w:rsid w:val="00807ECD"/>
    <w:rsid w:val="008615AD"/>
    <w:rsid w:val="008874FE"/>
    <w:rsid w:val="008876DE"/>
    <w:rsid w:val="008A4312"/>
    <w:rsid w:val="008C7B63"/>
    <w:rsid w:val="008E4D9D"/>
    <w:rsid w:val="00945967"/>
    <w:rsid w:val="00946E6F"/>
    <w:rsid w:val="00981E3F"/>
    <w:rsid w:val="009A039C"/>
    <w:rsid w:val="009A3AC2"/>
    <w:rsid w:val="009A71B8"/>
    <w:rsid w:val="009B678E"/>
    <w:rsid w:val="009B7E66"/>
    <w:rsid w:val="009D647E"/>
    <w:rsid w:val="009F3596"/>
    <w:rsid w:val="00A25BE7"/>
    <w:rsid w:val="00A7379D"/>
    <w:rsid w:val="00A75007"/>
    <w:rsid w:val="00A80D70"/>
    <w:rsid w:val="00AB358C"/>
    <w:rsid w:val="00AD6435"/>
    <w:rsid w:val="00B06997"/>
    <w:rsid w:val="00B12776"/>
    <w:rsid w:val="00B35689"/>
    <w:rsid w:val="00B70336"/>
    <w:rsid w:val="00BC3139"/>
    <w:rsid w:val="00C236DE"/>
    <w:rsid w:val="00C35ABC"/>
    <w:rsid w:val="00C50BDF"/>
    <w:rsid w:val="00C61FD4"/>
    <w:rsid w:val="00C83044"/>
    <w:rsid w:val="00CB0F8D"/>
    <w:rsid w:val="00CD4266"/>
    <w:rsid w:val="00D11C67"/>
    <w:rsid w:val="00D63483"/>
    <w:rsid w:val="00D81F69"/>
    <w:rsid w:val="00E20B6D"/>
    <w:rsid w:val="00E24828"/>
    <w:rsid w:val="00E44A40"/>
    <w:rsid w:val="00E60BCE"/>
    <w:rsid w:val="00E66E35"/>
    <w:rsid w:val="00E7300C"/>
    <w:rsid w:val="00EA3AEB"/>
    <w:rsid w:val="00ED4F92"/>
    <w:rsid w:val="00EF2BAF"/>
    <w:rsid w:val="00EF7943"/>
    <w:rsid w:val="00F02F39"/>
    <w:rsid w:val="00F425FA"/>
    <w:rsid w:val="00F60994"/>
    <w:rsid w:val="00FB221C"/>
    <w:rsid w:val="00FD72B8"/>
    <w:rsid w:val="00FE245D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09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8"/>
    <w:rPr>
      <w:color w:val="00000A"/>
      <w:sz w:val="24"/>
    </w:rPr>
  </w:style>
  <w:style w:type="paragraph" w:styleId="1">
    <w:name w:val="heading 1"/>
    <w:basedOn w:val="a"/>
    <w:qFormat/>
    <w:rsid w:val="007E2348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rsid w:val="007E2348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іперпосилання1"/>
    <w:qFormat/>
    <w:rsid w:val="007E2348"/>
    <w:rPr>
      <w:color w:val="000080"/>
      <w:u w:val="single"/>
    </w:rPr>
  </w:style>
  <w:style w:type="character" w:customStyle="1" w:styleId="InternetLink">
    <w:name w:val="Internet Link"/>
    <w:qFormat/>
    <w:rsid w:val="007E2348"/>
    <w:rPr>
      <w:color w:val="000080"/>
      <w:u w:val="single"/>
    </w:rPr>
  </w:style>
  <w:style w:type="character" w:customStyle="1" w:styleId="ListLabel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3">
    <w:name w:val="Нижний колонтитул Знак"/>
    <w:basedOn w:val="a0"/>
    <w:qFormat/>
    <w:rsid w:val="007E2348"/>
    <w:rPr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7E2348"/>
    <w:rPr>
      <w:sz w:val="24"/>
      <w:szCs w:val="24"/>
      <w:lang w:eastAsia="zh-CN"/>
    </w:rPr>
  </w:style>
  <w:style w:type="character" w:customStyle="1" w:styleId="apple-converted-space">
    <w:name w:val="apple-converted-space"/>
    <w:basedOn w:val="11"/>
    <w:qFormat/>
    <w:rsid w:val="007E2348"/>
  </w:style>
  <w:style w:type="character" w:customStyle="1" w:styleId="a5">
    <w:name w:val="Выделение жирным"/>
    <w:qFormat/>
    <w:rsid w:val="007E2348"/>
    <w:rPr>
      <w:b/>
      <w:bCs/>
    </w:rPr>
  </w:style>
  <w:style w:type="character" w:customStyle="1" w:styleId="11">
    <w:name w:val="Основной шрифт абзаца1"/>
    <w:qFormat/>
    <w:rsid w:val="007E2348"/>
  </w:style>
  <w:style w:type="character" w:customStyle="1" w:styleId="WW8Num1z2">
    <w:name w:val="WW8Num1z2"/>
    <w:qFormat/>
    <w:rsid w:val="007E2348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7E2348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7E2348"/>
    <w:rPr>
      <w:rFonts w:ascii="Symbol" w:hAnsi="Symbol" w:cs="Symbol"/>
      <w:sz w:val="20"/>
    </w:rPr>
  </w:style>
  <w:style w:type="character" w:customStyle="1" w:styleId="ListLabel4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6">
    <w:name w:val="Виділення жирним"/>
    <w:qFormat/>
    <w:rsid w:val="007E2348"/>
    <w:rPr>
      <w:b/>
      <w:bCs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customStyle="1" w:styleId="a7">
    <w:name w:val="Текст выноски Знак"/>
    <w:basedOn w:val="a0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paragraph" w:styleId="a8">
    <w:name w:val="Title"/>
    <w:basedOn w:val="a"/>
    <w:next w:val="a9"/>
    <w:qFormat/>
    <w:rsid w:val="007E2348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7E2348"/>
    <w:pPr>
      <w:spacing w:after="140" w:line="276" w:lineRule="auto"/>
    </w:pPr>
  </w:style>
  <w:style w:type="paragraph" w:styleId="aa">
    <w:name w:val="List"/>
    <w:basedOn w:val="a9"/>
    <w:rsid w:val="007E2348"/>
  </w:style>
  <w:style w:type="paragraph" w:styleId="ab">
    <w:name w:val="caption"/>
    <w:basedOn w:val="a"/>
    <w:qFormat/>
    <w:rsid w:val="007E2348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7E2348"/>
    <w:pPr>
      <w:suppressLineNumbers/>
    </w:pPr>
  </w:style>
  <w:style w:type="paragraph" w:customStyle="1" w:styleId="12">
    <w:name w:val="Заголовок1"/>
    <w:basedOn w:val="a"/>
    <w:next w:val="a9"/>
    <w:qFormat/>
    <w:rsid w:val="007E2348"/>
    <w:pPr>
      <w:keepNext/>
      <w:spacing w:before="240" w:after="120"/>
    </w:pPr>
    <w:rPr>
      <w:sz w:val="28"/>
      <w:szCs w:val="28"/>
    </w:rPr>
  </w:style>
  <w:style w:type="paragraph" w:customStyle="1" w:styleId="13">
    <w:name w:val="Название объекта1"/>
    <w:basedOn w:val="a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7E2348"/>
    <w:pPr>
      <w:suppressLineNumbers/>
    </w:pPr>
    <w:rPr>
      <w:rFonts w:cs="FreeSans"/>
    </w:rPr>
  </w:style>
  <w:style w:type="paragraph" w:customStyle="1" w:styleId="14">
    <w:name w:val="Указатель1"/>
    <w:basedOn w:val="a"/>
    <w:qFormat/>
    <w:rsid w:val="007E2348"/>
    <w:pPr>
      <w:suppressLineNumbers/>
    </w:pPr>
  </w:style>
  <w:style w:type="paragraph" w:customStyle="1" w:styleId="ae">
    <w:name w:val="Содержимое таблицы"/>
    <w:basedOn w:val="a"/>
    <w:qFormat/>
    <w:rsid w:val="007E2348"/>
    <w:pPr>
      <w:suppressLineNumbers/>
    </w:pPr>
  </w:style>
  <w:style w:type="paragraph" w:customStyle="1" w:styleId="af">
    <w:name w:val="Вміст таблиці"/>
    <w:basedOn w:val="a"/>
    <w:qFormat/>
    <w:rsid w:val="007E2348"/>
    <w:pPr>
      <w:suppressLineNumbers/>
    </w:pPr>
  </w:style>
  <w:style w:type="paragraph" w:customStyle="1" w:styleId="af0">
    <w:name w:val="Заголовок таблицы"/>
    <w:basedOn w:val="ae"/>
    <w:qFormat/>
    <w:rsid w:val="007E2348"/>
    <w:pPr>
      <w:jc w:val="center"/>
    </w:pPr>
    <w:rPr>
      <w:b/>
      <w:bCs/>
    </w:rPr>
  </w:style>
  <w:style w:type="paragraph" w:styleId="af1">
    <w:name w:val="footer"/>
    <w:basedOn w:val="a"/>
    <w:rsid w:val="007E2348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rsid w:val="007E2348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"/>
    <w:qFormat/>
    <w:rsid w:val="007E2348"/>
    <w:pPr>
      <w:jc w:val="center"/>
    </w:pPr>
    <w:rPr>
      <w:b/>
      <w:bCs/>
    </w:rPr>
  </w:style>
  <w:style w:type="paragraph" w:customStyle="1" w:styleId="Standard">
    <w:name w:val="Standard"/>
    <w:qFormat/>
    <w:rsid w:val="007E2348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5">
    <w:name w:val="Обычный1"/>
    <w:qFormat/>
    <w:rsid w:val="007E2348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4">
    <w:name w:val="Normal (Web)"/>
    <w:basedOn w:val="a"/>
    <w:qFormat/>
    <w:rsid w:val="007E2348"/>
    <w:pPr>
      <w:spacing w:before="280" w:after="280"/>
    </w:pPr>
  </w:style>
  <w:style w:type="paragraph" w:styleId="af5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1D0862"/>
    <w:pPr>
      <w:spacing w:after="120" w:line="480" w:lineRule="auto"/>
      <w:ind w:left="283"/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EB1566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BD68F0"/>
    <w:pPr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f7">
    <w:name w:val="Table Grid"/>
    <w:basedOn w:val="a1"/>
    <w:uiPriority w:val="39"/>
    <w:rsid w:val="001D0862"/>
    <w:rPr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615AD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E62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8"/>
    <w:rPr>
      <w:color w:val="00000A"/>
      <w:sz w:val="24"/>
    </w:rPr>
  </w:style>
  <w:style w:type="paragraph" w:styleId="1">
    <w:name w:val="heading 1"/>
    <w:basedOn w:val="a"/>
    <w:qFormat/>
    <w:rsid w:val="007E2348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rsid w:val="007E2348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іперпосилання1"/>
    <w:qFormat/>
    <w:rsid w:val="007E2348"/>
    <w:rPr>
      <w:color w:val="000080"/>
      <w:u w:val="single"/>
    </w:rPr>
  </w:style>
  <w:style w:type="character" w:customStyle="1" w:styleId="InternetLink">
    <w:name w:val="Internet Link"/>
    <w:qFormat/>
    <w:rsid w:val="007E2348"/>
    <w:rPr>
      <w:color w:val="000080"/>
      <w:u w:val="single"/>
    </w:rPr>
  </w:style>
  <w:style w:type="character" w:customStyle="1" w:styleId="ListLabel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3">
    <w:name w:val="Нижний колонтитул Знак"/>
    <w:basedOn w:val="a0"/>
    <w:qFormat/>
    <w:rsid w:val="007E2348"/>
    <w:rPr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7E2348"/>
    <w:rPr>
      <w:sz w:val="24"/>
      <w:szCs w:val="24"/>
      <w:lang w:eastAsia="zh-CN"/>
    </w:rPr>
  </w:style>
  <w:style w:type="character" w:customStyle="1" w:styleId="apple-converted-space">
    <w:name w:val="apple-converted-space"/>
    <w:basedOn w:val="11"/>
    <w:qFormat/>
    <w:rsid w:val="007E2348"/>
  </w:style>
  <w:style w:type="character" w:customStyle="1" w:styleId="a5">
    <w:name w:val="Выделение жирным"/>
    <w:qFormat/>
    <w:rsid w:val="007E2348"/>
    <w:rPr>
      <w:b/>
      <w:bCs/>
    </w:rPr>
  </w:style>
  <w:style w:type="character" w:customStyle="1" w:styleId="11">
    <w:name w:val="Основной шрифт абзаца1"/>
    <w:qFormat/>
    <w:rsid w:val="007E2348"/>
  </w:style>
  <w:style w:type="character" w:customStyle="1" w:styleId="WW8Num1z2">
    <w:name w:val="WW8Num1z2"/>
    <w:qFormat/>
    <w:rsid w:val="007E2348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7E2348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7E2348"/>
    <w:rPr>
      <w:rFonts w:ascii="Symbol" w:hAnsi="Symbol" w:cs="Symbol"/>
      <w:sz w:val="20"/>
    </w:rPr>
  </w:style>
  <w:style w:type="character" w:customStyle="1" w:styleId="ListLabel4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customStyle="1" w:styleId="a6">
    <w:name w:val="Виділення жирним"/>
    <w:qFormat/>
    <w:rsid w:val="007E2348"/>
    <w:rPr>
      <w:b/>
      <w:bCs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customStyle="1" w:styleId="a7">
    <w:name w:val="Текст выноски Знак"/>
    <w:basedOn w:val="a0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paragraph" w:styleId="a8">
    <w:name w:val="Title"/>
    <w:basedOn w:val="a"/>
    <w:next w:val="a9"/>
    <w:qFormat/>
    <w:rsid w:val="007E2348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7E2348"/>
    <w:pPr>
      <w:spacing w:after="140" w:line="276" w:lineRule="auto"/>
    </w:pPr>
  </w:style>
  <w:style w:type="paragraph" w:styleId="aa">
    <w:name w:val="List"/>
    <w:basedOn w:val="a9"/>
    <w:rsid w:val="007E2348"/>
  </w:style>
  <w:style w:type="paragraph" w:styleId="ab">
    <w:name w:val="caption"/>
    <w:basedOn w:val="a"/>
    <w:qFormat/>
    <w:rsid w:val="007E2348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7E2348"/>
    <w:pPr>
      <w:suppressLineNumbers/>
    </w:pPr>
  </w:style>
  <w:style w:type="paragraph" w:customStyle="1" w:styleId="12">
    <w:name w:val="Заголовок1"/>
    <w:basedOn w:val="a"/>
    <w:next w:val="a9"/>
    <w:qFormat/>
    <w:rsid w:val="007E2348"/>
    <w:pPr>
      <w:keepNext/>
      <w:spacing w:before="240" w:after="120"/>
    </w:pPr>
    <w:rPr>
      <w:sz w:val="28"/>
      <w:szCs w:val="28"/>
    </w:rPr>
  </w:style>
  <w:style w:type="paragraph" w:customStyle="1" w:styleId="13">
    <w:name w:val="Название объекта1"/>
    <w:basedOn w:val="a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7E2348"/>
    <w:pPr>
      <w:suppressLineNumbers/>
    </w:pPr>
    <w:rPr>
      <w:rFonts w:cs="FreeSans"/>
    </w:rPr>
  </w:style>
  <w:style w:type="paragraph" w:customStyle="1" w:styleId="14">
    <w:name w:val="Указатель1"/>
    <w:basedOn w:val="a"/>
    <w:qFormat/>
    <w:rsid w:val="007E2348"/>
    <w:pPr>
      <w:suppressLineNumbers/>
    </w:pPr>
  </w:style>
  <w:style w:type="paragraph" w:customStyle="1" w:styleId="ae">
    <w:name w:val="Содержимое таблицы"/>
    <w:basedOn w:val="a"/>
    <w:qFormat/>
    <w:rsid w:val="007E2348"/>
    <w:pPr>
      <w:suppressLineNumbers/>
    </w:pPr>
  </w:style>
  <w:style w:type="paragraph" w:customStyle="1" w:styleId="af">
    <w:name w:val="Вміст таблиці"/>
    <w:basedOn w:val="a"/>
    <w:qFormat/>
    <w:rsid w:val="007E2348"/>
    <w:pPr>
      <w:suppressLineNumbers/>
    </w:pPr>
  </w:style>
  <w:style w:type="paragraph" w:customStyle="1" w:styleId="af0">
    <w:name w:val="Заголовок таблицы"/>
    <w:basedOn w:val="ae"/>
    <w:qFormat/>
    <w:rsid w:val="007E2348"/>
    <w:pPr>
      <w:jc w:val="center"/>
    </w:pPr>
    <w:rPr>
      <w:b/>
      <w:bCs/>
    </w:rPr>
  </w:style>
  <w:style w:type="paragraph" w:styleId="af1">
    <w:name w:val="footer"/>
    <w:basedOn w:val="a"/>
    <w:rsid w:val="007E2348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rsid w:val="007E2348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"/>
    <w:qFormat/>
    <w:rsid w:val="007E2348"/>
    <w:pPr>
      <w:jc w:val="center"/>
    </w:pPr>
    <w:rPr>
      <w:b/>
      <w:bCs/>
    </w:rPr>
  </w:style>
  <w:style w:type="paragraph" w:customStyle="1" w:styleId="Standard">
    <w:name w:val="Standard"/>
    <w:qFormat/>
    <w:rsid w:val="007E2348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5">
    <w:name w:val="Обычный1"/>
    <w:qFormat/>
    <w:rsid w:val="007E2348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4">
    <w:name w:val="Normal (Web)"/>
    <w:basedOn w:val="a"/>
    <w:qFormat/>
    <w:rsid w:val="007E2348"/>
    <w:pPr>
      <w:spacing w:before="280" w:after="280"/>
    </w:pPr>
  </w:style>
  <w:style w:type="paragraph" w:styleId="af5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1D0862"/>
    <w:pPr>
      <w:spacing w:after="120" w:line="480" w:lineRule="auto"/>
      <w:ind w:left="283"/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EB1566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BD68F0"/>
    <w:pPr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f7">
    <w:name w:val="Table Grid"/>
    <w:basedOn w:val="a1"/>
    <w:uiPriority w:val="39"/>
    <w:rsid w:val="001D0862"/>
    <w:rPr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615AD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E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AB3F-3CCD-4C0E-805E-24EF4C15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PC_USER_4</cp:lastModifiedBy>
  <cp:revision>28</cp:revision>
  <cp:lastPrinted>2024-02-22T12:09:00Z</cp:lastPrinted>
  <dcterms:created xsi:type="dcterms:W3CDTF">2023-09-25T11:04:00Z</dcterms:created>
  <dcterms:modified xsi:type="dcterms:W3CDTF">2024-02-22T12:09:00Z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