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79" w:rsidRDefault="00F833A4">
      <w:pPr>
        <w:tabs>
          <w:tab w:val="left" w:pos="7088"/>
        </w:tabs>
        <w:ind w:firstLine="567"/>
        <w:rPr>
          <w:rFonts w:asciiTheme="minorHAnsi" w:hAnsiTheme="minorHAnsi"/>
          <w:sz w:val="28"/>
          <w:lang w:val="uk-UA"/>
        </w:rPr>
      </w:pPr>
      <w:r>
        <w:rPr>
          <w:rFonts w:asciiTheme="minorHAnsi" w:hAnsiTheme="minorHAnsi"/>
          <w:noProof/>
          <w:sz w:val="28"/>
        </w:rPr>
        <w:drawing>
          <wp:anchor distT="0" distB="0" distL="0" distR="9525" simplePos="0" relativeHeight="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-492125</wp:posOffset>
            </wp:positionV>
            <wp:extent cx="42862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979" w:rsidRDefault="00F833A4">
      <w:pPr>
        <w:ind w:firstLine="567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015979" w:rsidRDefault="00F833A4">
      <w:pPr>
        <w:ind w:firstLine="567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015979" w:rsidRDefault="00015979">
      <w:pPr>
        <w:tabs>
          <w:tab w:val="left" w:pos="7088"/>
        </w:tabs>
        <w:ind w:firstLine="567"/>
        <w:rPr>
          <w:b/>
          <w:sz w:val="28"/>
          <w:szCs w:val="28"/>
          <w:lang w:val="uk-UA"/>
        </w:rPr>
      </w:pPr>
    </w:p>
    <w:p w:rsidR="00015979" w:rsidRDefault="00F833A4">
      <w:pPr>
        <w:tabs>
          <w:tab w:val="left" w:pos="7088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015979" w:rsidRDefault="00015979">
      <w:pPr>
        <w:tabs>
          <w:tab w:val="left" w:pos="7088"/>
        </w:tabs>
        <w:ind w:firstLine="567"/>
        <w:jc w:val="center"/>
        <w:rPr>
          <w:b/>
          <w:sz w:val="28"/>
          <w:szCs w:val="28"/>
          <w:lang w:val="uk-UA"/>
        </w:rPr>
      </w:pPr>
    </w:p>
    <w:p w:rsidR="00015979" w:rsidRDefault="0091501D" w:rsidP="0091501D">
      <w:pPr>
        <w:tabs>
          <w:tab w:val="left" w:pos="4111"/>
          <w:tab w:val="left" w:pos="4253"/>
        </w:tabs>
      </w:pPr>
      <w:r>
        <w:rPr>
          <w:sz w:val="28"/>
          <w:szCs w:val="28"/>
          <w:lang w:val="uk-UA"/>
        </w:rPr>
        <w:t>19 березня 2024</w:t>
      </w:r>
      <w:r w:rsidR="00F833A4">
        <w:rPr>
          <w:sz w:val="28"/>
          <w:szCs w:val="28"/>
          <w:lang w:val="uk-UA"/>
        </w:rPr>
        <w:t xml:space="preserve"> року    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 w:rsidR="00F833A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</w:t>
      </w:r>
      <w:r w:rsidR="00F833A4">
        <w:rPr>
          <w:sz w:val="28"/>
          <w:szCs w:val="28"/>
          <w:lang w:val="uk-UA"/>
        </w:rPr>
        <w:t xml:space="preserve">                 № </w:t>
      </w:r>
      <w:r>
        <w:rPr>
          <w:sz w:val="28"/>
          <w:szCs w:val="28"/>
          <w:lang w:val="uk-UA"/>
        </w:rPr>
        <w:t>70</w:t>
      </w:r>
    </w:p>
    <w:p w:rsidR="00015979" w:rsidRDefault="00015979">
      <w:pPr>
        <w:ind w:firstLine="567"/>
        <w:jc w:val="both"/>
        <w:rPr>
          <w:sz w:val="28"/>
          <w:szCs w:val="28"/>
          <w:lang w:val="uk-UA"/>
        </w:rPr>
      </w:pPr>
    </w:p>
    <w:p w:rsidR="002603F2" w:rsidRDefault="00F833A4" w:rsidP="002603F2">
      <w:pPr>
        <w:jc w:val="both"/>
        <w:rPr>
          <w:rFonts w:hint="eastAsia"/>
        </w:rPr>
      </w:pPr>
      <w:r>
        <w:rPr>
          <w:sz w:val="28"/>
          <w:szCs w:val="28"/>
          <w:lang w:val="uk-UA"/>
        </w:rPr>
        <w:t>Про визнання таким, що</w:t>
      </w:r>
      <w:r w:rsidR="0037184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тратило</w:t>
      </w:r>
      <w:r w:rsidR="00260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чинність розпорядження</w:t>
      </w:r>
      <w:r w:rsidR="0037184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іського</w:t>
      </w:r>
      <w:r w:rsidR="00371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від </w:t>
      </w:r>
      <w:r w:rsidR="002603F2">
        <w:rPr>
          <w:sz w:val="28"/>
          <w:szCs w:val="28"/>
          <w:lang w:val="uk-UA"/>
        </w:rPr>
        <w:t>24.02.2023</w:t>
      </w:r>
      <w:r w:rsidR="00371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2603F2">
        <w:rPr>
          <w:sz w:val="28"/>
          <w:szCs w:val="28"/>
          <w:lang w:val="uk-UA"/>
        </w:rPr>
        <w:t>47 „</w:t>
      </w:r>
      <w:r w:rsidR="002603F2">
        <w:rPr>
          <w:color w:val="000000"/>
          <w:sz w:val="28"/>
          <w:szCs w:val="28"/>
          <w:lang w:eastAsia="uk-UA"/>
        </w:rPr>
        <w:t xml:space="preserve">Про    </w:t>
      </w:r>
      <w:proofErr w:type="spellStart"/>
      <w:r w:rsidR="002603F2">
        <w:rPr>
          <w:color w:val="000000"/>
          <w:sz w:val="28"/>
          <w:szCs w:val="28"/>
          <w:lang w:eastAsia="uk-UA"/>
        </w:rPr>
        <w:t>внесення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  </w:t>
      </w:r>
      <w:proofErr w:type="spellStart"/>
      <w:r w:rsidR="002603F2">
        <w:rPr>
          <w:color w:val="000000"/>
          <w:sz w:val="28"/>
          <w:szCs w:val="28"/>
          <w:lang w:eastAsia="uk-UA"/>
        </w:rPr>
        <w:t>змін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  до</w:t>
      </w:r>
      <w:r w:rsidR="002603F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603F2">
        <w:rPr>
          <w:color w:val="000000"/>
          <w:sz w:val="28"/>
          <w:szCs w:val="28"/>
          <w:lang w:eastAsia="uk-UA"/>
        </w:rPr>
        <w:t>розпорядження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2603F2">
        <w:rPr>
          <w:color w:val="000000"/>
          <w:sz w:val="28"/>
          <w:szCs w:val="28"/>
          <w:lang w:eastAsia="uk-UA"/>
        </w:rPr>
        <w:t>міського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2603F2">
        <w:rPr>
          <w:color w:val="000000"/>
          <w:sz w:val="28"/>
          <w:szCs w:val="28"/>
          <w:lang w:eastAsia="uk-UA"/>
        </w:rPr>
        <w:t>голови</w:t>
      </w:r>
      <w:proofErr w:type="spellEnd"/>
      <w:r w:rsidR="002603F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603F2">
        <w:rPr>
          <w:color w:val="000000"/>
          <w:sz w:val="28"/>
          <w:szCs w:val="28"/>
          <w:lang w:eastAsia="uk-UA"/>
        </w:rPr>
        <w:t>від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18.01.2022 № 9 „Про </w:t>
      </w:r>
      <w:proofErr w:type="spellStart"/>
      <w:r w:rsidR="002603F2">
        <w:rPr>
          <w:color w:val="000000"/>
          <w:sz w:val="28"/>
          <w:szCs w:val="28"/>
          <w:lang w:eastAsia="uk-UA"/>
        </w:rPr>
        <w:t>створення</w:t>
      </w:r>
      <w:proofErr w:type="spellEnd"/>
      <w:r w:rsidR="002603F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603F2">
        <w:rPr>
          <w:color w:val="000000"/>
          <w:sz w:val="28"/>
          <w:szCs w:val="28"/>
          <w:lang w:eastAsia="uk-UA"/>
        </w:rPr>
        <w:t>комісії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 </w:t>
      </w:r>
      <w:r w:rsidR="002603F2">
        <w:rPr>
          <w:color w:val="0D0D0D"/>
          <w:sz w:val="28"/>
          <w:szCs w:val="28"/>
          <w:lang w:eastAsia="uk-UA"/>
        </w:rPr>
        <w:t xml:space="preserve">по   </w:t>
      </w:r>
      <w:proofErr w:type="spellStart"/>
      <w:r w:rsidR="002603F2">
        <w:rPr>
          <w:color w:val="0D0D0D"/>
          <w:sz w:val="28"/>
          <w:szCs w:val="28"/>
        </w:rPr>
        <w:t>обстеженню</w:t>
      </w:r>
      <w:proofErr w:type="spellEnd"/>
      <w:r w:rsidR="002603F2">
        <w:rPr>
          <w:color w:val="0D0D0D"/>
          <w:sz w:val="28"/>
          <w:szCs w:val="28"/>
        </w:rPr>
        <w:t xml:space="preserve">   умов</w:t>
      </w:r>
      <w:r w:rsidR="002603F2">
        <w:rPr>
          <w:color w:val="0D0D0D"/>
          <w:sz w:val="28"/>
          <w:szCs w:val="28"/>
          <w:lang w:val="uk-UA"/>
        </w:rPr>
        <w:t xml:space="preserve"> </w:t>
      </w:r>
      <w:proofErr w:type="spellStart"/>
      <w:r w:rsidR="002603F2">
        <w:rPr>
          <w:color w:val="0D0D0D"/>
          <w:sz w:val="28"/>
          <w:szCs w:val="28"/>
        </w:rPr>
        <w:t>проживання</w:t>
      </w:r>
      <w:proofErr w:type="spellEnd"/>
      <w:r w:rsidR="002603F2">
        <w:rPr>
          <w:color w:val="0D0D0D"/>
          <w:sz w:val="28"/>
          <w:szCs w:val="28"/>
        </w:rPr>
        <w:t xml:space="preserve"> </w:t>
      </w:r>
      <w:proofErr w:type="spellStart"/>
      <w:r w:rsidR="002603F2">
        <w:rPr>
          <w:color w:val="0D0D0D"/>
          <w:sz w:val="28"/>
          <w:szCs w:val="28"/>
          <w:lang w:eastAsia="uk-UA"/>
        </w:rPr>
        <w:t>громадян</w:t>
      </w:r>
      <w:proofErr w:type="spellEnd"/>
      <w:r w:rsidR="002603F2">
        <w:rPr>
          <w:color w:val="000000"/>
          <w:sz w:val="28"/>
          <w:szCs w:val="28"/>
          <w:lang w:eastAsia="uk-UA"/>
        </w:rPr>
        <w:t>” (</w:t>
      </w:r>
      <w:proofErr w:type="spellStart"/>
      <w:r w:rsidR="002603F2">
        <w:rPr>
          <w:color w:val="000000"/>
          <w:sz w:val="28"/>
          <w:szCs w:val="28"/>
          <w:lang w:eastAsia="uk-UA"/>
        </w:rPr>
        <w:t>зі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змінами)</w:t>
      </w:r>
    </w:p>
    <w:p w:rsidR="00015979" w:rsidRDefault="00015979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015979" w:rsidRPr="0091501D" w:rsidRDefault="00F833A4" w:rsidP="0037184C">
      <w:pPr>
        <w:ind w:right="-1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України </w:t>
      </w:r>
      <w:proofErr w:type="spellStart"/>
      <w:r>
        <w:rPr>
          <w:bCs/>
          <w:sz w:val="28"/>
          <w:szCs w:val="28"/>
          <w:lang w:val="uk-UA"/>
        </w:rPr>
        <w:t>„Про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Україні</w:t>
      </w:r>
      <w:r w:rsidR="0037184C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,  враховуючи </w:t>
      </w:r>
      <w:r w:rsidR="0037184C">
        <w:rPr>
          <w:bCs/>
          <w:sz w:val="28"/>
          <w:szCs w:val="28"/>
          <w:lang w:val="uk-UA"/>
        </w:rPr>
        <w:t>прийняття рішення виконавчого комітету Решетилівської міської ради від 19.03.2024 № 40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„</w:t>
      </w:r>
      <w:r w:rsidR="0037184C">
        <w:rPr>
          <w:sz w:val="28"/>
          <w:szCs w:val="28"/>
          <w:lang w:val="uk-UA"/>
        </w:rPr>
        <w:t>Про</w:t>
      </w:r>
      <w:proofErr w:type="spellEnd"/>
      <w:r w:rsidR="0037184C">
        <w:rPr>
          <w:sz w:val="28"/>
          <w:szCs w:val="28"/>
          <w:lang w:val="uk-UA"/>
        </w:rPr>
        <w:t xml:space="preserve"> утворення комісії про складання акта встановлення факту здійснення догляду за особами з інвалідністю І-ІІ групи та особами, які потребують постійного догляду та затвердження Положення про його складання</w:t>
      </w:r>
      <w:r>
        <w:rPr>
          <w:bCs/>
          <w:sz w:val="28"/>
          <w:szCs w:val="28"/>
          <w:lang w:val="uk-UA"/>
        </w:rPr>
        <w:t>”</w:t>
      </w:r>
    </w:p>
    <w:p w:rsidR="00015979" w:rsidRDefault="00F833A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015979" w:rsidRDefault="00015979">
      <w:pPr>
        <w:ind w:firstLine="567"/>
        <w:jc w:val="center"/>
        <w:rPr>
          <w:sz w:val="28"/>
          <w:szCs w:val="28"/>
          <w:lang w:val="uk-UA"/>
        </w:rPr>
      </w:pPr>
    </w:p>
    <w:p w:rsidR="002603F2" w:rsidRPr="002603F2" w:rsidRDefault="0037184C" w:rsidP="002603F2">
      <w:pPr>
        <w:ind w:firstLine="567"/>
        <w:jc w:val="both"/>
        <w:rPr>
          <w:rFonts w:hint="eastAsia"/>
          <w:lang w:val="uk-UA"/>
        </w:rPr>
      </w:pPr>
      <w:r>
        <w:rPr>
          <w:sz w:val="28"/>
          <w:szCs w:val="28"/>
          <w:lang w:val="uk-UA"/>
        </w:rPr>
        <w:t>Визнати таким</w:t>
      </w:r>
      <w:r w:rsidR="00F833A4">
        <w:rPr>
          <w:sz w:val="28"/>
          <w:szCs w:val="28"/>
          <w:lang w:val="uk-UA"/>
        </w:rPr>
        <w:t>, що втратил</w:t>
      </w:r>
      <w:r>
        <w:rPr>
          <w:sz w:val="28"/>
          <w:szCs w:val="28"/>
          <w:lang w:val="uk-UA"/>
        </w:rPr>
        <w:t>о</w:t>
      </w:r>
      <w:r w:rsidR="00F833A4">
        <w:rPr>
          <w:sz w:val="28"/>
          <w:szCs w:val="28"/>
          <w:lang w:val="uk-UA"/>
        </w:rPr>
        <w:t xml:space="preserve"> чинність розпорядження міського голови від </w:t>
      </w:r>
      <w:r w:rsidR="002603F2">
        <w:rPr>
          <w:sz w:val="28"/>
          <w:szCs w:val="28"/>
          <w:lang w:val="uk-UA"/>
        </w:rPr>
        <w:t>24.02.2023 № 47 „</w:t>
      </w:r>
      <w:r w:rsidR="002603F2">
        <w:rPr>
          <w:color w:val="000000"/>
          <w:sz w:val="28"/>
          <w:szCs w:val="28"/>
          <w:lang w:eastAsia="uk-UA"/>
        </w:rPr>
        <w:t xml:space="preserve">Про    </w:t>
      </w:r>
      <w:proofErr w:type="spellStart"/>
      <w:r w:rsidR="002603F2">
        <w:rPr>
          <w:color w:val="000000"/>
          <w:sz w:val="28"/>
          <w:szCs w:val="28"/>
          <w:lang w:eastAsia="uk-UA"/>
        </w:rPr>
        <w:t>внесення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  </w:t>
      </w:r>
      <w:proofErr w:type="spellStart"/>
      <w:r w:rsidR="002603F2">
        <w:rPr>
          <w:color w:val="000000"/>
          <w:sz w:val="28"/>
          <w:szCs w:val="28"/>
          <w:lang w:eastAsia="uk-UA"/>
        </w:rPr>
        <w:t>змін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  до</w:t>
      </w:r>
      <w:r w:rsidR="002603F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603F2">
        <w:rPr>
          <w:color w:val="000000"/>
          <w:sz w:val="28"/>
          <w:szCs w:val="28"/>
          <w:lang w:eastAsia="uk-UA"/>
        </w:rPr>
        <w:t>розпорядження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2603F2">
        <w:rPr>
          <w:color w:val="000000"/>
          <w:sz w:val="28"/>
          <w:szCs w:val="28"/>
          <w:lang w:eastAsia="uk-UA"/>
        </w:rPr>
        <w:t>міського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2603F2">
        <w:rPr>
          <w:color w:val="000000"/>
          <w:sz w:val="28"/>
          <w:szCs w:val="28"/>
          <w:lang w:eastAsia="uk-UA"/>
        </w:rPr>
        <w:t>голови</w:t>
      </w:r>
      <w:proofErr w:type="spellEnd"/>
      <w:r w:rsidR="002603F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603F2">
        <w:rPr>
          <w:color w:val="000000"/>
          <w:sz w:val="28"/>
          <w:szCs w:val="28"/>
          <w:lang w:eastAsia="uk-UA"/>
        </w:rPr>
        <w:t>від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18.01.2022 № 9 „Про </w:t>
      </w:r>
      <w:proofErr w:type="spellStart"/>
      <w:r w:rsidR="002603F2">
        <w:rPr>
          <w:color w:val="000000"/>
          <w:sz w:val="28"/>
          <w:szCs w:val="28"/>
          <w:lang w:eastAsia="uk-UA"/>
        </w:rPr>
        <w:t>створення</w:t>
      </w:r>
      <w:proofErr w:type="spellEnd"/>
      <w:r w:rsidR="002603F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603F2">
        <w:rPr>
          <w:color w:val="000000"/>
          <w:sz w:val="28"/>
          <w:szCs w:val="28"/>
          <w:lang w:eastAsia="uk-UA"/>
        </w:rPr>
        <w:t>комісії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  </w:t>
      </w:r>
      <w:r w:rsidR="002603F2">
        <w:rPr>
          <w:color w:val="0D0D0D"/>
          <w:sz w:val="28"/>
          <w:szCs w:val="28"/>
          <w:lang w:eastAsia="uk-UA"/>
        </w:rPr>
        <w:t xml:space="preserve">по   </w:t>
      </w:r>
      <w:proofErr w:type="spellStart"/>
      <w:r w:rsidR="002603F2">
        <w:rPr>
          <w:color w:val="0D0D0D"/>
          <w:sz w:val="28"/>
          <w:szCs w:val="28"/>
        </w:rPr>
        <w:t>обстеженню</w:t>
      </w:r>
      <w:proofErr w:type="spellEnd"/>
      <w:r w:rsidR="002603F2">
        <w:rPr>
          <w:color w:val="0D0D0D"/>
          <w:sz w:val="28"/>
          <w:szCs w:val="28"/>
        </w:rPr>
        <w:t xml:space="preserve">   умов</w:t>
      </w:r>
      <w:r w:rsidR="002603F2">
        <w:rPr>
          <w:color w:val="0D0D0D"/>
          <w:sz w:val="28"/>
          <w:szCs w:val="28"/>
          <w:lang w:val="uk-UA"/>
        </w:rPr>
        <w:t xml:space="preserve"> </w:t>
      </w:r>
      <w:proofErr w:type="spellStart"/>
      <w:r w:rsidR="002603F2">
        <w:rPr>
          <w:color w:val="0D0D0D"/>
          <w:sz w:val="28"/>
          <w:szCs w:val="28"/>
        </w:rPr>
        <w:t>проживання</w:t>
      </w:r>
      <w:proofErr w:type="spellEnd"/>
      <w:r w:rsidR="002603F2">
        <w:rPr>
          <w:color w:val="0D0D0D"/>
          <w:sz w:val="28"/>
          <w:szCs w:val="28"/>
        </w:rPr>
        <w:t xml:space="preserve"> </w:t>
      </w:r>
      <w:proofErr w:type="spellStart"/>
      <w:r w:rsidR="002603F2">
        <w:rPr>
          <w:color w:val="0D0D0D"/>
          <w:sz w:val="28"/>
          <w:szCs w:val="28"/>
          <w:lang w:eastAsia="uk-UA"/>
        </w:rPr>
        <w:t>громадян</w:t>
      </w:r>
      <w:proofErr w:type="spellEnd"/>
      <w:r w:rsidR="002603F2">
        <w:rPr>
          <w:color w:val="000000"/>
          <w:sz w:val="28"/>
          <w:szCs w:val="28"/>
          <w:lang w:eastAsia="uk-UA"/>
        </w:rPr>
        <w:t>” (</w:t>
      </w:r>
      <w:proofErr w:type="spellStart"/>
      <w:r w:rsidR="002603F2">
        <w:rPr>
          <w:color w:val="000000"/>
          <w:sz w:val="28"/>
          <w:szCs w:val="28"/>
          <w:lang w:eastAsia="uk-UA"/>
        </w:rPr>
        <w:t>зі</w:t>
      </w:r>
      <w:proofErr w:type="spellEnd"/>
      <w:r w:rsidR="002603F2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603F2">
        <w:rPr>
          <w:color w:val="000000"/>
          <w:sz w:val="28"/>
          <w:szCs w:val="28"/>
          <w:lang w:eastAsia="uk-UA"/>
        </w:rPr>
        <w:t>змінами</w:t>
      </w:r>
      <w:proofErr w:type="spellEnd"/>
      <w:r w:rsidR="002603F2">
        <w:rPr>
          <w:color w:val="000000"/>
          <w:sz w:val="28"/>
          <w:szCs w:val="28"/>
          <w:lang w:eastAsia="uk-UA"/>
        </w:rPr>
        <w:t>)</w:t>
      </w:r>
      <w:r w:rsidR="002603F2">
        <w:rPr>
          <w:color w:val="000000"/>
          <w:sz w:val="28"/>
          <w:szCs w:val="28"/>
          <w:lang w:val="uk-UA" w:eastAsia="uk-UA"/>
        </w:rPr>
        <w:t>”</w:t>
      </w:r>
      <w:bookmarkStart w:id="0" w:name="_GoBack"/>
      <w:bookmarkEnd w:id="0"/>
    </w:p>
    <w:p w:rsidR="00015979" w:rsidRDefault="00015979" w:rsidP="002603F2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4"/>
          <w:rFonts w:eastAsia="Calibri"/>
          <w:b w:val="0"/>
          <w:color w:val="000000"/>
          <w:sz w:val="28"/>
          <w:szCs w:val="28"/>
          <w:highlight w:val="white"/>
          <w:lang w:val="uk-UA"/>
        </w:rPr>
      </w:pPr>
    </w:p>
    <w:p w:rsidR="00015979" w:rsidRDefault="00015979">
      <w:pPr>
        <w:ind w:firstLine="709"/>
        <w:jc w:val="both"/>
        <w:rPr>
          <w:sz w:val="28"/>
          <w:szCs w:val="28"/>
          <w:lang w:val="uk-UA"/>
        </w:rPr>
      </w:pPr>
    </w:p>
    <w:p w:rsidR="00015979" w:rsidRDefault="00015979">
      <w:pPr>
        <w:ind w:firstLine="709"/>
        <w:jc w:val="both"/>
        <w:rPr>
          <w:sz w:val="28"/>
          <w:szCs w:val="28"/>
          <w:lang w:val="uk-UA"/>
        </w:rPr>
      </w:pPr>
    </w:p>
    <w:p w:rsidR="00015979" w:rsidRDefault="00015979">
      <w:pPr>
        <w:ind w:firstLine="709"/>
        <w:jc w:val="both"/>
        <w:rPr>
          <w:sz w:val="28"/>
          <w:szCs w:val="28"/>
          <w:lang w:val="uk-UA"/>
        </w:rPr>
      </w:pPr>
    </w:p>
    <w:p w:rsidR="00015979" w:rsidRDefault="00015979">
      <w:pPr>
        <w:ind w:firstLine="709"/>
        <w:jc w:val="both"/>
        <w:rPr>
          <w:sz w:val="28"/>
          <w:szCs w:val="28"/>
          <w:lang w:val="uk-UA"/>
        </w:rPr>
      </w:pPr>
    </w:p>
    <w:p w:rsidR="00015979" w:rsidRDefault="00F833A4" w:rsidP="00F833A4">
      <w:pPr>
        <w:tabs>
          <w:tab w:val="left" w:pos="7088"/>
        </w:tabs>
        <w:jc w:val="both"/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>Тетяна МАЛИШ</w:t>
      </w:r>
    </w:p>
    <w:sectPr w:rsidR="0001597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15979"/>
    <w:rsid w:val="00015979"/>
    <w:rsid w:val="002603F2"/>
    <w:rsid w:val="0037184C"/>
    <w:rsid w:val="0091501D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6D7"/>
    <w:pPr>
      <w:keepNext/>
      <w:jc w:val="center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sid w:val="008D644A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F006D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ListLabel1">
    <w:name w:val="ListLabel 1"/>
    <w:qFormat/>
    <w:rsid w:val="00270D0D"/>
    <w:rPr>
      <w:rFonts w:eastAsia="Times New Roman" w:cs="Times New Roman"/>
    </w:rPr>
  </w:style>
  <w:style w:type="character" w:customStyle="1" w:styleId="ListLabel2">
    <w:name w:val="ListLabel 2"/>
    <w:qFormat/>
    <w:rsid w:val="00270D0D"/>
    <w:rPr>
      <w:rFonts w:cs="Courier New"/>
    </w:rPr>
  </w:style>
  <w:style w:type="character" w:customStyle="1" w:styleId="ListLabel3">
    <w:name w:val="ListLabel 3"/>
    <w:qFormat/>
    <w:rsid w:val="00270D0D"/>
    <w:rPr>
      <w:rFonts w:cs="Courier New"/>
    </w:rPr>
  </w:style>
  <w:style w:type="character" w:customStyle="1" w:styleId="ListLabel4">
    <w:name w:val="ListLabel 4"/>
    <w:qFormat/>
    <w:rsid w:val="00270D0D"/>
    <w:rPr>
      <w:rFonts w:cs="Courier New"/>
    </w:rPr>
  </w:style>
  <w:style w:type="character" w:customStyle="1" w:styleId="ListLabel5">
    <w:name w:val="ListLabel 5"/>
    <w:qFormat/>
    <w:rsid w:val="00270D0D"/>
    <w:rPr>
      <w:rFonts w:eastAsia="Times New Roman" w:cs="Times New Roman"/>
    </w:rPr>
  </w:style>
  <w:style w:type="character" w:customStyle="1" w:styleId="ListLabel6">
    <w:name w:val="ListLabel 6"/>
    <w:qFormat/>
    <w:rsid w:val="00270D0D"/>
    <w:rPr>
      <w:rFonts w:cs="Courier New"/>
    </w:rPr>
  </w:style>
  <w:style w:type="character" w:customStyle="1" w:styleId="ListLabel7">
    <w:name w:val="ListLabel 7"/>
    <w:qFormat/>
    <w:rsid w:val="00270D0D"/>
    <w:rPr>
      <w:rFonts w:cs="Courier New"/>
    </w:rPr>
  </w:style>
  <w:style w:type="character" w:customStyle="1" w:styleId="ListLabel8">
    <w:name w:val="ListLabel 8"/>
    <w:qFormat/>
    <w:rsid w:val="00270D0D"/>
    <w:rPr>
      <w:rFonts w:cs="Courier New"/>
    </w:rPr>
  </w:style>
  <w:style w:type="character" w:customStyle="1" w:styleId="ListLabel9">
    <w:name w:val="ListLabel 9"/>
    <w:qFormat/>
    <w:rsid w:val="00270D0D"/>
    <w:rPr>
      <w:rFonts w:eastAsia="Times New Roman" w:cs="Times New Roman"/>
    </w:rPr>
  </w:style>
  <w:style w:type="character" w:customStyle="1" w:styleId="ListLabel10">
    <w:name w:val="ListLabel 10"/>
    <w:qFormat/>
    <w:rsid w:val="00270D0D"/>
    <w:rPr>
      <w:rFonts w:cs="Courier New"/>
    </w:rPr>
  </w:style>
  <w:style w:type="character" w:customStyle="1" w:styleId="ListLabel11">
    <w:name w:val="ListLabel 11"/>
    <w:qFormat/>
    <w:rsid w:val="00270D0D"/>
    <w:rPr>
      <w:rFonts w:cs="Courier New"/>
    </w:rPr>
  </w:style>
  <w:style w:type="character" w:customStyle="1" w:styleId="ListLabel12">
    <w:name w:val="ListLabel 12"/>
    <w:qFormat/>
    <w:rsid w:val="00270D0D"/>
    <w:rPr>
      <w:rFonts w:cs="Courier New"/>
    </w:rPr>
  </w:style>
  <w:style w:type="character" w:customStyle="1" w:styleId="ListLabel13">
    <w:name w:val="ListLabel 13"/>
    <w:qFormat/>
    <w:rsid w:val="00270D0D"/>
    <w:rPr>
      <w:rFonts w:eastAsia="Times New Roman" w:cs="Times New Roman"/>
    </w:rPr>
  </w:style>
  <w:style w:type="character" w:customStyle="1" w:styleId="ListLabel14">
    <w:name w:val="ListLabel 14"/>
    <w:qFormat/>
    <w:rsid w:val="00270D0D"/>
    <w:rPr>
      <w:rFonts w:cs="Courier New"/>
    </w:rPr>
  </w:style>
  <w:style w:type="character" w:customStyle="1" w:styleId="ListLabel15">
    <w:name w:val="ListLabel 15"/>
    <w:qFormat/>
    <w:rsid w:val="00270D0D"/>
    <w:rPr>
      <w:rFonts w:cs="Courier New"/>
    </w:rPr>
  </w:style>
  <w:style w:type="character" w:customStyle="1" w:styleId="ListLabel16">
    <w:name w:val="ListLabel 16"/>
    <w:qFormat/>
    <w:rsid w:val="00270D0D"/>
    <w:rPr>
      <w:rFonts w:cs="Courier New"/>
    </w:rPr>
  </w:style>
  <w:style w:type="character" w:customStyle="1" w:styleId="ListLabel17">
    <w:name w:val="ListLabel 17"/>
    <w:qFormat/>
    <w:rsid w:val="00270D0D"/>
    <w:rPr>
      <w:rFonts w:eastAsia="Times New Roman" w:cs="Times New Roman"/>
    </w:rPr>
  </w:style>
  <w:style w:type="character" w:customStyle="1" w:styleId="ListLabel18">
    <w:name w:val="ListLabel 18"/>
    <w:qFormat/>
    <w:rsid w:val="00270D0D"/>
    <w:rPr>
      <w:rFonts w:cs="Courier New"/>
    </w:rPr>
  </w:style>
  <w:style w:type="character" w:customStyle="1" w:styleId="ListLabel19">
    <w:name w:val="ListLabel 19"/>
    <w:qFormat/>
    <w:rsid w:val="00270D0D"/>
    <w:rPr>
      <w:rFonts w:cs="Courier New"/>
    </w:rPr>
  </w:style>
  <w:style w:type="character" w:customStyle="1" w:styleId="ListLabel20">
    <w:name w:val="ListLabel 20"/>
    <w:qFormat/>
    <w:rsid w:val="00270D0D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2D6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иділення жирним"/>
    <w:basedOn w:val="a0"/>
    <w:qFormat/>
    <w:rsid w:val="00270D0D"/>
    <w:rPr>
      <w:rFonts w:ascii="Times New Roman" w:hAnsi="Times New Roman" w:cs="Times New Roman"/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270D0D"/>
    <w:pPr>
      <w:spacing w:after="140" w:line="276" w:lineRule="auto"/>
    </w:pPr>
  </w:style>
  <w:style w:type="paragraph" w:styleId="a7">
    <w:name w:val="List"/>
    <w:basedOn w:val="a6"/>
    <w:rsid w:val="00270D0D"/>
    <w:rPr>
      <w:rFonts w:cs="Arial Unicode MS"/>
    </w:rPr>
  </w:style>
  <w:style w:type="paragraph" w:styleId="a8">
    <w:name w:val="caption"/>
    <w:basedOn w:val="a"/>
    <w:qFormat/>
    <w:rsid w:val="00270D0D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270D0D"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6"/>
    <w:qFormat/>
    <w:rsid w:val="00270D0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a">
    <w:name w:val="Покажчик"/>
    <w:basedOn w:val="a"/>
    <w:qFormat/>
    <w:rsid w:val="00270D0D"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6A4DEB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2D67BF"/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next w:val="a"/>
    <w:rsid w:val="0037184C"/>
    <w:pPr>
      <w:suppressAutoHyphens/>
    </w:pPr>
    <w:rPr>
      <w:kern w:val="2"/>
      <w:lang w:val="uk-UA" w:eastAsia="zh-CN"/>
    </w:rPr>
  </w:style>
  <w:style w:type="paragraph" w:customStyle="1" w:styleId="Standard">
    <w:name w:val="Standard"/>
    <w:rsid w:val="002603F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6ED8-E2C6-4EA4-9B78-44E924DC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PC_USER_4</cp:lastModifiedBy>
  <cp:revision>89</cp:revision>
  <cp:lastPrinted>2024-03-26T13:21:00Z</cp:lastPrinted>
  <dcterms:created xsi:type="dcterms:W3CDTF">2017-06-21T06:28:00Z</dcterms:created>
  <dcterms:modified xsi:type="dcterms:W3CDTF">2024-03-26T13:21:00Z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