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8D591" w14:textId="5216A36C" w:rsidR="00E176CB" w:rsidRDefault="00632DBA" w:rsidP="00E176CB">
      <w:pPr>
        <w:tabs>
          <w:tab w:val="left" w:pos="567"/>
          <w:tab w:val="left" w:pos="851"/>
          <w:tab w:val="left" w:pos="1276"/>
        </w:tabs>
        <w:jc w:val="center"/>
      </w:pPr>
      <w:r>
        <w:rPr>
          <w:noProof/>
          <w:lang w:eastAsia="ru-RU"/>
        </w:rPr>
        <w:drawing>
          <wp:anchor distT="0" distB="6350" distL="114935" distR="121920" simplePos="0" relativeHeight="251659264" behindDoc="1" locked="0" layoutInCell="1" allowOverlap="1" wp14:anchorId="16E0F14E" wp14:editId="6454CDE1">
            <wp:simplePos x="0" y="0"/>
            <wp:positionH relativeFrom="column">
              <wp:posOffset>2777490</wp:posOffset>
            </wp:positionH>
            <wp:positionV relativeFrom="paragraph">
              <wp:posOffset>-598805</wp:posOffset>
            </wp:positionV>
            <wp:extent cx="666750" cy="8782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52" t="-12930" r="-17152" b="-12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5FF8F" w14:textId="7B6E5097" w:rsidR="00E176CB" w:rsidRDefault="00E176CB" w:rsidP="00E176CB">
      <w:pPr>
        <w:tabs>
          <w:tab w:val="left" w:pos="567"/>
          <w:tab w:val="left" w:pos="709"/>
          <w:tab w:val="left" w:pos="993"/>
        </w:tabs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7CB9C94B" w14:textId="77777777" w:rsidR="00E176CB" w:rsidRDefault="00E176CB" w:rsidP="00E176CB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7E6C32DC" w14:textId="77777777" w:rsidR="00E176CB" w:rsidRDefault="00E176CB" w:rsidP="00E176CB">
      <w:pPr>
        <w:jc w:val="center"/>
        <w:rPr>
          <w:b/>
          <w:sz w:val="28"/>
          <w:szCs w:val="28"/>
        </w:rPr>
      </w:pPr>
    </w:p>
    <w:p w14:paraId="17E8226D" w14:textId="77777777" w:rsidR="00E176CB" w:rsidRDefault="00E176CB" w:rsidP="00E176CB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3F7D76DB" w14:textId="77777777" w:rsidR="00E176CB" w:rsidRDefault="00E176CB" w:rsidP="00E176CB"/>
    <w:p w14:paraId="4B457F6F" w14:textId="645C59A3" w:rsidR="00E176CB" w:rsidRPr="006B6208" w:rsidRDefault="00E176CB" w:rsidP="00E176CB">
      <w:pPr>
        <w:rPr>
          <w:lang w:val="uk-UA"/>
        </w:rPr>
      </w:pPr>
      <w:r>
        <w:rPr>
          <w:sz w:val="28"/>
          <w:szCs w:val="28"/>
          <w:lang w:val="uk-UA"/>
        </w:rPr>
        <w:t xml:space="preserve">28 травня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року                    </w:t>
      </w:r>
      <w:r w:rsidR="00632DBA">
        <w:rPr>
          <w:sz w:val="28"/>
          <w:szCs w:val="28"/>
          <w:lang w:val="uk-UA"/>
        </w:rPr>
        <w:t xml:space="preserve">м. </w:t>
      </w:r>
      <w:proofErr w:type="spellStart"/>
      <w:r w:rsidR="00632DBA">
        <w:rPr>
          <w:sz w:val="28"/>
          <w:szCs w:val="28"/>
          <w:lang w:val="uk-UA"/>
        </w:rPr>
        <w:t>Решетилівка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  <w:lang w:val="uk-UA"/>
        </w:rPr>
        <w:t xml:space="preserve"> </w:t>
      </w:r>
      <w:r w:rsidR="00632DB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№ </w:t>
      </w:r>
      <w:r w:rsidR="00632DBA">
        <w:rPr>
          <w:sz w:val="28"/>
          <w:szCs w:val="28"/>
          <w:lang w:val="uk-UA"/>
        </w:rPr>
        <w:t>130</w:t>
      </w:r>
      <w:r>
        <w:rPr>
          <w:sz w:val="28"/>
          <w:szCs w:val="28"/>
          <w:lang w:val="uk-UA"/>
        </w:rPr>
        <w:t xml:space="preserve"> </w:t>
      </w:r>
    </w:p>
    <w:p w14:paraId="443690ED" w14:textId="77777777" w:rsidR="00E176CB" w:rsidRDefault="00E176CB" w:rsidP="00E176CB">
      <w:pPr>
        <w:rPr>
          <w:sz w:val="28"/>
          <w:szCs w:val="28"/>
          <w:lang w:val="uk-UA"/>
        </w:rPr>
      </w:pPr>
    </w:p>
    <w:p w14:paraId="7C62B880" w14:textId="4A7CB13A" w:rsidR="00E176CB" w:rsidRDefault="00E176CB" w:rsidP="00632DBA">
      <w:pPr>
        <w:tabs>
          <w:tab w:val="left" w:pos="411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виплату грошової допомоги</w:t>
      </w:r>
    </w:p>
    <w:p w14:paraId="2CA7D85C" w14:textId="3313CA0C" w:rsidR="00632DBA" w:rsidRDefault="00632DBA" w:rsidP="00E176CB">
      <w:pPr>
        <w:jc w:val="both"/>
        <w:rPr>
          <w:sz w:val="28"/>
          <w:szCs w:val="28"/>
          <w:lang w:val="uk-UA"/>
        </w:rPr>
      </w:pPr>
      <w:bookmarkStart w:id="0" w:name="_Hlk63689699"/>
      <w:bookmarkEnd w:id="0"/>
      <w:r>
        <w:rPr>
          <w:sz w:val="28"/>
          <w:szCs w:val="28"/>
          <w:lang w:val="uk-UA"/>
        </w:rPr>
        <w:t>д</w:t>
      </w:r>
      <w:r w:rsidR="00E176CB">
        <w:rPr>
          <w:sz w:val="28"/>
          <w:szCs w:val="28"/>
          <w:lang w:val="uk-UA"/>
        </w:rPr>
        <w:t>ля</w:t>
      </w:r>
      <w:r>
        <w:rPr>
          <w:sz w:val="28"/>
          <w:szCs w:val="28"/>
          <w:lang w:val="uk-UA"/>
        </w:rPr>
        <w:t xml:space="preserve">  </w:t>
      </w:r>
      <w:r w:rsidR="00E176CB">
        <w:rPr>
          <w:sz w:val="28"/>
          <w:szCs w:val="28"/>
          <w:lang w:val="uk-UA"/>
        </w:rPr>
        <w:t xml:space="preserve"> ліквідації</w:t>
      </w:r>
      <w:r>
        <w:rPr>
          <w:sz w:val="28"/>
          <w:szCs w:val="28"/>
          <w:lang w:val="uk-UA"/>
        </w:rPr>
        <w:t xml:space="preserve"> </w:t>
      </w:r>
      <w:r w:rsidR="00E176CB">
        <w:rPr>
          <w:sz w:val="28"/>
          <w:szCs w:val="28"/>
          <w:lang w:val="uk-UA"/>
        </w:rPr>
        <w:t xml:space="preserve"> наслідків</w:t>
      </w:r>
    </w:p>
    <w:p w14:paraId="0E9F5F23" w14:textId="193B032E" w:rsidR="00632DBA" w:rsidRDefault="00E176CB" w:rsidP="00E176CB">
      <w:pPr>
        <w:jc w:val="both"/>
        <w:rPr>
          <w:sz w:val="28"/>
          <w:szCs w:val="28"/>
          <w:lang w:val="uk-UA"/>
        </w:rPr>
      </w:pPr>
      <w:bookmarkStart w:id="1" w:name="_Hlk87972973"/>
      <w:r>
        <w:rPr>
          <w:sz w:val="28"/>
          <w:szCs w:val="28"/>
          <w:lang w:val="uk-UA"/>
        </w:rPr>
        <w:t>надзвичайних</w:t>
      </w:r>
      <w:r w:rsidR="00632D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ситуацій </w:t>
      </w:r>
    </w:p>
    <w:p w14:paraId="0C91A0F9" w14:textId="13118527" w:rsidR="00E176CB" w:rsidRDefault="00E176CB" w:rsidP="00E176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техногенного, природного,</w:t>
      </w:r>
    </w:p>
    <w:p w14:paraId="49D92DD3" w14:textId="77777777" w:rsidR="00E176CB" w:rsidRPr="00F57E1F" w:rsidRDefault="00E176CB" w:rsidP="00E176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соціального характеру</w:t>
      </w:r>
    </w:p>
    <w:bookmarkEnd w:id="1"/>
    <w:p w14:paraId="2BBFC86D" w14:textId="77777777" w:rsidR="00E176CB" w:rsidRDefault="00E176CB" w:rsidP="00E176CB">
      <w:pPr>
        <w:tabs>
          <w:tab w:val="left" w:pos="4111"/>
        </w:tabs>
        <w:rPr>
          <w:sz w:val="28"/>
          <w:szCs w:val="28"/>
          <w:lang w:val="uk-UA"/>
        </w:rPr>
      </w:pPr>
    </w:p>
    <w:p w14:paraId="7778D017" w14:textId="76019C15" w:rsidR="00E176CB" w:rsidRPr="00B655EF" w:rsidRDefault="00E176CB" w:rsidP="00632DBA">
      <w:pPr>
        <w:ind w:firstLine="567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>Відповідно  до  ст. 34 Закону  України  ,,Про  місцеве   самоврядування  в Україні”, рішення  Решетилівської міської ради сьомого скликання  від 22</w:t>
      </w:r>
      <w:r w:rsidR="00632DBA">
        <w:rPr>
          <w:spacing w:val="-2"/>
          <w:sz w:val="28"/>
          <w:szCs w:val="28"/>
          <w:lang w:val="uk-UA"/>
        </w:rPr>
        <w:t>.12.</w:t>
      </w:r>
      <w:r>
        <w:rPr>
          <w:spacing w:val="-2"/>
          <w:sz w:val="28"/>
          <w:szCs w:val="28"/>
          <w:lang w:val="uk-UA"/>
        </w:rPr>
        <w:t>2023</w:t>
      </w:r>
      <w:r w:rsidRPr="0013705F">
        <w:rPr>
          <w:bCs/>
          <w:sz w:val="28"/>
          <w:szCs w:val="28"/>
          <w:lang w:val="uk-UA"/>
        </w:rPr>
        <w:t xml:space="preserve">  № 1738-42</w:t>
      </w:r>
      <w:r w:rsidRPr="0013705F"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VII</w:t>
      </w:r>
      <w:r w:rsidRPr="0013705F">
        <w:rPr>
          <w:sz w:val="28"/>
          <w:szCs w:val="28"/>
          <w:lang w:val="uk-UA"/>
        </w:rPr>
        <w:t>І</w:t>
      </w:r>
      <w:r>
        <w:rPr>
          <w:lang w:val="uk-UA"/>
        </w:rPr>
        <w:t xml:space="preserve"> „</w:t>
      </w:r>
      <w:r w:rsidRPr="00B655EF">
        <w:rPr>
          <w:color w:val="000000"/>
          <w:sz w:val="28"/>
          <w:szCs w:val="28"/>
          <w:lang w:val="uk-UA"/>
        </w:rPr>
        <w:t xml:space="preserve">Про стан виконання </w:t>
      </w:r>
      <w:r w:rsidRPr="00B655EF">
        <w:rPr>
          <w:sz w:val="28"/>
          <w:szCs w:val="28"/>
          <w:lang w:val="uk-UA"/>
        </w:rPr>
        <w:t xml:space="preserve">Комплексної програми соціального захисту населення Решетилівської міської ради на 2018-2023 роки та </w:t>
      </w:r>
      <w:r w:rsidRPr="00B655EF">
        <w:rPr>
          <w:color w:val="000000"/>
          <w:sz w:val="28"/>
          <w:szCs w:val="28"/>
          <w:lang w:val="uk-UA"/>
        </w:rPr>
        <w:t>затвердження відповідної програми</w:t>
      </w:r>
      <w:r w:rsidRPr="00B655EF">
        <w:rPr>
          <w:sz w:val="28"/>
          <w:szCs w:val="28"/>
          <w:lang w:val="uk-UA"/>
        </w:rPr>
        <w:t xml:space="preserve"> на 2024-2028 роки</w:t>
      </w:r>
      <w:r>
        <w:rPr>
          <w:sz w:val="28"/>
          <w:szCs w:val="28"/>
          <w:lang w:val="uk-UA"/>
        </w:rPr>
        <w:t>”</w:t>
      </w:r>
      <w:r>
        <w:rPr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 xml:space="preserve">протоколу   засідання   комісії щодо   визначення   суми     виплати     матеріально-грошової     допомоги  громадянам постраждалим   внаслідок   </w:t>
      </w:r>
      <w:r>
        <w:rPr>
          <w:sz w:val="28"/>
          <w:szCs w:val="28"/>
          <w:lang w:val="uk-UA"/>
        </w:rPr>
        <w:t>надзвичайних    ситуацій   техногенного,   природного, соціального  характеру  від 2</w:t>
      </w:r>
      <w:r w:rsidR="00E73B5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 </w:t>
      </w:r>
      <w:r w:rsidR="00E73B5C">
        <w:rPr>
          <w:spacing w:val="-2"/>
          <w:sz w:val="28"/>
          <w:szCs w:val="28"/>
          <w:lang w:val="uk-UA"/>
        </w:rPr>
        <w:t>травня</w:t>
      </w:r>
      <w:r>
        <w:rPr>
          <w:spacing w:val="-2"/>
          <w:sz w:val="28"/>
          <w:szCs w:val="28"/>
          <w:lang w:val="uk-UA"/>
        </w:rPr>
        <w:t xml:space="preserve">  2024 року  №</w:t>
      </w:r>
      <w:r w:rsidR="00E73B5C">
        <w:rPr>
          <w:spacing w:val="-2"/>
          <w:sz w:val="28"/>
          <w:szCs w:val="28"/>
          <w:lang w:val="uk-UA"/>
        </w:rPr>
        <w:t>2</w:t>
      </w:r>
      <w:r>
        <w:rPr>
          <w:spacing w:val="-2"/>
          <w:sz w:val="28"/>
          <w:szCs w:val="28"/>
          <w:lang w:val="uk-UA"/>
        </w:rPr>
        <w:t xml:space="preserve">,  розглянувши    заяву   та   подані  документи  </w:t>
      </w:r>
      <w:r w:rsidR="00E73B5C">
        <w:rPr>
          <w:spacing w:val="-2"/>
          <w:sz w:val="28"/>
          <w:szCs w:val="28"/>
          <w:lang w:val="uk-UA"/>
        </w:rPr>
        <w:t xml:space="preserve">Борець Оксани </w:t>
      </w:r>
      <w:r w:rsidR="00792CDE">
        <w:rPr>
          <w:spacing w:val="-2"/>
          <w:sz w:val="28"/>
          <w:szCs w:val="28"/>
          <w:lang w:val="uk-UA"/>
        </w:rPr>
        <w:t>Миколаївни</w:t>
      </w:r>
    </w:p>
    <w:p w14:paraId="70D40208" w14:textId="77777777" w:rsidR="00E176CB" w:rsidRPr="003716F6" w:rsidRDefault="00E176CB" w:rsidP="00E176CB">
      <w:pPr>
        <w:jc w:val="both"/>
        <w:rPr>
          <w:sz w:val="28"/>
          <w:szCs w:val="28"/>
          <w:lang w:val="uk-UA"/>
        </w:rPr>
      </w:pPr>
      <w:r w:rsidRPr="00A427A0">
        <w:rPr>
          <w:b/>
          <w:bCs/>
          <w:spacing w:val="-2"/>
          <w:sz w:val="28"/>
          <w:szCs w:val="28"/>
          <w:lang w:val="uk-UA"/>
        </w:rPr>
        <w:t>ЗОБОВ’ЯЗУЮ</w:t>
      </w:r>
      <w:r>
        <w:rPr>
          <w:spacing w:val="-2"/>
          <w:sz w:val="28"/>
          <w:szCs w:val="28"/>
          <w:lang w:val="uk-UA"/>
        </w:rPr>
        <w:t>:</w:t>
      </w:r>
    </w:p>
    <w:p w14:paraId="105EDA88" w14:textId="77777777" w:rsidR="00E176CB" w:rsidRDefault="00E176CB" w:rsidP="00E176CB">
      <w:pPr>
        <w:jc w:val="both"/>
        <w:rPr>
          <w:sz w:val="28"/>
          <w:szCs w:val="28"/>
          <w:lang w:val="uk-UA"/>
        </w:rPr>
      </w:pPr>
    </w:p>
    <w:p w14:paraId="21F23CFE" w14:textId="31B2C6E1" w:rsidR="00E176CB" w:rsidRDefault="00E176CB" w:rsidP="00632DBA">
      <w:pPr>
        <w:tabs>
          <w:tab w:val="left" w:pos="0"/>
          <w:tab w:val="left" w:pos="567"/>
        </w:tabs>
        <w:ind w:right="-1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ab/>
      </w:r>
      <w:bookmarkStart w:id="2" w:name="_Hlk68682010"/>
      <w:bookmarkStart w:id="3" w:name="_Hlk63673114"/>
      <w:r>
        <w:rPr>
          <w:sz w:val="28"/>
          <w:szCs w:val="28"/>
          <w:lang w:val="uk-UA" w:eastAsia="ru-RU"/>
        </w:rPr>
        <w:t xml:space="preserve">Відділу бухгалтерського обліку, </w:t>
      </w:r>
      <w:r w:rsidR="00632DBA">
        <w:rPr>
          <w:sz w:val="28"/>
          <w:szCs w:val="28"/>
          <w:lang w:val="uk-UA" w:eastAsia="ru-RU"/>
        </w:rPr>
        <w:t>з</w:t>
      </w:r>
      <w:r>
        <w:rPr>
          <w:sz w:val="28"/>
          <w:szCs w:val="28"/>
          <w:lang w:val="uk-UA" w:eastAsia="ru-RU"/>
        </w:rPr>
        <w:t xml:space="preserve">вітності та адміністративно-господарського забезпечення  (Момот Світлана)  виплатити   грошову допомогу в розмірі </w:t>
      </w:r>
      <w:r w:rsidR="00792CDE">
        <w:rPr>
          <w:sz w:val="28"/>
          <w:szCs w:val="28"/>
          <w:lang w:val="uk-UA" w:eastAsia="ru-RU"/>
        </w:rPr>
        <w:t>3</w:t>
      </w:r>
      <w:r>
        <w:rPr>
          <w:sz w:val="28"/>
          <w:szCs w:val="28"/>
          <w:lang w:val="uk-UA" w:eastAsia="ru-RU"/>
        </w:rPr>
        <w:t>0 000 (</w:t>
      </w:r>
      <w:r w:rsidR="00792CDE">
        <w:rPr>
          <w:sz w:val="28"/>
          <w:szCs w:val="28"/>
          <w:lang w:val="uk-UA" w:eastAsia="ru-RU"/>
        </w:rPr>
        <w:t>тридцять</w:t>
      </w:r>
      <w:r>
        <w:rPr>
          <w:sz w:val="28"/>
          <w:szCs w:val="28"/>
          <w:lang w:val="uk-UA" w:eastAsia="ru-RU"/>
        </w:rPr>
        <w:t xml:space="preserve"> тисяч</w:t>
      </w:r>
      <w:r w:rsidR="00632DBA">
        <w:rPr>
          <w:sz w:val="28"/>
          <w:szCs w:val="28"/>
          <w:lang w:val="uk-UA" w:eastAsia="ru-RU"/>
        </w:rPr>
        <w:t xml:space="preserve"> грн. 00 коп.</w:t>
      </w:r>
      <w:r>
        <w:rPr>
          <w:sz w:val="28"/>
          <w:szCs w:val="28"/>
          <w:lang w:val="uk-UA" w:eastAsia="ru-RU"/>
        </w:rPr>
        <w:t xml:space="preserve">) </w:t>
      </w:r>
      <w:proofErr w:type="spellStart"/>
      <w:r>
        <w:rPr>
          <w:sz w:val="28"/>
          <w:szCs w:val="28"/>
          <w:lang w:val="uk-UA" w:eastAsia="ru-RU"/>
        </w:rPr>
        <w:t>грн</w:t>
      </w:r>
      <w:proofErr w:type="spellEnd"/>
      <w:r>
        <w:rPr>
          <w:sz w:val="28"/>
          <w:szCs w:val="28"/>
          <w:lang w:val="uk-UA" w:eastAsia="ru-RU"/>
        </w:rPr>
        <w:t xml:space="preserve">  </w:t>
      </w:r>
      <w:r w:rsidR="00792CDE">
        <w:rPr>
          <w:sz w:val="28"/>
          <w:szCs w:val="28"/>
          <w:lang w:val="uk-UA" w:eastAsia="ru-RU"/>
        </w:rPr>
        <w:t>Борець Оксані Миколаївні</w:t>
      </w:r>
      <w:r>
        <w:rPr>
          <w:sz w:val="28"/>
          <w:szCs w:val="28"/>
          <w:lang w:val="uk-UA" w:eastAsia="ru-RU"/>
        </w:rPr>
        <w:t xml:space="preserve">, яка  зареєстрована та проживає за адресою: </w:t>
      </w:r>
      <w:r w:rsidR="0007325A">
        <w:rPr>
          <w:sz w:val="28"/>
          <w:szCs w:val="28"/>
          <w:lang w:val="uk-UA" w:eastAsia="ru-RU"/>
        </w:rPr>
        <w:t>***</w:t>
      </w:r>
      <w:bookmarkStart w:id="4" w:name="_GoBack"/>
      <w:bookmarkEnd w:id="4"/>
      <w:r>
        <w:rPr>
          <w:sz w:val="28"/>
          <w:szCs w:val="28"/>
          <w:lang w:val="uk-UA" w:eastAsia="ru-RU"/>
        </w:rPr>
        <w:t xml:space="preserve"> Полтавської області.</w:t>
      </w:r>
    </w:p>
    <w:p w14:paraId="71970C94" w14:textId="77777777" w:rsidR="00E176CB" w:rsidRDefault="00E176CB" w:rsidP="00E176CB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</w:p>
    <w:p w14:paraId="4ACA7FED" w14:textId="77777777" w:rsidR="00E176CB" w:rsidRDefault="00E176CB" w:rsidP="00E176CB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</w:p>
    <w:p w14:paraId="79E228E6" w14:textId="77777777" w:rsidR="00632DBA" w:rsidRDefault="00632DBA" w:rsidP="00E176CB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</w:p>
    <w:p w14:paraId="559A922B" w14:textId="77777777" w:rsidR="00E176CB" w:rsidRDefault="00E176CB" w:rsidP="00E176CB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</w:p>
    <w:p w14:paraId="25E66B1E" w14:textId="77777777" w:rsidR="00E176CB" w:rsidRDefault="00E176CB" w:rsidP="00E176CB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</w:p>
    <w:p w14:paraId="13A81C2B" w14:textId="63777C23" w:rsidR="00E176CB" w:rsidRPr="00793E12" w:rsidRDefault="00E176CB" w:rsidP="00E176CB">
      <w:pPr>
        <w:tabs>
          <w:tab w:val="left" w:pos="0"/>
        </w:tabs>
        <w:ind w:right="-1"/>
        <w:jc w:val="both"/>
        <w:rPr>
          <w:lang w:val="uk-UA"/>
        </w:rPr>
      </w:pPr>
      <w:bookmarkStart w:id="5" w:name="_Hlk65653984"/>
      <w:bookmarkEnd w:id="2"/>
      <w:bookmarkEnd w:id="3"/>
      <w:bookmarkEnd w:id="5"/>
      <w:r>
        <w:rPr>
          <w:sz w:val="28"/>
          <w:szCs w:val="28"/>
          <w:lang w:val="uk-UA" w:eastAsia="ru-RU"/>
        </w:rPr>
        <w:t xml:space="preserve">Міський голова                         </w:t>
      </w:r>
      <w:r w:rsidR="00632DBA">
        <w:rPr>
          <w:sz w:val="28"/>
          <w:szCs w:val="28"/>
          <w:lang w:val="uk-UA" w:eastAsia="ru-RU"/>
        </w:rPr>
        <w:t xml:space="preserve">                </w:t>
      </w:r>
      <w:r>
        <w:rPr>
          <w:sz w:val="28"/>
          <w:szCs w:val="28"/>
          <w:lang w:val="uk-UA" w:eastAsia="ru-RU"/>
        </w:rPr>
        <w:t xml:space="preserve">                          </w:t>
      </w:r>
      <w:r w:rsidR="00632DBA">
        <w:rPr>
          <w:sz w:val="28"/>
          <w:szCs w:val="28"/>
          <w:lang w:val="uk-UA" w:eastAsia="ru-RU"/>
        </w:rPr>
        <w:t xml:space="preserve">  </w:t>
      </w:r>
      <w:r>
        <w:rPr>
          <w:sz w:val="28"/>
          <w:szCs w:val="28"/>
          <w:lang w:val="uk-UA" w:eastAsia="ru-RU"/>
        </w:rPr>
        <w:t xml:space="preserve">    Оксана ДЯДЮНОВА</w:t>
      </w:r>
    </w:p>
    <w:p w14:paraId="334D4EED" w14:textId="77777777" w:rsidR="00E176CB" w:rsidRDefault="00E176CB" w:rsidP="00E176CB">
      <w:pPr>
        <w:tabs>
          <w:tab w:val="left" w:pos="7088"/>
        </w:tabs>
        <w:suppressAutoHyphens w:val="0"/>
        <w:spacing w:line="276" w:lineRule="auto"/>
        <w:jc w:val="both"/>
        <w:rPr>
          <w:color w:val="00000A"/>
          <w:sz w:val="28"/>
          <w:szCs w:val="28"/>
          <w:lang w:val="uk-UA" w:eastAsia="ru-RU"/>
        </w:rPr>
      </w:pPr>
    </w:p>
    <w:p w14:paraId="37D9A181" w14:textId="77777777" w:rsidR="00E176CB" w:rsidRDefault="00E176CB" w:rsidP="00E176CB">
      <w:pPr>
        <w:tabs>
          <w:tab w:val="left" w:pos="7088"/>
        </w:tabs>
        <w:suppressAutoHyphens w:val="0"/>
        <w:spacing w:line="276" w:lineRule="auto"/>
        <w:jc w:val="both"/>
        <w:rPr>
          <w:color w:val="00000A"/>
          <w:sz w:val="28"/>
          <w:szCs w:val="28"/>
          <w:lang w:val="uk-UA" w:eastAsia="ru-RU"/>
        </w:rPr>
      </w:pPr>
    </w:p>
    <w:p w14:paraId="3315AFAD" w14:textId="77777777" w:rsidR="00E176CB" w:rsidRDefault="00E176CB" w:rsidP="00E176CB">
      <w:pPr>
        <w:tabs>
          <w:tab w:val="left" w:pos="7088"/>
        </w:tabs>
        <w:suppressAutoHyphens w:val="0"/>
        <w:spacing w:line="276" w:lineRule="auto"/>
        <w:jc w:val="both"/>
        <w:rPr>
          <w:color w:val="00000A"/>
          <w:sz w:val="28"/>
          <w:szCs w:val="28"/>
          <w:lang w:val="uk-UA" w:eastAsia="ru-RU"/>
        </w:rPr>
      </w:pPr>
    </w:p>
    <w:p w14:paraId="62014335" w14:textId="77777777" w:rsidR="00E176CB" w:rsidRDefault="00E176CB" w:rsidP="00E176CB">
      <w:pPr>
        <w:tabs>
          <w:tab w:val="left" w:pos="7088"/>
        </w:tabs>
        <w:suppressAutoHyphens w:val="0"/>
        <w:spacing w:line="276" w:lineRule="auto"/>
        <w:jc w:val="both"/>
        <w:rPr>
          <w:color w:val="00000A"/>
          <w:sz w:val="28"/>
          <w:szCs w:val="28"/>
          <w:lang w:val="uk-UA" w:eastAsia="ru-RU"/>
        </w:rPr>
      </w:pPr>
    </w:p>
    <w:p w14:paraId="657C2D68" w14:textId="77777777" w:rsidR="00E176CB" w:rsidRDefault="00E176CB" w:rsidP="00E176CB">
      <w:pPr>
        <w:tabs>
          <w:tab w:val="left" w:pos="7088"/>
        </w:tabs>
        <w:suppressAutoHyphens w:val="0"/>
        <w:spacing w:line="276" w:lineRule="auto"/>
        <w:jc w:val="both"/>
        <w:rPr>
          <w:color w:val="00000A"/>
          <w:sz w:val="28"/>
          <w:szCs w:val="28"/>
          <w:lang w:val="uk-UA" w:eastAsia="ru-RU"/>
        </w:rPr>
      </w:pPr>
    </w:p>
    <w:sectPr w:rsidR="00E176CB" w:rsidSect="00632D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CF"/>
    <w:rsid w:val="00004FCF"/>
    <w:rsid w:val="0007325A"/>
    <w:rsid w:val="001E7BCF"/>
    <w:rsid w:val="004F6C83"/>
    <w:rsid w:val="00632DBA"/>
    <w:rsid w:val="007741BB"/>
    <w:rsid w:val="00792CDE"/>
    <w:rsid w:val="00A34335"/>
    <w:rsid w:val="00AB21A7"/>
    <w:rsid w:val="00AD505E"/>
    <w:rsid w:val="00B33581"/>
    <w:rsid w:val="00BB3A81"/>
    <w:rsid w:val="00C8519F"/>
    <w:rsid w:val="00D87278"/>
    <w:rsid w:val="00E176CB"/>
    <w:rsid w:val="00E73B5C"/>
    <w:rsid w:val="00F3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0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1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19F"/>
    <w:rPr>
      <w:rFonts w:ascii="Tahoma" w:eastAsia="Times New Roman" w:hAnsi="Tahoma" w:cs="Tahoma"/>
      <w:sz w:val="16"/>
      <w:szCs w:val="16"/>
      <w:lang w:val="ru-RU" w:eastAsia="zh-C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1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19F"/>
    <w:rPr>
      <w:rFonts w:ascii="Tahoma" w:eastAsia="Times New Roman" w:hAnsi="Tahoma" w:cs="Tahoma"/>
      <w:sz w:val="16"/>
      <w:szCs w:val="16"/>
      <w:lang w:val="ru-RU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A0B2E-AD4A-4EF3-BB02-8C815D28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Бондарець</dc:creator>
  <cp:keywords/>
  <dc:description/>
  <cp:lastModifiedBy>PC_USER_4</cp:lastModifiedBy>
  <cp:revision>13</cp:revision>
  <cp:lastPrinted>2024-05-29T12:48:00Z</cp:lastPrinted>
  <dcterms:created xsi:type="dcterms:W3CDTF">2024-05-28T10:32:00Z</dcterms:created>
  <dcterms:modified xsi:type="dcterms:W3CDTF">2024-06-05T08:16:00Z</dcterms:modified>
</cp:coreProperties>
</file>