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Pr="008F1D2F" w:rsidRDefault="006F7305" w:rsidP="008A7667">
      <w:pPr>
        <w:jc w:val="center"/>
        <w:rPr>
          <w:b/>
          <w:sz w:val="12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68C62AAF" wp14:editId="15605A83">
            <wp:simplePos x="0" y="0"/>
            <wp:positionH relativeFrom="column">
              <wp:posOffset>2894965</wp:posOffset>
            </wp:positionH>
            <wp:positionV relativeFrom="paragraph">
              <wp:posOffset>-384810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Default="00D117CF" w:rsidP="006F7305">
      <w:pPr>
        <w:jc w:val="center"/>
        <w:rPr>
          <w:b/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F236A7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01</w:t>
      </w:r>
      <w:r w:rsidR="006F73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жовтня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6F7305">
        <w:rPr>
          <w:bCs/>
          <w:sz w:val="28"/>
          <w:szCs w:val="28"/>
          <w:lang w:val="uk-UA"/>
        </w:rPr>
        <w:t>2024</w:t>
      </w:r>
      <w:r w:rsidR="006F7305" w:rsidRPr="00AB488D">
        <w:rPr>
          <w:bCs/>
          <w:sz w:val="28"/>
          <w:szCs w:val="28"/>
          <w:lang w:val="uk-UA"/>
        </w:rPr>
        <w:t xml:space="preserve"> року</w:t>
      </w:r>
      <w:r w:rsidR="006F7305" w:rsidRPr="00AB488D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AB488D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AB488D">
        <w:rPr>
          <w:bCs/>
          <w:sz w:val="28"/>
          <w:szCs w:val="28"/>
          <w:lang w:val="uk-UA"/>
        </w:rPr>
        <w:t xml:space="preserve">вка                                             № </w:t>
      </w:r>
      <w:r w:rsidR="000E34E2">
        <w:rPr>
          <w:bCs/>
          <w:sz w:val="28"/>
          <w:szCs w:val="28"/>
          <w:lang w:val="uk-UA"/>
        </w:rPr>
        <w:t>253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Нагородити </w:t>
      </w:r>
      <w:r w:rsidRPr="007C2C41">
        <w:rPr>
          <w:b/>
          <w:sz w:val="28"/>
          <w:szCs w:val="28"/>
          <w:lang w:val="uk-UA"/>
        </w:rPr>
        <w:t xml:space="preserve">Почесною </w:t>
      </w:r>
      <w:r>
        <w:rPr>
          <w:b/>
          <w:sz w:val="28"/>
          <w:szCs w:val="28"/>
          <w:lang w:val="uk-UA"/>
        </w:rPr>
        <w:t xml:space="preserve">грамотою </w:t>
      </w:r>
      <w:r w:rsidRPr="007C2C41">
        <w:rPr>
          <w:b/>
          <w:sz w:val="28"/>
          <w:szCs w:val="28"/>
          <w:lang w:val="uk-UA"/>
        </w:rPr>
        <w:t>Решетилівської міської ради</w:t>
      </w:r>
      <w:r w:rsidRPr="00A503D5">
        <w:rPr>
          <w:sz w:val="28"/>
          <w:szCs w:val="28"/>
          <w:lang w:val="uk-UA"/>
        </w:rPr>
        <w:t xml:space="preserve"> </w:t>
      </w:r>
      <w:r w:rsidR="00F236A7" w:rsidRPr="00F236A7">
        <w:rPr>
          <w:sz w:val="28"/>
          <w:szCs w:val="28"/>
          <w:lang w:val="uk-UA"/>
        </w:rPr>
        <w:t xml:space="preserve">з нагоди </w:t>
      </w:r>
      <w:r w:rsidR="00112A25">
        <w:rPr>
          <w:sz w:val="28"/>
          <w:szCs w:val="28"/>
          <w:lang w:val="uk-UA"/>
        </w:rPr>
        <w:t>„</w:t>
      </w:r>
      <w:r w:rsidR="00F236A7" w:rsidRPr="00F236A7">
        <w:rPr>
          <w:sz w:val="28"/>
          <w:szCs w:val="28"/>
          <w:lang w:val="uk-UA"/>
        </w:rPr>
        <w:t>Дня працівників освіти</w:t>
      </w:r>
      <w:r>
        <w:rPr>
          <w:sz w:val="28"/>
          <w:szCs w:val="28"/>
          <w:lang w:val="uk-UA"/>
        </w:rPr>
        <w:t>”: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2543"/>
        <w:gridCol w:w="6638"/>
      </w:tblGrid>
      <w:tr w:rsidR="006F7305" w:rsidRPr="00154F61" w:rsidTr="00D71225">
        <w:tc>
          <w:tcPr>
            <w:tcW w:w="56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ВІНІЧЕНКО</w:t>
            </w:r>
          </w:p>
          <w:p w:rsid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Валентину </w:t>
            </w:r>
          </w:p>
          <w:p w:rsidR="006F7305" w:rsidRPr="00E97614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Іванівну</w:t>
            </w:r>
          </w:p>
        </w:tc>
        <w:tc>
          <w:tcPr>
            <w:tcW w:w="6638" w:type="dxa"/>
            <w:shd w:val="clear" w:color="auto" w:fill="auto"/>
          </w:tcPr>
          <w:p w:rsidR="008F1D2F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236A7" w:rsidRPr="00F236A7">
              <w:rPr>
                <w:sz w:val="28"/>
                <w:szCs w:val="28"/>
                <w:lang w:val="uk-UA"/>
              </w:rPr>
              <w:t xml:space="preserve">в.о. директора </w:t>
            </w:r>
            <w:proofErr w:type="spellStart"/>
            <w:r w:rsidR="00F236A7" w:rsidRPr="00F236A7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F236A7" w:rsidRPr="00F236A7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Решетилівської міської ради за багаторічну сумлінну працю, високий професіоналізм, вагомий особистий внесок в розвиток освіти Решетилівської громади</w:t>
            </w:r>
            <w:r w:rsidR="00DD7301">
              <w:rPr>
                <w:sz w:val="28"/>
                <w:szCs w:val="28"/>
                <w:lang w:val="uk-UA"/>
              </w:rPr>
              <w:t>;</w:t>
            </w:r>
          </w:p>
          <w:p w:rsidR="008F1D2F" w:rsidRPr="008F1D2F" w:rsidRDefault="008F1D2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lang w:val="uk-UA"/>
              </w:rPr>
            </w:pPr>
          </w:p>
        </w:tc>
      </w:tr>
      <w:tr w:rsidR="006F7305" w:rsidRPr="00DD7301" w:rsidTr="00D71225">
        <w:tc>
          <w:tcPr>
            <w:tcW w:w="56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ГАЛЬЧЕНКО </w:t>
            </w:r>
          </w:p>
          <w:p w:rsidR="006F7305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Вікторію Володимирівну</w:t>
            </w:r>
          </w:p>
        </w:tc>
        <w:tc>
          <w:tcPr>
            <w:tcW w:w="6638" w:type="dxa"/>
            <w:shd w:val="clear" w:color="auto" w:fill="auto"/>
          </w:tcPr>
          <w:p w:rsidR="008F1D2F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236A7" w:rsidRPr="00F236A7">
              <w:rPr>
                <w:sz w:val="28"/>
                <w:szCs w:val="28"/>
                <w:lang w:val="uk-UA"/>
              </w:rPr>
              <w:t>бухгалтера відділу освіти Решетилівської міської ради за сумлінну працю</w:t>
            </w:r>
            <w:r w:rsidR="005C684C" w:rsidRPr="005C684C"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lang w:val="uk-UA"/>
              </w:rPr>
            </w:pPr>
          </w:p>
          <w:p w:rsidR="000E34E2" w:rsidRPr="008F1D2F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lang w:val="uk-UA"/>
              </w:rPr>
            </w:pPr>
          </w:p>
        </w:tc>
      </w:tr>
      <w:tr w:rsidR="006F7305" w:rsidRPr="00154F61" w:rsidTr="00D71225">
        <w:tc>
          <w:tcPr>
            <w:tcW w:w="56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КИСЕЛЬОВА</w:t>
            </w:r>
          </w:p>
          <w:p w:rsid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Віталія </w:t>
            </w:r>
          </w:p>
          <w:p w:rsidR="008F1D2F" w:rsidRPr="008F1D2F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Юрійовича  </w:t>
            </w:r>
          </w:p>
        </w:tc>
        <w:tc>
          <w:tcPr>
            <w:tcW w:w="6638" w:type="dxa"/>
            <w:shd w:val="clear" w:color="auto" w:fill="auto"/>
          </w:tcPr>
          <w:p w:rsidR="004057C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A27DFF">
              <w:rPr>
                <w:sz w:val="28"/>
                <w:szCs w:val="28"/>
                <w:lang w:val="uk-UA"/>
              </w:rPr>
              <w:t>— </w:t>
            </w:r>
            <w:r w:rsidR="00F236A7" w:rsidRPr="00F236A7">
              <w:rPr>
                <w:sz w:val="28"/>
                <w:szCs w:val="28"/>
                <w:lang w:val="uk-UA"/>
              </w:rPr>
              <w:t>директора Шевченківського закладу загальної середнь</w:t>
            </w:r>
            <w:r w:rsidR="000E34E2">
              <w:rPr>
                <w:sz w:val="28"/>
                <w:szCs w:val="28"/>
                <w:lang w:val="uk-UA"/>
              </w:rPr>
              <w:t>ої освіти І-ІІІ ступенів імені академіка В.О. </w:t>
            </w:r>
            <w:r w:rsidR="00F236A7" w:rsidRPr="00F236A7">
              <w:rPr>
                <w:sz w:val="28"/>
                <w:szCs w:val="28"/>
                <w:lang w:val="uk-UA"/>
              </w:rPr>
              <w:t>Пащенка Решетилівської міської ради за сумлінну працю, високий професіоналізм, вагомий особистий внесок в розвиток освіти Решетилівської громади</w:t>
            </w:r>
            <w:r w:rsidR="00F236A7">
              <w:rPr>
                <w:sz w:val="28"/>
                <w:szCs w:val="28"/>
                <w:lang w:val="uk-UA"/>
              </w:rPr>
              <w:t>;</w:t>
            </w:r>
          </w:p>
          <w:p w:rsidR="00F236A7" w:rsidRPr="00A27DFF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DD7301" w:rsidTr="00D71225">
        <w:tc>
          <w:tcPr>
            <w:tcW w:w="56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КУПЕНКО</w:t>
            </w:r>
          </w:p>
          <w:p w:rsid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Ольгу </w:t>
            </w:r>
          </w:p>
          <w:p w:rsidR="006F7305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Анатоліївну</w:t>
            </w:r>
          </w:p>
        </w:tc>
        <w:tc>
          <w:tcPr>
            <w:tcW w:w="6638" w:type="dxa"/>
            <w:shd w:val="clear" w:color="auto" w:fill="auto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236A7" w:rsidRPr="00F236A7">
              <w:rPr>
                <w:sz w:val="28"/>
                <w:szCs w:val="28"/>
                <w:lang w:val="uk-UA"/>
              </w:rPr>
              <w:t>головного спеціаліста відділу освіти Решетилівської міської ради за багаторічну сумлінну працю</w:t>
            </w:r>
            <w:r w:rsidR="00F236A7">
              <w:rPr>
                <w:sz w:val="28"/>
                <w:szCs w:val="28"/>
                <w:lang w:val="uk-UA"/>
              </w:rPr>
              <w:t>;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154F61" w:rsidTr="00D71225">
        <w:tc>
          <w:tcPr>
            <w:tcW w:w="566" w:type="dxa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ЛИТВИН</w:t>
            </w:r>
          </w:p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Юлію Вікторівну</w:t>
            </w:r>
          </w:p>
        </w:tc>
        <w:tc>
          <w:tcPr>
            <w:tcW w:w="6638" w:type="dxa"/>
            <w:shd w:val="clear" w:color="auto" w:fill="auto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F236A7">
              <w:rPr>
                <w:sz w:val="28"/>
                <w:szCs w:val="28"/>
                <w:lang w:val="uk-UA"/>
              </w:rPr>
              <w:t xml:space="preserve">директора Покровського опорного закладу загальної середньої освіти І-ІІІ ступенів </w:t>
            </w:r>
            <w:r w:rsidRPr="00F236A7">
              <w:rPr>
                <w:sz w:val="28"/>
                <w:szCs w:val="28"/>
                <w:lang w:val="uk-UA"/>
              </w:rPr>
              <w:lastRenderedPageBreak/>
              <w:t>Решетилівської міської ради за багаторічну сумлінну працю, високий професіоналізм, вагомий особистий внесок в розвиток освіти Решетилівської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154F61" w:rsidTr="00D71225">
        <w:tc>
          <w:tcPr>
            <w:tcW w:w="566" w:type="dxa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6. 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РАК</w:t>
            </w:r>
          </w:p>
          <w:p w:rsid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 xml:space="preserve">Жанну </w:t>
            </w:r>
          </w:p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Віталіївну</w:t>
            </w:r>
          </w:p>
        </w:tc>
        <w:tc>
          <w:tcPr>
            <w:tcW w:w="6638" w:type="dxa"/>
            <w:shd w:val="clear" w:color="auto" w:fill="auto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директора Опорного закладу ,,</w:t>
            </w:r>
            <w:r w:rsidR="000E34E2">
              <w:rPr>
                <w:sz w:val="28"/>
                <w:szCs w:val="28"/>
                <w:lang w:val="uk-UA"/>
              </w:rPr>
              <w:t>Решетилівський ліцей імені І.Л. </w:t>
            </w:r>
            <w:r w:rsidRPr="00F236A7">
              <w:rPr>
                <w:sz w:val="28"/>
                <w:szCs w:val="28"/>
                <w:lang w:val="uk-UA"/>
              </w:rPr>
              <w:t>Олійника Решетилівської міської ради” за багаторічну сумлінну працю, високий професіоналізм, вагомий особистий внесок в розвиток освіти Решетилівської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154F61" w:rsidTr="00D71225">
        <w:tc>
          <w:tcPr>
            <w:tcW w:w="566" w:type="dxa"/>
          </w:tcPr>
          <w:p w:rsidR="00F236A7" w:rsidRDefault="00F236A7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РЯСКОВУ</w:t>
            </w:r>
          </w:p>
          <w:p w:rsidR="00F236A7" w:rsidRPr="00F236A7" w:rsidRDefault="00F236A7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F236A7">
              <w:rPr>
                <w:sz w:val="28"/>
                <w:szCs w:val="28"/>
                <w:lang w:val="uk-UA"/>
              </w:rPr>
              <w:t>Людмилу Григорівну</w:t>
            </w:r>
          </w:p>
        </w:tc>
        <w:tc>
          <w:tcPr>
            <w:tcW w:w="6638" w:type="dxa"/>
            <w:shd w:val="clear" w:color="auto" w:fill="auto"/>
          </w:tcPr>
          <w:p w:rsidR="00F236A7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0E34E2">
              <w:rPr>
                <w:sz w:val="28"/>
                <w:szCs w:val="28"/>
                <w:lang w:val="uk-UA"/>
              </w:rPr>
              <w:t>бухгалтера відділу освіти Решетилівської міської ради за багаторічну сумлінну працю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154F61" w:rsidTr="00D71225">
        <w:tc>
          <w:tcPr>
            <w:tcW w:w="566" w:type="dxa"/>
          </w:tcPr>
          <w:p w:rsidR="00F236A7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8. </w:t>
            </w:r>
          </w:p>
        </w:tc>
        <w:tc>
          <w:tcPr>
            <w:tcW w:w="2543" w:type="dxa"/>
            <w:shd w:val="clear" w:color="auto" w:fill="auto"/>
          </w:tcPr>
          <w:p w:rsidR="000E34E2" w:rsidRPr="000E34E2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ТИЩЕНКО</w:t>
            </w:r>
          </w:p>
          <w:p w:rsidR="00F236A7" w:rsidRPr="00F236A7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6638" w:type="dxa"/>
            <w:shd w:val="clear" w:color="auto" w:fill="auto"/>
          </w:tcPr>
          <w:p w:rsidR="00F236A7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0E34E2"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Pr="000E34E2">
              <w:rPr>
                <w:sz w:val="28"/>
                <w:szCs w:val="28"/>
                <w:lang w:val="uk-UA"/>
              </w:rPr>
              <w:t>Калениківського</w:t>
            </w:r>
            <w:proofErr w:type="spellEnd"/>
            <w:r w:rsidRPr="000E34E2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ступенів Решетилівської міської ради за багаторічну сумлінну працю, високий професіоналізм, вагомий особистий внесок в розвиток освіти Решетилівської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36A7" w:rsidRPr="00F236A7" w:rsidTr="00D71225">
        <w:tc>
          <w:tcPr>
            <w:tcW w:w="566" w:type="dxa"/>
          </w:tcPr>
          <w:p w:rsidR="00F236A7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9. </w:t>
            </w:r>
          </w:p>
        </w:tc>
        <w:tc>
          <w:tcPr>
            <w:tcW w:w="2543" w:type="dxa"/>
            <w:shd w:val="clear" w:color="auto" w:fill="auto"/>
          </w:tcPr>
          <w:p w:rsidR="000E34E2" w:rsidRPr="000E34E2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ЧЕРНЯВСЬКОГО</w:t>
            </w:r>
          </w:p>
          <w:p w:rsidR="00F236A7" w:rsidRPr="00F236A7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Максима Олексійовича</w:t>
            </w:r>
          </w:p>
        </w:tc>
        <w:tc>
          <w:tcPr>
            <w:tcW w:w="6638" w:type="dxa"/>
            <w:shd w:val="clear" w:color="auto" w:fill="auto"/>
          </w:tcPr>
          <w:p w:rsidR="00F236A7" w:rsidRDefault="00D117C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E34E2" w:rsidRPr="000E34E2">
              <w:rPr>
                <w:sz w:val="28"/>
                <w:szCs w:val="28"/>
                <w:lang w:val="uk-UA"/>
              </w:rPr>
              <w:t>начальника господарської групи відділу освіти Решетилівської міської ради за сумлінну працю</w:t>
            </w:r>
            <w:r w:rsidR="000E34E2">
              <w:rPr>
                <w:sz w:val="28"/>
                <w:szCs w:val="28"/>
                <w:lang w:val="uk-UA"/>
              </w:rPr>
              <w:t>;</w:t>
            </w: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E34E2" w:rsidRPr="00F236A7" w:rsidTr="00D71225">
        <w:tc>
          <w:tcPr>
            <w:tcW w:w="566" w:type="dxa"/>
          </w:tcPr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:rsidR="000E34E2" w:rsidRPr="000E34E2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ШИШКУ</w:t>
            </w:r>
          </w:p>
          <w:p w:rsidR="000E34E2" w:rsidRPr="000E34E2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 xml:space="preserve">Володимира </w:t>
            </w:r>
          </w:p>
          <w:p w:rsidR="000E34E2" w:rsidRPr="00F236A7" w:rsidRDefault="000E34E2" w:rsidP="000E34E2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0E34E2">
              <w:rPr>
                <w:sz w:val="28"/>
                <w:szCs w:val="28"/>
                <w:lang w:val="uk-UA"/>
              </w:rPr>
              <w:t>Володимировича</w:t>
            </w:r>
          </w:p>
        </w:tc>
        <w:tc>
          <w:tcPr>
            <w:tcW w:w="6638" w:type="dxa"/>
            <w:shd w:val="clear" w:color="auto" w:fill="auto"/>
          </w:tcPr>
          <w:p w:rsidR="000E34E2" w:rsidRDefault="000E34E2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0E34E2">
              <w:rPr>
                <w:sz w:val="28"/>
                <w:szCs w:val="28"/>
                <w:lang w:val="uk-UA"/>
              </w:rPr>
              <w:t>інженера відділу освіти Решетилівської міської ради за сумлінну працю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E34E2" w:rsidRDefault="000E34E2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</w:p>
    <w:p w:rsidR="006F7305" w:rsidRPr="000E34E2" w:rsidRDefault="006F7305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8F1D2F">
        <w:rPr>
          <w:sz w:val="28"/>
          <w:szCs w:val="28"/>
          <w:lang w:val="uk-UA"/>
        </w:rPr>
        <w:t xml:space="preserve">подання начальника </w:t>
      </w:r>
      <w:r w:rsidR="000E34E2">
        <w:rPr>
          <w:sz w:val="28"/>
          <w:szCs w:val="28"/>
          <w:lang w:val="uk-UA"/>
        </w:rPr>
        <w:t xml:space="preserve">відділу освіти Решетилівської міської ради від </w:t>
      </w:r>
      <w:r w:rsidR="000E34E2">
        <w:rPr>
          <w:sz w:val="28"/>
          <w:szCs w:val="28"/>
        </w:rPr>
        <w:t>01.10.2024 № 01.1-21/1041</w:t>
      </w:r>
      <w:r w:rsidR="000E34E2">
        <w:rPr>
          <w:sz w:val="28"/>
          <w:szCs w:val="28"/>
          <w:lang w:val="uk-UA"/>
        </w:rPr>
        <w:t>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E34E2" w:rsidRDefault="000E34E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F7305" w:rsidSect="008F1D2F">
      <w:headerReference w:type="default" r:id="rId9"/>
      <w:headerReference w:type="first" r:id="rId10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27" w:rsidRDefault="00E62D27" w:rsidP="004057C5">
      <w:r>
        <w:separator/>
      </w:r>
    </w:p>
  </w:endnote>
  <w:endnote w:type="continuationSeparator" w:id="0">
    <w:p w:rsidR="00E62D27" w:rsidRDefault="00E62D27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27" w:rsidRDefault="00E62D27" w:rsidP="004057C5">
      <w:r>
        <w:separator/>
      </w:r>
    </w:p>
  </w:footnote>
  <w:footnote w:type="continuationSeparator" w:id="0">
    <w:p w:rsidR="00E62D27" w:rsidRDefault="00E62D27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CF" w:rsidRPr="00D117CF" w:rsidRDefault="00112A25" w:rsidP="00D117CF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A503D5" w:rsidRDefault="00A5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61">
          <w:rPr>
            <w:noProof/>
          </w:rPr>
          <w:t>1</w:t>
        </w:r>
        <w:r>
          <w:fldChar w:fldCharType="end"/>
        </w:r>
      </w:p>
    </w:sdtContent>
  </w:sdt>
  <w:p w:rsidR="001D468A" w:rsidRDefault="00154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C0FC7"/>
    <w:rsid w:val="000E34E2"/>
    <w:rsid w:val="00112A25"/>
    <w:rsid w:val="001440E4"/>
    <w:rsid w:val="00152DCF"/>
    <w:rsid w:val="00154F61"/>
    <w:rsid w:val="001642F3"/>
    <w:rsid w:val="0018169B"/>
    <w:rsid w:val="001E08AF"/>
    <w:rsid w:val="00273571"/>
    <w:rsid w:val="004057C5"/>
    <w:rsid w:val="004A77A3"/>
    <w:rsid w:val="00555A0B"/>
    <w:rsid w:val="005C684C"/>
    <w:rsid w:val="006F7305"/>
    <w:rsid w:val="00736232"/>
    <w:rsid w:val="008513E3"/>
    <w:rsid w:val="008A7667"/>
    <w:rsid w:val="008F1D2F"/>
    <w:rsid w:val="009529D0"/>
    <w:rsid w:val="00A503D5"/>
    <w:rsid w:val="00A9245E"/>
    <w:rsid w:val="00BA339C"/>
    <w:rsid w:val="00C2523E"/>
    <w:rsid w:val="00C57DB3"/>
    <w:rsid w:val="00C6399B"/>
    <w:rsid w:val="00CD4376"/>
    <w:rsid w:val="00D117CF"/>
    <w:rsid w:val="00D71225"/>
    <w:rsid w:val="00DD1837"/>
    <w:rsid w:val="00DD7301"/>
    <w:rsid w:val="00E62D27"/>
    <w:rsid w:val="00F2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9958-B5B5-41DE-9C7D-0195F99E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19</cp:revision>
  <cp:lastPrinted>2024-10-01T12:44:00Z</cp:lastPrinted>
  <dcterms:created xsi:type="dcterms:W3CDTF">2024-07-22T07:25:00Z</dcterms:created>
  <dcterms:modified xsi:type="dcterms:W3CDTF">2024-10-04T07:39:00Z</dcterms:modified>
</cp:coreProperties>
</file>