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A" w:rsidRDefault="00E7286C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B5227A" w:rsidRDefault="00E7286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5227A" w:rsidRDefault="00E7286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5227A" w:rsidRDefault="00B5227A">
      <w:pPr>
        <w:jc w:val="center"/>
        <w:rPr>
          <w:b/>
          <w:sz w:val="28"/>
          <w:szCs w:val="28"/>
        </w:rPr>
      </w:pPr>
    </w:p>
    <w:p w:rsidR="00B5227A" w:rsidRDefault="00E7286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5227A" w:rsidRDefault="00B5227A"/>
    <w:p w:rsidR="00B5227A" w:rsidRPr="00E7286C" w:rsidRDefault="001C097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22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листопада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312</w:t>
      </w:r>
    </w:p>
    <w:p w:rsidR="00B5227A" w:rsidRDefault="00B5227A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18.11.2024 № 303 </w:t>
      </w:r>
    </w:p>
    <w:p w:rsidR="00B5227A" w:rsidRDefault="00B5227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”,</w:t>
      </w:r>
    </w:p>
    <w:p w:rsidR="00B5227A" w:rsidRDefault="00E7286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B5227A" w:rsidRDefault="00B5227A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0976" w:rsidRDefault="00E7286C" w:rsidP="001C0976">
      <w:pPr>
        <w:tabs>
          <w:tab w:val="left" w:pos="567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>до розпорядження міського голови від 18.11.2024 № 303          „</w:t>
      </w:r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п’ятдесят першої  позачергової сесії Решетилівської міської ради </w:t>
      </w:r>
      <w:r>
        <w:rPr>
          <w:color w:val="000000"/>
          <w:sz w:val="28"/>
          <w:szCs w:val="28"/>
          <w:lang w:eastAsia="uk-UA"/>
        </w:rPr>
        <w:t xml:space="preserve">восьмого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”, а саме:</w:t>
      </w:r>
      <w:r w:rsidR="001C0976">
        <w:rPr>
          <w:color w:val="000000"/>
          <w:sz w:val="28"/>
          <w:szCs w:val="28"/>
          <w:lang w:val="uk-UA" w:eastAsia="uk-UA"/>
        </w:rPr>
        <w:t xml:space="preserve"> </w:t>
      </w:r>
      <w:r w:rsidR="001C0976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="001C0976">
        <w:rPr>
          <w:color w:val="000000"/>
          <w:sz w:val="28"/>
          <w:szCs w:val="28"/>
          <w:lang w:eastAsia="uk-UA"/>
        </w:rPr>
        <w:t>пункті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1 </w:t>
      </w:r>
      <w:proofErr w:type="spellStart"/>
      <w:r w:rsidR="001C0976">
        <w:rPr>
          <w:color w:val="000000"/>
          <w:sz w:val="28"/>
          <w:szCs w:val="28"/>
          <w:lang w:eastAsia="uk-UA"/>
        </w:rPr>
        <w:t>цифри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і слова „</w:t>
      </w:r>
      <w:r w:rsidR="001C0976">
        <w:rPr>
          <w:color w:val="000000"/>
          <w:sz w:val="28"/>
          <w:szCs w:val="28"/>
          <w:lang w:val="uk-UA" w:eastAsia="uk-UA"/>
        </w:rPr>
        <w:t>22 листопада</w:t>
      </w:r>
      <w:r w:rsidR="001C0976">
        <w:rPr>
          <w:color w:val="000000"/>
          <w:sz w:val="28"/>
          <w:szCs w:val="28"/>
          <w:lang w:eastAsia="uk-UA"/>
        </w:rPr>
        <w:t xml:space="preserve"> 2024 року” </w:t>
      </w:r>
      <w:proofErr w:type="spellStart"/>
      <w:r w:rsidR="001C0976">
        <w:rPr>
          <w:color w:val="000000"/>
          <w:sz w:val="28"/>
          <w:szCs w:val="28"/>
          <w:lang w:eastAsia="uk-UA"/>
        </w:rPr>
        <w:t>замінити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1C0976">
        <w:rPr>
          <w:color w:val="000000"/>
          <w:sz w:val="28"/>
          <w:szCs w:val="28"/>
          <w:lang w:eastAsia="uk-UA"/>
        </w:rPr>
        <w:t>цифри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і слова „</w:t>
      </w:r>
      <w:r w:rsidR="001C0976">
        <w:rPr>
          <w:color w:val="000000"/>
          <w:sz w:val="28"/>
          <w:szCs w:val="28"/>
          <w:lang w:val="uk-UA" w:eastAsia="uk-UA"/>
        </w:rPr>
        <w:t>2</w:t>
      </w:r>
      <w:r w:rsidR="001C0976">
        <w:rPr>
          <w:color w:val="000000"/>
          <w:sz w:val="28"/>
          <w:szCs w:val="28"/>
          <w:lang w:eastAsia="uk-UA"/>
        </w:rPr>
        <w:t xml:space="preserve">5 </w:t>
      </w:r>
      <w:r w:rsidR="001C0976">
        <w:rPr>
          <w:color w:val="000000"/>
          <w:sz w:val="28"/>
          <w:szCs w:val="28"/>
          <w:lang w:val="uk-UA" w:eastAsia="uk-UA"/>
        </w:rPr>
        <w:t>листопада</w:t>
      </w:r>
      <w:r w:rsidR="001C0976">
        <w:rPr>
          <w:color w:val="000000"/>
          <w:sz w:val="28"/>
          <w:szCs w:val="28"/>
          <w:lang w:eastAsia="uk-UA"/>
        </w:rPr>
        <w:t xml:space="preserve"> 2024 року”.</w:t>
      </w: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709"/>
        </w:tabs>
        <w:rPr>
          <w:rFonts w:ascii="Times New Roman" w:hAnsi="Times New Roman"/>
          <w:lang w:val="ru-RU"/>
        </w:rPr>
      </w:pPr>
    </w:p>
    <w:p w:rsidR="00B5227A" w:rsidRDefault="00B5227A">
      <w:pPr>
        <w:pStyle w:val="Standard"/>
        <w:tabs>
          <w:tab w:val="left" w:pos="567"/>
          <w:tab w:val="left" w:pos="708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227A" w:rsidRDefault="00E7286C" w:rsidP="00761578">
      <w:pPr>
        <w:pStyle w:val="Standard"/>
        <w:tabs>
          <w:tab w:val="left" w:pos="0"/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  <w:bookmarkStart w:id="0" w:name="_GoBack"/>
      <w:bookmarkEnd w:id="0"/>
    </w:p>
    <w:sectPr w:rsidR="00B5227A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A"/>
    <w:rsid w:val="001C0976"/>
    <w:rsid w:val="00761578"/>
    <w:rsid w:val="00B5227A"/>
    <w:rsid w:val="00E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CEC6-3703-4D63-930B-891D9026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18</cp:revision>
  <cp:lastPrinted>2024-11-21T10:42:00Z</cp:lastPrinted>
  <dcterms:created xsi:type="dcterms:W3CDTF">2024-08-05T10:32:00Z</dcterms:created>
  <dcterms:modified xsi:type="dcterms:W3CDTF">2024-11-27T09:49:00Z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