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92" w:rsidRDefault="008A1A66">
      <w:pPr>
        <w:tabs>
          <w:tab w:val="left" w:pos="4111"/>
        </w:tabs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-28575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492" w:rsidRDefault="008A1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400492" w:rsidRDefault="008A1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400492" w:rsidRDefault="008A1A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proofErr w:type="spellStart"/>
      <w:r w:rsidR="0067571C">
        <w:rPr>
          <w:b/>
          <w:bCs/>
          <w:sz w:val="28"/>
          <w:szCs w:val="28"/>
          <w:lang w:val="ru-RU"/>
        </w:rPr>
        <w:t>шістдесята</w:t>
      </w:r>
      <w:proofErr w:type="spellEnd"/>
      <w:r w:rsidR="0067571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67571C">
        <w:rPr>
          <w:b/>
          <w:bCs/>
          <w:sz w:val="28"/>
          <w:szCs w:val="28"/>
          <w:lang w:val="ru-RU"/>
        </w:rPr>
        <w:t>позачергова</w:t>
      </w:r>
      <w:proofErr w:type="spellEnd"/>
      <w:r>
        <w:rPr>
          <w:b/>
          <w:bCs/>
          <w:sz w:val="28"/>
          <w:szCs w:val="28"/>
        </w:rPr>
        <w:t xml:space="preserve"> сесія восьмого скликання)</w:t>
      </w:r>
    </w:p>
    <w:p w:rsidR="00400492" w:rsidRDefault="00400492">
      <w:pPr>
        <w:jc w:val="center"/>
        <w:rPr>
          <w:b/>
          <w:sz w:val="28"/>
          <w:szCs w:val="28"/>
        </w:rPr>
      </w:pPr>
    </w:p>
    <w:p w:rsidR="00400492" w:rsidRDefault="008A1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400492" w:rsidRDefault="00400492">
      <w:pPr>
        <w:jc w:val="both"/>
        <w:rPr>
          <w:sz w:val="28"/>
          <w:szCs w:val="28"/>
        </w:rPr>
      </w:pPr>
    </w:p>
    <w:p w:rsidR="00400492" w:rsidRDefault="0067571C">
      <w:pPr>
        <w:jc w:val="both"/>
        <w:rPr>
          <w:sz w:val="28"/>
          <w:szCs w:val="28"/>
        </w:rPr>
      </w:pPr>
      <w:r>
        <w:rPr>
          <w:sz w:val="28"/>
          <w:szCs w:val="28"/>
        </w:rPr>
        <w:t>29 серпня</w:t>
      </w:r>
      <w:r w:rsidR="008A1A66">
        <w:rPr>
          <w:sz w:val="28"/>
          <w:szCs w:val="28"/>
        </w:rPr>
        <w:t xml:space="preserve"> 2025 року                     м. </w:t>
      </w:r>
      <w:proofErr w:type="spellStart"/>
      <w:r w:rsidR="008A1A66">
        <w:rPr>
          <w:sz w:val="28"/>
          <w:szCs w:val="28"/>
        </w:rPr>
        <w:t>Решетилівка</w:t>
      </w:r>
      <w:proofErr w:type="spellEnd"/>
      <w:r w:rsidR="008A1A66">
        <w:rPr>
          <w:sz w:val="28"/>
          <w:szCs w:val="28"/>
        </w:rPr>
        <w:t xml:space="preserve">                            №</w:t>
      </w:r>
      <w:r w:rsidR="008A1A66">
        <w:rPr>
          <w:sz w:val="28"/>
          <w:szCs w:val="28"/>
          <w:lang w:val="ru-RU"/>
        </w:rPr>
        <w:t xml:space="preserve"> </w:t>
      </w:r>
      <w:r w:rsidR="00995808">
        <w:rPr>
          <w:sz w:val="28"/>
          <w:szCs w:val="28"/>
          <w:lang w:val="ru-RU"/>
        </w:rPr>
        <w:t>2295</w:t>
      </w:r>
      <w:r>
        <w:rPr>
          <w:sz w:val="28"/>
          <w:szCs w:val="28"/>
        </w:rPr>
        <w:t>-60</w:t>
      </w:r>
      <w:r w:rsidR="008A1A66">
        <w:rPr>
          <w:sz w:val="28"/>
          <w:szCs w:val="28"/>
        </w:rPr>
        <w:t>-VIIІ</w:t>
      </w:r>
    </w:p>
    <w:p w:rsidR="00400492" w:rsidRDefault="00400492"/>
    <w:p w:rsidR="00400492" w:rsidRDefault="008A1A66" w:rsidP="00D54334">
      <w:pPr>
        <w:pStyle w:val="ad"/>
        <w:spacing w:beforeAutospacing="0" w:afterAutospacing="0"/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</w:t>
      </w:r>
      <w:r>
        <w:rPr>
          <w:sz w:val="28"/>
          <w:szCs w:val="28"/>
          <w:shd w:val="clear" w:color="auto" w:fill="FFFFFF"/>
          <w:lang w:val="uk-UA"/>
        </w:rPr>
        <w:t>початок повноважень</w:t>
      </w:r>
    </w:p>
    <w:p w:rsidR="00400492" w:rsidRDefault="00D54334" w:rsidP="00D54334">
      <w:pPr>
        <w:pStyle w:val="ad"/>
        <w:spacing w:beforeAutospacing="0" w:afterAutospacing="0"/>
      </w:pPr>
      <w:r>
        <w:rPr>
          <w:color w:val="000000"/>
          <w:sz w:val="28"/>
          <w:szCs w:val="28"/>
          <w:shd w:val="clear" w:color="auto" w:fill="FFFFFF"/>
          <w:lang w:val="uk-UA"/>
        </w:rPr>
        <w:t>депутата Решетилівської</w:t>
      </w:r>
    </w:p>
    <w:p w:rsidR="00400492" w:rsidRPr="006203E3" w:rsidRDefault="008A1A66" w:rsidP="006203E3">
      <w:pPr>
        <w:pStyle w:val="ad"/>
        <w:spacing w:beforeAutospacing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міської ради VІІ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скликання</w:t>
      </w:r>
    </w:p>
    <w:p w:rsidR="006203E3" w:rsidRPr="006203E3" w:rsidRDefault="0067571C" w:rsidP="00D54334">
      <w:pPr>
        <w:pStyle w:val="ad"/>
        <w:spacing w:beforeAutospacing="0" w:after="24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ГРИБА Ростислава Миколайовича</w:t>
      </w:r>
    </w:p>
    <w:p w:rsidR="00400492" w:rsidRPr="00D54334" w:rsidRDefault="008A1A66" w:rsidP="00D118D7">
      <w:pPr>
        <w:pStyle w:val="ad"/>
        <w:shd w:val="clear" w:color="auto" w:fill="FFFFFF"/>
        <w:spacing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Відповідно до ст. 283, 284 Виборчого кодексу України, ч. 1 ст. 49  Закону України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„Про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місцеве самоврядування в Україні”, ч. 2 ст. 4 Закону України ,,Про статус депутатів місцевих рад”, заслухавши інформацію голови Решетилівської міської територіальної виборчої комісії Полтавського району Полтавської області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П’ятахи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З.М. щодо початку повноважень депутата Решетилівської міської ради </w:t>
      </w:r>
      <w:r>
        <w:rPr>
          <w:color w:val="000000"/>
          <w:sz w:val="28"/>
          <w:szCs w:val="28"/>
          <w:shd w:val="clear" w:color="auto" w:fill="FFFFFF"/>
          <w:lang w:val="en-US"/>
        </w:rPr>
        <w:t>VIII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скликання, Решетилівська </w:t>
      </w:r>
      <w:r>
        <w:rPr>
          <w:color w:val="000000"/>
          <w:sz w:val="28"/>
          <w:szCs w:val="28"/>
          <w:lang w:val="uk-UA"/>
        </w:rPr>
        <w:t>міська рада</w:t>
      </w:r>
    </w:p>
    <w:p w:rsidR="00400492" w:rsidRDefault="008A1A66">
      <w:pPr>
        <w:pStyle w:val="ad"/>
        <w:shd w:val="clear" w:color="auto" w:fill="FFFFFF"/>
        <w:spacing w:beforeAutospacing="0"/>
      </w:pPr>
      <w:r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400492" w:rsidRDefault="008A1A66" w:rsidP="00D62D7A">
      <w:pPr>
        <w:pStyle w:val="ad"/>
        <w:shd w:val="clear" w:color="auto" w:fill="FFFFFF"/>
        <w:tabs>
          <w:tab w:val="left" w:pos="567"/>
        </w:tabs>
        <w:spacing w:beforeAutospacing="0" w:afterAutospacing="0"/>
        <w:jc w:val="both"/>
      </w:pPr>
      <w:r>
        <w:rPr>
          <w:color w:val="000000"/>
          <w:sz w:val="28"/>
          <w:szCs w:val="28"/>
          <w:lang w:val="uk-UA"/>
        </w:rPr>
        <w:tab/>
        <w:t>Прийняти до відома факт початку повноважень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депутата Решетилівської міської ради VІІ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скликання </w:t>
      </w:r>
      <w:r w:rsidR="0067571C">
        <w:rPr>
          <w:color w:val="000000"/>
          <w:sz w:val="28"/>
          <w:szCs w:val="28"/>
          <w:shd w:val="clear" w:color="auto" w:fill="FFFFFF"/>
          <w:lang w:val="uk-UA"/>
        </w:rPr>
        <w:t>ГРИБА Ростислава Миколайовича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D62D7A" w:rsidRDefault="00D62D7A" w:rsidP="00D62D7A">
      <w:pPr>
        <w:tabs>
          <w:tab w:val="left" w:pos="6521"/>
        </w:tabs>
        <w:rPr>
          <w:sz w:val="28"/>
          <w:szCs w:val="28"/>
        </w:rPr>
      </w:pPr>
    </w:p>
    <w:p w:rsidR="00D62D7A" w:rsidRDefault="00D62D7A" w:rsidP="00D62D7A">
      <w:pPr>
        <w:tabs>
          <w:tab w:val="left" w:pos="6521"/>
        </w:tabs>
        <w:rPr>
          <w:sz w:val="28"/>
          <w:szCs w:val="28"/>
        </w:rPr>
      </w:pPr>
    </w:p>
    <w:p w:rsidR="00D62D7A" w:rsidRDefault="00D62D7A" w:rsidP="00D62D7A">
      <w:pPr>
        <w:tabs>
          <w:tab w:val="left" w:pos="6521"/>
        </w:tabs>
        <w:rPr>
          <w:sz w:val="28"/>
          <w:szCs w:val="28"/>
        </w:rPr>
      </w:pPr>
    </w:p>
    <w:p w:rsidR="00D62D7A" w:rsidRDefault="00D62D7A" w:rsidP="00D62D7A">
      <w:pPr>
        <w:tabs>
          <w:tab w:val="left" w:pos="6521"/>
        </w:tabs>
        <w:rPr>
          <w:sz w:val="28"/>
          <w:szCs w:val="28"/>
        </w:rPr>
      </w:pPr>
    </w:p>
    <w:p w:rsidR="00D62D7A" w:rsidRDefault="00D62D7A" w:rsidP="00D62D7A">
      <w:pPr>
        <w:tabs>
          <w:tab w:val="left" w:pos="6521"/>
        </w:tabs>
        <w:rPr>
          <w:sz w:val="28"/>
          <w:szCs w:val="28"/>
        </w:rPr>
      </w:pPr>
    </w:p>
    <w:p w:rsidR="00400492" w:rsidRDefault="008A1A66" w:rsidP="00D62D7A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Оксана ДЯДЮНОВА</w:t>
      </w:r>
    </w:p>
    <w:p w:rsidR="00400492" w:rsidRDefault="00400492">
      <w:pPr>
        <w:tabs>
          <w:tab w:val="left" w:pos="6521"/>
        </w:tabs>
        <w:rPr>
          <w:sz w:val="28"/>
          <w:szCs w:val="28"/>
        </w:rPr>
      </w:pPr>
    </w:p>
    <w:p w:rsidR="00400492" w:rsidRDefault="00400492">
      <w:pPr>
        <w:tabs>
          <w:tab w:val="left" w:pos="6521"/>
        </w:tabs>
        <w:rPr>
          <w:sz w:val="28"/>
          <w:szCs w:val="28"/>
        </w:rPr>
      </w:pPr>
    </w:p>
    <w:p w:rsidR="00400492" w:rsidRDefault="00400492">
      <w:pPr>
        <w:tabs>
          <w:tab w:val="left" w:pos="6521"/>
        </w:tabs>
        <w:rPr>
          <w:sz w:val="28"/>
          <w:szCs w:val="28"/>
        </w:rPr>
      </w:pPr>
    </w:p>
    <w:p w:rsidR="00400492" w:rsidRDefault="00400492">
      <w:pPr>
        <w:tabs>
          <w:tab w:val="left" w:pos="6521"/>
        </w:tabs>
        <w:rPr>
          <w:sz w:val="28"/>
          <w:szCs w:val="28"/>
        </w:rPr>
      </w:pPr>
    </w:p>
    <w:p w:rsidR="00400492" w:rsidRDefault="00400492">
      <w:pPr>
        <w:tabs>
          <w:tab w:val="left" w:pos="6521"/>
        </w:tabs>
        <w:rPr>
          <w:sz w:val="28"/>
          <w:szCs w:val="28"/>
        </w:rPr>
      </w:pPr>
    </w:p>
    <w:p w:rsidR="00400492" w:rsidRDefault="00400492">
      <w:pPr>
        <w:tabs>
          <w:tab w:val="left" w:pos="6521"/>
        </w:tabs>
        <w:rPr>
          <w:sz w:val="28"/>
          <w:szCs w:val="28"/>
        </w:rPr>
      </w:pPr>
    </w:p>
    <w:p w:rsidR="00400492" w:rsidRDefault="00400492">
      <w:pPr>
        <w:tabs>
          <w:tab w:val="left" w:pos="6521"/>
        </w:tabs>
        <w:rPr>
          <w:sz w:val="28"/>
          <w:szCs w:val="28"/>
        </w:rPr>
      </w:pPr>
    </w:p>
    <w:p w:rsidR="00400492" w:rsidRDefault="00400492">
      <w:pPr>
        <w:tabs>
          <w:tab w:val="left" w:pos="6521"/>
        </w:tabs>
        <w:rPr>
          <w:sz w:val="28"/>
          <w:szCs w:val="28"/>
        </w:rPr>
      </w:pPr>
    </w:p>
    <w:p w:rsidR="00400492" w:rsidRDefault="00400492">
      <w:pPr>
        <w:tabs>
          <w:tab w:val="left" w:pos="6521"/>
        </w:tabs>
        <w:rPr>
          <w:sz w:val="28"/>
          <w:szCs w:val="28"/>
        </w:rPr>
      </w:pPr>
    </w:p>
    <w:p w:rsidR="00400492" w:rsidRDefault="00400492">
      <w:pPr>
        <w:tabs>
          <w:tab w:val="left" w:pos="6521"/>
        </w:tabs>
        <w:rPr>
          <w:sz w:val="28"/>
          <w:szCs w:val="28"/>
        </w:rPr>
      </w:pPr>
    </w:p>
    <w:p w:rsidR="00400492" w:rsidRDefault="00400492">
      <w:pPr>
        <w:tabs>
          <w:tab w:val="left" w:pos="6521"/>
        </w:tabs>
        <w:rPr>
          <w:sz w:val="28"/>
          <w:szCs w:val="28"/>
        </w:rPr>
      </w:pPr>
    </w:p>
    <w:p w:rsidR="00400492" w:rsidRDefault="00400492">
      <w:pPr>
        <w:tabs>
          <w:tab w:val="left" w:pos="6521"/>
        </w:tabs>
        <w:rPr>
          <w:sz w:val="28"/>
          <w:szCs w:val="28"/>
        </w:rPr>
      </w:pPr>
    </w:p>
    <w:p w:rsidR="00D62D7A" w:rsidRDefault="00D62D7A">
      <w:pPr>
        <w:tabs>
          <w:tab w:val="left" w:pos="6521"/>
        </w:tabs>
        <w:rPr>
          <w:sz w:val="28"/>
          <w:szCs w:val="28"/>
        </w:rPr>
      </w:pPr>
    </w:p>
    <w:p w:rsidR="00D62D7A" w:rsidRDefault="00D62D7A">
      <w:pPr>
        <w:tabs>
          <w:tab w:val="left" w:pos="6521"/>
        </w:tabs>
        <w:rPr>
          <w:sz w:val="28"/>
          <w:szCs w:val="28"/>
        </w:rPr>
      </w:pPr>
    </w:p>
    <w:p w:rsidR="00D62D7A" w:rsidRDefault="00D62D7A">
      <w:pPr>
        <w:tabs>
          <w:tab w:val="left" w:pos="6521"/>
        </w:tabs>
        <w:rPr>
          <w:sz w:val="28"/>
          <w:szCs w:val="28"/>
        </w:rPr>
      </w:pPr>
    </w:p>
    <w:p w:rsidR="00400492" w:rsidRDefault="00400492">
      <w:pPr>
        <w:tabs>
          <w:tab w:val="left" w:pos="6521"/>
        </w:tabs>
        <w:rPr>
          <w:sz w:val="28"/>
          <w:szCs w:val="28"/>
        </w:rPr>
      </w:pPr>
    </w:p>
    <w:p w:rsidR="00D62D7A" w:rsidRDefault="00D62D7A">
      <w:pPr>
        <w:pStyle w:val="ae"/>
        <w:rPr>
          <w:rFonts w:ascii="Times New Roman" w:hAnsi="Times New Roman"/>
          <w:sz w:val="28"/>
          <w:szCs w:val="28"/>
          <w:lang w:val="ru-RU"/>
        </w:rPr>
      </w:pPr>
    </w:p>
    <w:p w:rsidR="00400492" w:rsidRPr="00D54334" w:rsidRDefault="008A1A66">
      <w:pPr>
        <w:pStyle w:val="ae"/>
        <w:rPr>
          <w:rFonts w:ascii="Times New Roman" w:hAnsi="Times New Roman"/>
          <w:lang w:val="ru-RU"/>
        </w:rPr>
      </w:pPr>
      <w:bookmarkStart w:id="0" w:name="_GoBack"/>
      <w:bookmarkEnd w:id="0"/>
      <w:proofErr w:type="spellStart"/>
      <w:proofErr w:type="gramStart"/>
      <w:r w:rsidRPr="00D54334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D54334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Pr="00D5433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54334">
        <w:rPr>
          <w:rFonts w:ascii="Times New Roman" w:hAnsi="Times New Roman"/>
          <w:sz w:val="28"/>
          <w:szCs w:val="28"/>
          <w:lang w:val="ru-RU"/>
        </w:rPr>
        <w:t>підготовлено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400492" w:rsidRDefault="00400492">
      <w:pPr>
        <w:tabs>
          <w:tab w:val="left" w:pos="7088"/>
        </w:tabs>
        <w:jc w:val="both"/>
        <w:rPr>
          <w:sz w:val="28"/>
          <w:szCs w:val="28"/>
        </w:rPr>
      </w:pPr>
    </w:p>
    <w:p w:rsidR="00400492" w:rsidRDefault="008A1A66">
      <w:pPr>
        <w:tabs>
          <w:tab w:val="left" w:pos="7088"/>
        </w:tabs>
        <w:jc w:val="both"/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  <w:t>Тетяна МАЛИШ</w:t>
      </w:r>
    </w:p>
    <w:p w:rsidR="00400492" w:rsidRDefault="000013E7">
      <w:pPr>
        <w:tabs>
          <w:tab w:val="left" w:pos="7088"/>
        </w:tabs>
        <w:jc w:val="both"/>
      </w:pPr>
      <w:r>
        <w:rPr>
          <w:sz w:val="28"/>
          <w:szCs w:val="28"/>
        </w:rPr>
        <w:t>___.08</w:t>
      </w:r>
      <w:r w:rsidR="008A1A66">
        <w:rPr>
          <w:sz w:val="28"/>
          <w:szCs w:val="28"/>
        </w:rPr>
        <w:t>.2025</w:t>
      </w:r>
    </w:p>
    <w:p w:rsidR="00400492" w:rsidRDefault="008A1A66">
      <w:pPr>
        <w:tabs>
          <w:tab w:val="left" w:pos="6379"/>
          <w:tab w:val="left" w:pos="6521"/>
        </w:tabs>
        <w:jc w:val="center"/>
      </w:pPr>
      <w:r>
        <w:rPr>
          <w:sz w:val="28"/>
          <w:szCs w:val="28"/>
        </w:rPr>
        <w:t>ПОГОДЖЕНО</w:t>
      </w:r>
    </w:p>
    <w:p w:rsidR="00400492" w:rsidRDefault="00400492">
      <w:pPr>
        <w:tabs>
          <w:tab w:val="left" w:pos="6379"/>
          <w:tab w:val="left" w:pos="6521"/>
        </w:tabs>
        <w:rPr>
          <w:sz w:val="28"/>
          <w:szCs w:val="28"/>
        </w:rPr>
      </w:pPr>
    </w:p>
    <w:p w:rsidR="00400492" w:rsidRDefault="008A1A66">
      <w:pPr>
        <w:jc w:val="both"/>
      </w:pPr>
      <w:r>
        <w:rPr>
          <w:sz w:val="28"/>
          <w:szCs w:val="28"/>
        </w:rPr>
        <w:t>Начальник відділу з юридичних питань</w:t>
      </w:r>
    </w:p>
    <w:p w:rsidR="00400492" w:rsidRDefault="008A1A66">
      <w:pPr>
        <w:tabs>
          <w:tab w:val="left" w:pos="6765"/>
        </w:tabs>
        <w:jc w:val="both"/>
      </w:pPr>
      <w:r>
        <w:rPr>
          <w:sz w:val="28"/>
          <w:szCs w:val="28"/>
        </w:rPr>
        <w:t>та управління комунальним майном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Наталія КОЛОТІЙ</w:t>
      </w:r>
    </w:p>
    <w:p w:rsidR="00400492" w:rsidRDefault="000013E7">
      <w:pPr>
        <w:tabs>
          <w:tab w:val="left" w:pos="7088"/>
        </w:tabs>
        <w:jc w:val="both"/>
      </w:pPr>
      <w:r>
        <w:rPr>
          <w:sz w:val="28"/>
          <w:szCs w:val="28"/>
        </w:rPr>
        <w:t>___.08</w:t>
      </w:r>
      <w:r w:rsidR="008A1A66">
        <w:rPr>
          <w:sz w:val="28"/>
          <w:szCs w:val="28"/>
        </w:rPr>
        <w:t>.2025</w:t>
      </w:r>
    </w:p>
    <w:p w:rsidR="00400492" w:rsidRDefault="00400492">
      <w:pPr>
        <w:tabs>
          <w:tab w:val="left" w:pos="7088"/>
        </w:tabs>
        <w:jc w:val="both"/>
        <w:rPr>
          <w:sz w:val="28"/>
          <w:szCs w:val="28"/>
        </w:rPr>
      </w:pPr>
    </w:p>
    <w:p w:rsidR="00400492" w:rsidRDefault="008A1A66">
      <w:pPr>
        <w:tabs>
          <w:tab w:val="left" w:pos="7088"/>
        </w:tabs>
        <w:jc w:val="both"/>
      </w:pPr>
      <w:r>
        <w:rPr>
          <w:sz w:val="28"/>
          <w:szCs w:val="28"/>
        </w:rPr>
        <w:t>Начальник відділу організаційно -</w:t>
      </w:r>
    </w:p>
    <w:p w:rsidR="00400492" w:rsidRDefault="008A1A66">
      <w:pPr>
        <w:tabs>
          <w:tab w:val="left" w:pos="7088"/>
        </w:tabs>
        <w:jc w:val="both"/>
      </w:pPr>
      <w:r>
        <w:rPr>
          <w:sz w:val="28"/>
          <w:szCs w:val="28"/>
        </w:rPr>
        <w:t xml:space="preserve">інформаційної роботи, документообігу </w:t>
      </w:r>
    </w:p>
    <w:p w:rsidR="00400492" w:rsidRDefault="008A1A66">
      <w:pPr>
        <w:tabs>
          <w:tab w:val="left" w:pos="6804"/>
        </w:tabs>
        <w:jc w:val="both"/>
      </w:pPr>
      <w:r>
        <w:rPr>
          <w:sz w:val="28"/>
          <w:szCs w:val="28"/>
        </w:rPr>
        <w:t>та управління персоналом</w:t>
      </w:r>
      <w:r>
        <w:rPr>
          <w:sz w:val="28"/>
          <w:szCs w:val="28"/>
        </w:rPr>
        <w:tab/>
        <w:t>Оксана МІРОШНИК</w:t>
      </w:r>
    </w:p>
    <w:p w:rsidR="00400492" w:rsidRDefault="000013E7">
      <w:pPr>
        <w:tabs>
          <w:tab w:val="left" w:pos="7088"/>
        </w:tabs>
        <w:jc w:val="both"/>
      </w:pPr>
      <w:r>
        <w:rPr>
          <w:sz w:val="28"/>
          <w:szCs w:val="28"/>
        </w:rPr>
        <w:t>___.08</w:t>
      </w:r>
      <w:r w:rsidR="008A1A66">
        <w:rPr>
          <w:sz w:val="28"/>
          <w:szCs w:val="28"/>
        </w:rPr>
        <w:t>.2025</w:t>
      </w:r>
    </w:p>
    <w:p w:rsidR="00400492" w:rsidRDefault="00400492">
      <w:pPr>
        <w:tabs>
          <w:tab w:val="left" w:pos="7088"/>
        </w:tabs>
        <w:jc w:val="both"/>
        <w:rPr>
          <w:sz w:val="28"/>
          <w:szCs w:val="28"/>
        </w:rPr>
      </w:pPr>
    </w:p>
    <w:p w:rsidR="00400492" w:rsidRDefault="00400492"/>
    <w:sectPr w:rsidR="00400492" w:rsidSect="00162C7A">
      <w:pgSz w:w="11906" w:h="16838"/>
      <w:pgMar w:top="568" w:right="566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492"/>
    <w:rsid w:val="000013E7"/>
    <w:rsid w:val="0003741B"/>
    <w:rsid w:val="00162C7A"/>
    <w:rsid w:val="00340646"/>
    <w:rsid w:val="00400492"/>
    <w:rsid w:val="006203E3"/>
    <w:rsid w:val="0067571C"/>
    <w:rsid w:val="00884EEE"/>
    <w:rsid w:val="008A1A66"/>
    <w:rsid w:val="00995808"/>
    <w:rsid w:val="00D118D7"/>
    <w:rsid w:val="00D54334"/>
    <w:rsid w:val="00D6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F1829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character" w:styleId="a4">
    <w:name w:val="Strong"/>
    <w:basedOn w:val="a0"/>
    <w:uiPriority w:val="22"/>
    <w:qFormat/>
    <w:rsid w:val="003B4967"/>
    <w:rPr>
      <w:b/>
      <w:bCs/>
    </w:rPr>
  </w:style>
  <w:style w:type="character" w:customStyle="1" w:styleId="1">
    <w:name w:val="Выделение1"/>
    <w:qFormat/>
    <w:rsid w:val="00DC365E"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List Paragraph"/>
    <w:basedOn w:val="a"/>
    <w:uiPriority w:val="99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styleId="ac">
    <w:name w:val="Balloon Text"/>
    <w:basedOn w:val="a"/>
    <w:uiPriority w:val="99"/>
    <w:semiHidden/>
    <w:unhideWhenUsed/>
    <w:qFormat/>
    <w:rsid w:val="00AF1829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3B4967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customStyle="1" w:styleId="HTML1">
    <w:name w:val="Стандартный HTML1"/>
    <w:qFormat/>
    <w:rsid w:val="003B4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eastAsia="zh-CN"/>
    </w:rPr>
  </w:style>
  <w:style w:type="paragraph" w:customStyle="1" w:styleId="Standard">
    <w:name w:val="Standard"/>
    <w:qFormat/>
    <w:rsid w:val="00DC365E"/>
    <w:pPr>
      <w:suppressAutoHyphens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val="en-US" w:eastAsia="zh-CN" w:bidi="hi-IN"/>
    </w:rPr>
  </w:style>
  <w:style w:type="paragraph" w:customStyle="1" w:styleId="Textbodyindent">
    <w:name w:val="Text body indent"/>
    <w:basedOn w:val="Standard"/>
    <w:qFormat/>
    <w:rsid w:val="00DC365E"/>
    <w:pPr>
      <w:ind w:firstLine="630"/>
    </w:pPr>
  </w:style>
  <w:style w:type="paragraph" w:customStyle="1" w:styleId="ae">
    <w:name w:val="Содержимое таблицы"/>
    <w:basedOn w:val="Standard"/>
    <w:qFormat/>
    <w:rsid w:val="00E20546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72A2-705A-47B1-B653-F379D2FA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User_PC_4</cp:lastModifiedBy>
  <cp:revision>59</cp:revision>
  <cp:lastPrinted>2025-09-04T05:25:00Z</cp:lastPrinted>
  <dcterms:created xsi:type="dcterms:W3CDTF">2018-12-06T13:27:00Z</dcterms:created>
  <dcterms:modified xsi:type="dcterms:W3CDTF">2025-09-04T05:25:00Z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