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37" w:rsidRPr="00482CF4" w:rsidRDefault="00981337" w:rsidP="00482CF4">
      <w:pPr>
        <w:ind w:right="-1"/>
        <w:rPr>
          <w:sz w:val="28"/>
          <w:szCs w:val="28"/>
          <w:lang w:val="uk-UA"/>
        </w:rPr>
      </w:pPr>
      <w:r w:rsidRPr="00482CF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EBE6404" wp14:editId="190FE44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337" w:rsidRPr="00482CF4" w:rsidRDefault="00981337" w:rsidP="00482CF4">
      <w:pPr>
        <w:pStyle w:val="2"/>
        <w:ind w:right="-1"/>
        <w:rPr>
          <w:lang w:val="uk-UA"/>
        </w:rPr>
      </w:pPr>
      <w:r w:rsidRPr="00482CF4">
        <w:rPr>
          <w:lang w:val="uk-UA"/>
        </w:rPr>
        <w:t>РЕШЕТИЛІВСЬКА МІСЬКА РАДА</w:t>
      </w:r>
    </w:p>
    <w:p w:rsidR="00981337" w:rsidRPr="00482CF4" w:rsidRDefault="00981337" w:rsidP="00482CF4">
      <w:pPr>
        <w:ind w:right="-1"/>
        <w:jc w:val="center"/>
        <w:rPr>
          <w:sz w:val="28"/>
          <w:szCs w:val="28"/>
          <w:lang w:val="uk-UA"/>
        </w:rPr>
      </w:pPr>
      <w:r w:rsidRPr="00482CF4">
        <w:rPr>
          <w:b/>
          <w:bCs/>
          <w:sz w:val="28"/>
          <w:szCs w:val="28"/>
          <w:lang w:val="uk-UA"/>
        </w:rPr>
        <w:t>ПОЛТАВСЬКОЇ ОБЛАСТІ</w:t>
      </w:r>
    </w:p>
    <w:p w:rsidR="00981337" w:rsidRPr="00482CF4" w:rsidRDefault="00981337" w:rsidP="00482CF4">
      <w:pPr>
        <w:ind w:right="-1"/>
        <w:jc w:val="center"/>
        <w:rPr>
          <w:sz w:val="28"/>
          <w:szCs w:val="28"/>
          <w:lang w:val="uk-UA"/>
        </w:rPr>
      </w:pPr>
      <w:r w:rsidRPr="00482CF4">
        <w:rPr>
          <w:b/>
          <w:bCs/>
          <w:sz w:val="28"/>
          <w:szCs w:val="28"/>
          <w:lang w:val="uk-UA"/>
        </w:rPr>
        <w:t>(</w:t>
      </w:r>
      <w:r w:rsidR="00A23EB7" w:rsidRPr="00482CF4">
        <w:rPr>
          <w:b/>
          <w:bCs/>
          <w:sz w:val="28"/>
          <w:szCs w:val="28"/>
          <w:lang w:val="uk-UA"/>
        </w:rPr>
        <w:t>шістдесята</w:t>
      </w:r>
      <w:r w:rsidRPr="00482CF4">
        <w:rPr>
          <w:b/>
          <w:bCs/>
          <w:sz w:val="28"/>
          <w:szCs w:val="28"/>
          <w:lang w:val="uk-UA"/>
        </w:rPr>
        <w:t xml:space="preserve"> </w:t>
      </w:r>
      <w:r w:rsidR="00482CF4">
        <w:rPr>
          <w:b/>
          <w:bCs/>
          <w:sz w:val="28"/>
          <w:szCs w:val="28"/>
          <w:lang w:val="uk-UA"/>
        </w:rPr>
        <w:t xml:space="preserve">позачергова </w:t>
      </w:r>
      <w:r w:rsidRPr="00482CF4">
        <w:rPr>
          <w:b/>
          <w:bCs/>
          <w:sz w:val="28"/>
          <w:szCs w:val="28"/>
          <w:lang w:val="uk-UA"/>
        </w:rPr>
        <w:t>сесія восьмого скликання)</w:t>
      </w:r>
    </w:p>
    <w:p w:rsidR="00981337" w:rsidRPr="00482CF4" w:rsidRDefault="00981337" w:rsidP="00482CF4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981337" w:rsidRPr="00482CF4" w:rsidRDefault="00981337" w:rsidP="00482CF4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482CF4">
        <w:rPr>
          <w:b/>
          <w:bCs/>
          <w:lang w:val="uk-UA"/>
        </w:rPr>
        <w:t>РІШЕННЯ</w:t>
      </w:r>
    </w:p>
    <w:p w:rsidR="00981337" w:rsidRPr="00482CF4" w:rsidRDefault="00981337" w:rsidP="00482CF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981337" w:rsidRPr="00482CF4" w:rsidRDefault="00A23EB7" w:rsidP="00482CF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482CF4">
        <w:rPr>
          <w:bCs/>
          <w:lang w:val="uk-UA"/>
        </w:rPr>
        <w:t>29</w:t>
      </w:r>
      <w:r w:rsidR="0097017D" w:rsidRPr="00482CF4">
        <w:rPr>
          <w:bCs/>
          <w:lang w:val="uk-UA"/>
        </w:rPr>
        <w:t xml:space="preserve"> </w:t>
      </w:r>
      <w:r w:rsidRPr="00482CF4">
        <w:rPr>
          <w:bCs/>
          <w:lang w:val="uk-UA"/>
        </w:rPr>
        <w:t>серп</w:t>
      </w:r>
      <w:r w:rsidR="0097017D" w:rsidRPr="00482CF4">
        <w:rPr>
          <w:bCs/>
          <w:lang w:val="uk-UA"/>
        </w:rPr>
        <w:t>ня</w:t>
      </w:r>
      <w:r w:rsidR="00981337" w:rsidRPr="00482CF4">
        <w:rPr>
          <w:bCs/>
          <w:lang w:val="uk-UA"/>
        </w:rPr>
        <w:t xml:space="preserve"> 2025 року</w:t>
      </w:r>
      <w:r w:rsidR="00981337" w:rsidRPr="00482CF4">
        <w:rPr>
          <w:bCs/>
          <w:lang w:val="uk-UA"/>
        </w:rPr>
        <w:tab/>
        <w:t>м. Решетилівка</w:t>
      </w:r>
      <w:r w:rsidR="00981337" w:rsidRPr="00482CF4">
        <w:rPr>
          <w:bCs/>
          <w:lang w:val="uk-UA"/>
        </w:rPr>
        <w:tab/>
        <w:t xml:space="preserve">№ </w:t>
      </w:r>
      <w:r w:rsidR="00A55357">
        <w:rPr>
          <w:bCs/>
          <w:lang w:val="uk-UA"/>
        </w:rPr>
        <w:t>2299</w:t>
      </w:r>
      <w:bookmarkStart w:id="0" w:name="_GoBack"/>
      <w:bookmarkEnd w:id="0"/>
      <w:r w:rsidRPr="00482CF4">
        <w:rPr>
          <w:bCs/>
          <w:lang w:val="uk-UA"/>
        </w:rPr>
        <w:t>-60</w:t>
      </w:r>
      <w:r w:rsidR="00981337" w:rsidRPr="00482CF4">
        <w:rPr>
          <w:bCs/>
          <w:lang w:val="uk-UA"/>
        </w:rPr>
        <w:t>-VIIІ</w:t>
      </w:r>
    </w:p>
    <w:p w:rsidR="00981337" w:rsidRPr="00482CF4" w:rsidRDefault="00981337" w:rsidP="00482CF4">
      <w:pPr>
        <w:ind w:right="-1"/>
        <w:jc w:val="center"/>
        <w:rPr>
          <w:sz w:val="28"/>
          <w:szCs w:val="28"/>
          <w:lang w:val="uk-UA"/>
        </w:rPr>
      </w:pPr>
    </w:p>
    <w:p w:rsidR="001C78A5" w:rsidRPr="00482CF4" w:rsidRDefault="001C78A5" w:rsidP="00482CF4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CF4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B21E3C" w:rsidRPr="00482CF4">
        <w:rPr>
          <w:rFonts w:ascii="Times New Roman" w:hAnsi="Times New Roman" w:cs="Times New Roman"/>
          <w:bCs/>
          <w:sz w:val="28"/>
          <w:szCs w:val="28"/>
        </w:rPr>
        <w:t>і</w:t>
      </w:r>
      <w:r w:rsidRPr="00482CF4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B21E3C" w:rsidRPr="00482CF4">
        <w:rPr>
          <w:rFonts w:ascii="Times New Roman" w:hAnsi="Times New Roman" w:cs="Times New Roman"/>
          <w:bCs/>
          <w:sz w:val="28"/>
          <w:szCs w:val="28"/>
        </w:rPr>
        <w:t>и</w:t>
      </w:r>
      <w:r w:rsidRPr="00482CF4">
        <w:rPr>
          <w:rFonts w:ascii="Times New Roman" w:hAnsi="Times New Roman" w:cs="Times New Roman"/>
          <w:bCs/>
          <w:sz w:val="28"/>
          <w:szCs w:val="28"/>
        </w:rPr>
        <w:t>)</w:t>
      </w:r>
    </w:p>
    <w:p w:rsidR="001C78A5" w:rsidRPr="00482CF4" w:rsidRDefault="001C78A5" w:rsidP="00482CF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482CF4" w:rsidRDefault="00456EE6" w:rsidP="00482CF4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482CF4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482CF4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482CF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482CF4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482CF4">
        <w:rPr>
          <w:rFonts w:ascii="Times New Roman" w:hAnsi="Times New Roman" w:cs="Times New Roman"/>
          <w:sz w:val="28"/>
          <w:szCs w:val="28"/>
        </w:rPr>
        <w:t xml:space="preserve">, законами України </w:t>
      </w:r>
      <w:proofErr w:type="spellStart"/>
      <w:r w:rsidR="001C78A5" w:rsidRPr="00482CF4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1C78A5" w:rsidRPr="00482CF4">
        <w:rPr>
          <w:rFonts w:ascii="Times New Roman" w:hAnsi="Times New Roman" w:cs="Times New Roman"/>
          <w:sz w:val="28"/>
          <w:szCs w:val="28"/>
        </w:rPr>
        <w:t xml:space="preserve"> землеустрій”, ,,Про </w:t>
      </w:r>
      <w:r w:rsidR="00CA02F2" w:rsidRPr="00482CF4">
        <w:rPr>
          <w:rFonts w:ascii="Times New Roman" w:hAnsi="Times New Roman" w:cs="Times New Roman"/>
          <w:sz w:val="28"/>
          <w:szCs w:val="28"/>
        </w:rPr>
        <w:t>державний земельний кадастр”</w:t>
      </w:r>
      <w:r w:rsidR="001C78A5" w:rsidRPr="00482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482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6DB8" w:rsidRPr="00482CF4">
        <w:rPr>
          <w:rFonts w:ascii="Times New Roman" w:hAnsi="Times New Roman" w:cs="Times New Roman"/>
          <w:sz w:val="28"/>
          <w:szCs w:val="28"/>
        </w:rPr>
        <w:t>„Про державну реєстрацію речових прав на нерухоме майно та їх обтяжень”,</w:t>
      </w:r>
      <w:r w:rsidR="001C78A5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482CF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D1967" w:rsidRPr="00482CF4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фізичних осіб</w:t>
      </w:r>
      <w:r w:rsidR="001C78A5" w:rsidRPr="00482C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482CF4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482CF4">
        <w:rPr>
          <w:rFonts w:ascii="Times New Roman" w:hAnsi="Times New Roman" w:cs="Times New Roman"/>
          <w:sz w:val="28"/>
          <w:szCs w:val="28"/>
        </w:rPr>
        <w:t>’</w:t>
      </w:r>
      <w:r w:rsidR="005B51C7" w:rsidRPr="00482CF4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482CF4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482CF4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482CF4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482CF4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482CF4" w:rsidRDefault="001C78A5" w:rsidP="00482CF4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CF4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482CF4" w:rsidRDefault="001C78A5" w:rsidP="00482CF4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36FF" w:rsidRPr="00482CF4" w:rsidRDefault="00DA36F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bCs/>
          <w:sz w:val="28"/>
          <w:szCs w:val="28"/>
        </w:rPr>
        <w:t>1.</w:t>
      </w:r>
      <w:r w:rsidRPr="00482CF4">
        <w:rPr>
          <w:rFonts w:ascii="Times New Roman" w:hAnsi="Times New Roman" w:cs="Times New Roman"/>
          <w:sz w:val="28"/>
          <w:szCs w:val="28"/>
        </w:rPr>
        <w:t xml:space="preserve"> Затвердити БОРДЮГ Ілоні Григорівні технічну документацію із землеустрою щодо встановлення (відновлення) меж земельної ділянки в натурі (на місцевості) площею 0,2500 га (кадастровий номер 5324255105:05:001:0148) – для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DA36FF" w:rsidRPr="00482CF4" w:rsidRDefault="00DA36F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Полтавська область, Полтавський район, с.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Прокопівка, вулиця</w:t>
      </w:r>
      <w:r w:rsidR="00482CF4">
        <w:rPr>
          <w:rFonts w:ascii="Times New Roman" w:hAnsi="Times New Roman" w:cs="Times New Roman"/>
          <w:sz w:val="28"/>
          <w:szCs w:val="28"/>
        </w:rPr>
        <w:br/>
      </w:r>
      <w:r w:rsidRPr="00482CF4">
        <w:rPr>
          <w:rFonts w:ascii="Times New Roman" w:hAnsi="Times New Roman" w:cs="Times New Roman"/>
          <w:sz w:val="28"/>
          <w:szCs w:val="28"/>
        </w:rPr>
        <w:t>Козацька,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16.</w:t>
      </w:r>
    </w:p>
    <w:p w:rsidR="00DA36FF" w:rsidRPr="00482CF4" w:rsidRDefault="00DA36F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 xml:space="preserve">Рекомендувати БОРДЮГ Ілоні Григорівні здійснити заходи, пов’язані з державною реєстрацією права власності на земельну ділянку відповідно до Закону України </w:t>
      </w:r>
      <w:proofErr w:type="spellStart"/>
      <w:r w:rsidRPr="00482CF4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82CF4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 та використовувати її у відповідності до статті 91 Земельного кодексу України.</w:t>
      </w:r>
    </w:p>
    <w:p w:rsidR="00033564" w:rsidRPr="00482CF4" w:rsidRDefault="00033564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2. Затвердити ГОТЬКО Валентині Анатоліївні технічну документацію із землеустрою щодо встановлення (відновлення) меж земельної ділянки в натурі (на місцевості) площею 0,1500 га (кадастровий номер 5324280901:01:003:0431) – для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033564" w:rsidRPr="00482CF4" w:rsidRDefault="00033564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Полтавська область, Полтавський район, с-ще Покровське, вулиця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Травнева, 25</w:t>
      </w:r>
      <w:r w:rsidR="00482CF4" w:rsidRPr="00482CF4">
        <w:rPr>
          <w:rFonts w:ascii="Times New Roman" w:hAnsi="Times New Roman" w:cs="Times New Roman"/>
          <w:sz w:val="28"/>
          <w:szCs w:val="28"/>
        </w:rPr>
        <w:t>-</w:t>
      </w:r>
      <w:r w:rsidRPr="00482CF4">
        <w:rPr>
          <w:rFonts w:ascii="Times New Roman" w:hAnsi="Times New Roman" w:cs="Times New Roman"/>
          <w:sz w:val="28"/>
          <w:szCs w:val="28"/>
        </w:rPr>
        <w:t>А.</w:t>
      </w:r>
    </w:p>
    <w:p w:rsidR="00DA36FF" w:rsidRPr="00482CF4" w:rsidRDefault="00033564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 xml:space="preserve">Рекомендувати ГОТЬКО Валентині Анатоліївні здійснити заходи, пов’язані з державною реєстрацією права власності на земельну ділянку відповідно до Закону України </w:t>
      </w:r>
      <w:proofErr w:type="spellStart"/>
      <w:r w:rsidRPr="00482CF4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82CF4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</w:t>
      </w:r>
      <w:r w:rsidRPr="00482CF4">
        <w:rPr>
          <w:rFonts w:ascii="Times New Roman" w:hAnsi="Times New Roman" w:cs="Times New Roman"/>
          <w:sz w:val="28"/>
          <w:szCs w:val="28"/>
        </w:rPr>
        <w:lastRenderedPageBreak/>
        <w:t>їх обтяжень”, та використовувати її у відповідності до статті 91 Земельного кодексу України.</w:t>
      </w:r>
    </w:p>
    <w:p w:rsidR="0073665E" w:rsidRPr="00482CF4" w:rsidRDefault="00033564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bCs/>
          <w:sz w:val="28"/>
          <w:szCs w:val="28"/>
        </w:rPr>
        <w:t>3</w:t>
      </w:r>
      <w:r w:rsidR="00A23EB7" w:rsidRPr="00482CF4">
        <w:rPr>
          <w:rFonts w:ascii="Times New Roman" w:hAnsi="Times New Roman" w:cs="Times New Roman"/>
          <w:bCs/>
          <w:sz w:val="28"/>
          <w:szCs w:val="28"/>
        </w:rPr>
        <w:t>.</w:t>
      </w:r>
      <w:r w:rsidR="00FB325E" w:rsidRPr="00482CF4">
        <w:rPr>
          <w:rFonts w:ascii="Times New Roman" w:hAnsi="Times New Roman" w:cs="Times New Roman"/>
          <w:sz w:val="28"/>
          <w:szCs w:val="28"/>
        </w:rPr>
        <w:t xml:space="preserve"> Затвердити </w:t>
      </w:r>
      <w:r w:rsidR="00A23EB7" w:rsidRPr="00482CF4">
        <w:rPr>
          <w:rFonts w:ascii="Times New Roman" w:hAnsi="Times New Roman" w:cs="Times New Roman"/>
          <w:sz w:val="28"/>
          <w:szCs w:val="28"/>
        </w:rPr>
        <w:t>ДІДЕНКО Варварі Григорівні</w:t>
      </w:r>
      <w:r w:rsidR="00FB325E" w:rsidRPr="00482CF4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</w:t>
      </w:r>
      <w:r w:rsidR="00A23EB7" w:rsidRPr="00482CF4">
        <w:rPr>
          <w:rFonts w:ascii="Times New Roman" w:hAnsi="Times New Roman" w:cs="Times New Roman"/>
          <w:sz w:val="28"/>
          <w:szCs w:val="28"/>
        </w:rPr>
        <w:t xml:space="preserve"> (на місцевості) площею 0,2119</w:t>
      </w:r>
      <w:r w:rsidR="00FB325E" w:rsidRPr="00482CF4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A23EB7" w:rsidRPr="00482CF4">
        <w:rPr>
          <w:rFonts w:ascii="Times New Roman" w:hAnsi="Times New Roman" w:cs="Times New Roman"/>
          <w:sz w:val="28"/>
          <w:szCs w:val="28"/>
        </w:rPr>
        <w:t>5324282602:02:001:0157</w:t>
      </w:r>
      <w:r w:rsidR="00FB325E" w:rsidRPr="00482CF4">
        <w:rPr>
          <w:rFonts w:ascii="Times New Roman" w:hAnsi="Times New Roman" w:cs="Times New Roman"/>
          <w:sz w:val="28"/>
          <w:szCs w:val="28"/>
        </w:rPr>
        <w:t xml:space="preserve">) – для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 </w:t>
      </w:r>
    </w:p>
    <w:p w:rsidR="00FB325E" w:rsidRPr="00482CF4" w:rsidRDefault="00FB325E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Полтавська область, Полтавський район, с.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="00A23EB7" w:rsidRPr="00482CF4">
        <w:rPr>
          <w:rFonts w:ascii="Times New Roman" w:hAnsi="Times New Roman" w:cs="Times New Roman"/>
          <w:sz w:val="28"/>
          <w:szCs w:val="28"/>
        </w:rPr>
        <w:t>Михнівка</w:t>
      </w:r>
      <w:r w:rsidRPr="00482CF4">
        <w:rPr>
          <w:rFonts w:ascii="Times New Roman" w:hAnsi="Times New Roman" w:cs="Times New Roman"/>
          <w:sz w:val="28"/>
          <w:szCs w:val="28"/>
        </w:rPr>
        <w:t>, вулиця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="00A23EB7" w:rsidRPr="00482CF4">
        <w:rPr>
          <w:rFonts w:ascii="Times New Roman" w:hAnsi="Times New Roman" w:cs="Times New Roman"/>
          <w:sz w:val="28"/>
          <w:szCs w:val="28"/>
        </w:rPr>
        <w:t>Дружби</w:t>
      </w:r>
      <w:r w:rsidRPr="00482CF4">
        <w:rPr>
          <w:rFonts w:ascii="Times New Roman" w:hAnsi="Times New Roman" w:cs="Times New Roman"/>
          <w:sz w:val="28"/>
          <w:szCs w:val="28"/>
        </w:rPr>
        <w:t xml:space="preserve">, </w:t>
      </w:r>
      <w:r w:rsidR="00A23EB7" w:rsidRPr="00482CF4">
        <w:rPr>
          <w:rFonts w:ascii="Times New Roman" w:hAnsi="Times New Roman" w:cs="Times New Roman"/>
          <w:sz w:val="28"/>
          <w:szCs w:val="28"/>
        </w:rPr>
        <w:t>39</w:t>
      </w:r>
      <w:r w:rsidRPr="00482CF4">
        <w:rPr>
          <w:rFonts w:ascii="Times New Roman" w:hAnsi="Times New Roman" w:cs="Times New Roman"/>
          <w:sz w:val="28"/>
          <w:szCs w:val="28"/>
        </w:rPr>
        <w:t>.</w:t>
      </w:r>
    </w:p>
    <w:p w:rsidR="00CF1023" w:rsidRPr="00482CF4" w:rsidRDefault="00FB325E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A23EB7" w:rsidRPr="00482CF4">
        <w:rPr>
          <w:rFonts w:ascii="Times New Roman" w:hAnsi="Times New Roman" w:cs="Times New Roman"/>
          <w:sz w:val="28"/>
          <w:szCs w:val="28"/>
        </w:rPr>
        <w:t>ДІДЕНКО Варварі Григорівні</w:t>
      </w:r>
      <w:r w:rsidRPr="00482CF4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права власності на земельну ділянку відповідно до Закону України </w:t>
      </w:r>
      <w:proofErr w:type="spellStart"/>
      <w:r w:rsidRPr="00482CF4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82CF4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 та використовувати її у відповідності до статті 91 Земельного кодексу України.</w:t>
      </w:r>
    </w:p>
    <w:p w:rsidR="00C8120F" w:rsidRPr="00482CF4" w:rsidRDefault="00C8120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4. Затвердити ІЩУКУ Адаму Івановичу технічну документацію із землеустрою щодо встановлення (відновлення) меж земельної ділянки в натурі (на місцевості) площею 0,1500 га (кадастровий номер 5324280502:02:001:0006) – для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C8120F" w:rsidRPr="00482CF4" w:rsidRDefault="00C8120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Полтавська область, Полтавський район, с.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Андріївка, вулиця</w:t>
      </w:r>
      <w:r w:rsidR="00482CF4">
        <w:rPr>
          <w:rFonts w:ascii="Times New Roman" w:hAnsi="Times New Roman" w:cs="Times New Roman"/>
          <w:sz w:val="28"/>
          <w:szCs w:val="28"/>
        </w:rPr>
        <w:br/>
      </w:r>
      <w:r w:rsidRPr="00482CF4">
        <w:rPr>
          <w:rFonts w:ascii="Times New Roman" w:hAnsi="Times New Roman" w:cs="Times New Roman"/>
          <w:sz w:val="28"/>
          <w:szCs w:val="28"/>
        </w:rPr>
        <w:t>Андріївська,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65.</w:t>
      </w:r>
    </w:p>
    <w:p w:rsidR="00C8120F" w:rsidRPr="00482CF4" w:rsidRDefault="00C8120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 xml:space="preserve">Рекомендувати ІЩУКУ Адаму Івановичу здійснити заходи, пов’язані з державною реєстрацією права власності на земельну ділянку відповідно до Закону України </w:t>
      </w:r>
      <w:proofErr w:type="spellStart"/>
      <w:r w:rsidRPr="00482CF4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82CF4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 та використовувати її у відповідності до статті 91 Земельного кодексу України.</w:t>
      </w:r>
    </w:p>
    <w:p w:rsidR="00CF1023" w:rsidRPr="00482CF4" w:rsidRDefault="00C8120F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5</w:t>
      </w:r>
      <w:r w:rsidR="00CF1023" w:rsidRPr="00482CF4">
        <w:rPr>
          <w:rFonts w:ascii="Times New Roman" w:hAnsi="Times New Roman" w:cs="Times New Roman"/>
          <w:sz w:val="28"/>
          <w:szCs w:val="28"/>
        </w:rPr>
        <w:t>. Затвердити ЛЕВЧЕНКУ Олександру Івановичу технічну документацію із землеустрою щодо встановлення (відновлення) меж земельної ділянки в натурі (на місцевості) площею 0,2500 га (кадастровий номер 5324282201:01:001:0171) – для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CF1023" w:rsidRPr="00482CF4" w:rsidRDefault="00CF1023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Полтавська область, Полтавський район, с.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Малий Бакай, вулиця</w:t>
      </w:r>
      <w:r w:rsidR="00482CF4">
        <w:rPr>
          <w:rFonts w:ascii="Times New Roman" w:hAnsi="Times New Roman" w:cs="Times New Roman"/>
          <w:sz w:val="28"/>
          <w:szCs w:val="28"/>
        </w:rPr>
        <w:br/>
      </w:r>
      <w:r w:rsidRPr="00482CF4">
        <w:rPr>
          <w:rFonts w:ascii="Times New Roman" w:hAnsi="Times New Roman" w:cs="Times New Roman"/>
          <w:sz w:val="28"/>
          <w:szCs w:val="28"/>
        </w:rPr>
        <w:t>Козацька,</w:t>
      </w:r>
      <w:r w:rsidR="00482CF4" w:rsidRPr="00482CF4">
        <w:rPr>
          <w:rFonts w:ascii="Times New Roman" w:hAnsi="Times New Roman" w:cs="Times New Roman"/>
          <w:sz w:val="28"/>
          <w:szCs w:val="28"/>
        </w:rPr>
        <w:t xml:space="preserve"> </w:t>
      </w:r>
      <w:r w:rsidRPr="00482CF4">
        <w:rPr>
          <w:rFonts w:ascii="Times New Roman" w:hAnsi="Times New Roman" w:cs="Times New Roman"/>
          <w:sz w:val="28"/>
          <w:szCs w:val="28"/>
        </w:rPr>
        <w:t>39.</w:t>
      </w:r>
    </w:p>
    <w:p w:rsidR="00CF1023" w:rsidRPr="00482CF4" w:rsidRDefault="00CF1023" w:rsidP="00482CF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 xml:space="preserve">Рекомендувати ЛЕВЧЕНКУ Олександру Івановичу здійснити заходи, пов’язані з державною реєстрацією права власності на земельну ділянку відповідно до Закону України </w:t>
      </w:r>
      <w:proofErr w:type="spellStart"/>
      <w:r w:rsidRPr="00482CF4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82CF4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 та використовувати її у відповідності до статті 91 Земельного кодексу України.</w:t>
      </w:r>
    </w:p>
    <w:p w:rsidR="00CF1023" w:rsidRPr="00482CF4" w:rsidRDefault="00CF1023" w:rsidP="00482CF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82CF4" w:rsidRPr="00482CF4" w:rsidRDefault="00482CF4" w:rsidP="00482CF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161E2" w:rsidRPr="00482CF4" w:rsidRDefault="003161E2" w:rsidP="00482CF4">
      <w:pPr>
        <w:pStyle w:val="Standard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773AC4" w:rsidRPr="00482CF4" w:rsidRDefault="00773AC4" w:rsidP="00482CF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161E2" w:rsidRPr="00482CF4" w:rsidRDefault="003161E2" w:rsidP="00482CF4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482CF4" w:rsidRDefault="001C78A5" w:rsidP="00482CF4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82CF4">
        <w:rPr>
          <w:rFonts w:ascii="Times New Roman" w:hAnsi="Times New Roman" w:cs="Times New Roman"/>
          <w:sz w:val="28"/>
          <w:szCs w:val="28"/>
        </w:rPr>
        <w:t>Міський голова</w:t>
      </w:r>
      <w:r w:rsidRPr="00482CF4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482CF4" w:rsidSect="00482CF4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06" w:rsidRDefault="007F6D06" w:rsidP="00F66AF1">
      <w:r>
        <w:separator/>
      </w:r>
    </w:p>
  </w:endnote>
  <w:endnote w:type="continuationSeparator" w:id="0">
    <w:p w:rsidR="007F6D06" w:rsidRDefault="007F6D06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06" w:rsidRDefault="007F6D06" w:rsidP="00F66AF1">
      <w:r>
        <w:separator/>
      </w:r>
    </w:p>
  </w:footnote>
  <w:footnote w:type="continuationSeparator" w:id="0">
    <w:p w:rsidR="007F6D06" w:rsidRDefault="007F6D06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456EE6" w:rsidRDefault="00F66AF1" w:rsidP="00F66AF1">
        <w:pPr>
          <w:pStyle w:val="aa"/>
          <w:jc w:val="center"/>
          <w:rPr>
            <w:sz w:val="28"/>
            <w:szCs w:val="28"/>
          </w:rPr>
        </w:pPr>
        <w:r w:rsidRPr="00456EE6">
          <w:rPr>
            <w:sz w:val="28"/>
            <w:szCs w:val="28"/>
          </w:rPr>
          <w:fldChar w:fldCharType="begin"/>
        </w:r>
        <w:r w:rsidRPr="00456EE6">
          <w:rPr>
            <w:sz w:val="28"/>
            <w:szCs w:val="28"/>
          </w:rPr>
          <w:instrText>PAGE   \* MERGEFORMAT</w:instrText>
        </w:r>
        <w:r w:rsidRPr="00456EE6">
          <w:rPr>
            <w:sz w:val="28"/>
            <w:szCs w:val="28"/>
          </w:rPr>
          <w:fldChar w:fldCharType="separate"/>
        </w:r>
        <w:r w:rsidR="00A55357">
          <w:rPr>
            <w:noProof/>
            <w:sz w:val="28"/>
            <w:szCs w:val="28"/>
          </w:rPr>
          <w:t>2</w:t>
        </w:r>
        <w:r w:rsidRPr="00456EE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260C3"/>
    <w:rsid w:val="00032ECD"/>
    <w:rsid w:val="00033564"/>
    <w:rsid w:val="00045318"/>
    <w:rsid w:val="000544AA"/>
    <w:rsid w:val="0005604A"/>
    <w:rsid w:val="00061A99"/>
    <w:rsid w:val="00062832"/>
    <w:rsid w:val="00065066"/>
    <w:rsid w:val="00077942"/>
    <w:rsid w:val="00083831"/>
    <w:rsid w:val="00094424"/>
    <w:rsid w:val="0009467D"/>
    <w:rsid w:val="000B23B2"/>
    <w:rsid w:val="000C6ECA"/>
    <w:rsid w:val="000D34B6"/>
    <w:rsid w:val="000D5D62"/>
    <w:rsid w:val="000F78AC"/>
    <w:rsid w:val="00105BA5"/>
    <w:rsid w:val="00112605"/>
    <w:rsid w:val="00112D04"/>
    <w:rsid w:val="00133FA4"/>
    <w:rsid w:val="00134669"/>
    <w:rsid w:val="001346FA"/>
    <w:rsid w:val="001648E2"/>
    <w:rsid w:val="00165C0A"/>
    <w:rsid w:val="00174120"/>
    <w:rsid w:val="001870B3"/>
    <w:rsid w:val="00193759"/>
    <w:rsid w:val="001A17E0"/>
    <w:rsid w:val="001A374E"/>
    <w:rsid w:val="001A5BE6"/>
    <w:rsid w:val="001B12BC"/>
    <w:rsid w:val="001B74C7"/>
    <w:rsid w:val="001C4148"/>
    <w:rsid w:val="001C511C"/>
    <w:rsid w:val="001C78A5"/>
    <w:rsid w:val="001D3C98"/>
    <w:rsid w:val="001D62B7"/>
    <w:rsid w:val="001E04A0"/>
    <w:rsid w:val="001E64D4"/>
    <w:rsid w:val="0020628A"/>
    <w:rsid w:val="00206AE5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25870"/>
    <w:rsid w:val="00332CDB"/>
    <w:rsid w:val="00337377"/>
    <w:rsid w:val="00370F38"/>
    <w:rsid w:val="003744AF"/>
    <w:rsid w:val="003B171E"/>
    <w:rsid w:val="003B47F8"/>
    <w:rsid w:val="003B6DBB"/>
    <w:rsid w:val="003D1345"/>
    <w:rsid w:val="003D6D66"/>
    <w:rsid w:val="003E6384"/>
    <w:rsid w:val="0040422D"/>
    <w:rsid w:val="00410A0F"/>
    <w:rsid w:val="004216F6"/>
    <w:rsid w:val="00425A75"/>
    <w:rsid w:val="00447360"/>
    <w:rsid w:val="00452493"/>
    <w:rsid w:val="00456CEE"/>
    <w:rsid w:val="00456EE6"/>
    <w:rsid w:val="00457C25"/>
    <w:rsid w:val="004636F7"/>
    <w:rsid w:val="00481B52"/>
    <w:rsid w:val="00481C04"/>
    <w:rsid w:val="00481D46"/>
    <w:rsid w:val="00482CF4"/>
    <w:rsid w:val="004B1153"/>
    <w:rsid w:val="004B34FE"/>
    <w:rsid w:val="004D40CD"/>
    <w:rsid w:val="004D6139"/>
    <w:rsid w:val="004F0663"/>
    <w:rsid w:val="004F2097"/>
    <w:rsid w:val="004F4179"/>
    <w:rsid w:val="004F4306"/>
    <w:rsid w:val="00504A41"/>
    <w:rsid w:val="00521BAD"/>
    <w:rsid w:val="00556523"/>
    <w:rsid w:val="0055666F"/>
    <w:rsid w:val="0056046A"/>
    <w:rsid w:val="005768C5"/>
    <w:rsid w:val="00590B56"/>
    <w:rsid w:val="0059489F"/>
    <w:rsid w:val="00594DF9"/>
    <w:rsid w:val="005A5D0E"/>
    <w:rsid w:val="005B51C7"/>
    <w:rsid w:val="005B5AF9"/>
    <w:rsid w:val="005B693B"/>
    <w:rsid w:val="005B7911"/>
    <w:rsid w:val="005E2F9F"/>
    <w:rsid w:val="005F4A84"/>
    <w:rsid w:val="006039D1"/>
    <w:rsid w:val="00606734"/>
    <w:rsid w:val="00613C50"/>
    <w:rsid w:val="006240A9"/>
    <w:rsid w:val="006274F2"/>
    <w:rsid w:val="006352AB"/>
    <w:rsid w:val="00643E7E"/>
    <w:rsid w:val="00644703"/>
    <w:rsid w:val="00646EB2"/>
    <w:rsid w:val="0067574B"/>
    <w:rsid w:val="00675835"/>
    <w:rsid w:val="00680BF1"/>
    <w:rsid w:val="00684586"/>
    <w:rsid w:val="006B2035"/>
    <w:rsid w:val="006B5F71"/>
    <w:rsid w:val="006D1952"/>
    <w:rsid w:val="006E4A7F"/>
    <w:rsid w:val="006F2630"/>
    <w:rsid w:val="00701CA8"/>
    <w:rsid w:val="007125AF"/>
    <w:rsid w:val="00724BD6"/>
    <w:rsid w:val="0072790B"/>
    <w:rsid w:val="007305BE"/>
    <w:rsid w:val="00730B36"/>
    <w:rsid w:val="0073665E"/>
    <w:rsid w:val="00745115"/>
    <w:rsid w:val="00746324"/>
    <w:rsid w:val="007508A8"/>
    <w:rsid w:val="00751E48"/>
    <w:rsid w:val="0076291C"/>
    <w:rsid w:val="007731CA"/>
    <w:rsid w:val="00773AC4"/>
    <w:rsid w:val="00776438"/>
    <w:rsid w:val="007852D3"/>
    <w:rsid w:val="00787ADA"/>
    <w:rsid w:val="007C194B"/>
    <w:rsid w:val="007C3D3C"/>
    <w:rsid w:val="007D4246"/>
    <w:rsid w:val="007D5EF5"/>
    <w:rsid w:val="007D7608"/>
    <w:rsid w:val="007F1495"/>
    <w:rsid w:val="007F6D06"/>
    <w:rsid w:val="00812FE1"/>
    <w:rsid w:val="00813462"/>
    <w:rsid w:val="008144CF"/>
    <w:rsid w:val="00833A82"/>
    <w:rsid w:val="008401C4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152C6"/>
    <w:rsid w:val="00927B9C"/>
    <w:rsid w:val="0094301E"/>
    <w:rsid w:val="0097017D"/>
    <w:rsid w:val="0097067E"/>
    <w:rsid w:val="0097556C"/>
    <w:rsid w:val="00981337"/>
    <w:rsid w:val="00985016"/>
    <w:rsid w:val="009B10CC"/>
    <w:rsid w:val="009B1DF2"/>
    <w:rsid w:val="009B283F"/>
    <w:rsid w:val="009B2AAB"/>
    <w:rsid w:val="009D1967"/>
    <w:rsid w:val="009E6A37"/>
    <w:rsid w:val="00A02E5C"/>
    <w:rsid w:val="00A07A62"/>
    <w:rsid w:val="00A23EB7"/>
    <w:rsid w:val="00A36CCB"/>
    <w:rsid w:val="00A55357"/>
    <w:rsid w:val="00A678CD"/>
    <w:rsid w:val="00A80C40"/>
    <w:rsid w:val="00A81FF3"/>
    <w:rsid w:val="00A859D9"/>
    <w:rsid w:val="00AA0BEF"/>
    <w:rsid w:val="00AA64EB"/>
    <w:rsid w:val="00AA757A"/>
    <w:rsid w:val="00AB35BD"/>
    <w:rsid w:val="00AC510C"/>
    <w:rsid w:val="00AD217C"/>
    <w:rsid w:val="00B01823"/>
    <w:rsid w:val="00B10AE4"/>
    <w:rsid w:val="00B21E3C"/>
    <w:rsid w:val="00B44F53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3E03"/>
    <w:rsid w:val="00BB3268"/>
    <w:rsid w:val="00BB5582"/>
    <w:rsid w:val="00BC3DE6"/>
    <w:rsid w:val="00BE0820"/>
    <w:rsid w:val="00BF03BC"/>
    <w:rsid w:val="00C04F9A"/>
    <w:rsid w:val="00C30889"/>
    <w:rsid w:val="00C370CA"/>
    <w:rsid w:val="00C65A93"/>
    <w:rsid w:val="00C70691"/>
    <w:rsid w:val="00C71C72"/>
    <w:rsid w:val="00C74BAF"/>
    <w:rsid w:val="00C75634"/>
    <w:rsid w:val="00C8120F"/>
    <w:rsid w:val="00C86874"/>
    <w:rsid w:val="00C947D5"/>
    <w:rsid w:val="00CA02F2"/>
    <w:rsid w:val="00CA0447"/>
    <w:rsid w:val="00CA0662"/>
    <w:rsid w:val="00CA165F"/>
    <w:rsid w:val="00CA1B99"/>
    <w:rsid w:val="00CA225C"/>
    <w:rsid w:val="00CA262C"/>
    <w:rsid w:val="00CC1951"/>
    <w:rsid w:val="00CE4129"/>
    <w:rsid w:val="00CE4735"/>
    <w:rsid w:val="00CE74BD"/>
    <w:rsid w:val="00CF1023"/>
    <w:rsid w:val="00D0064B"/>
    <w:rsid w:val="00D043EE"/>
    <w:rsid w:val="00D1477D"/>
    <w:rsid w:val="00D32DB2"/>
    <w:rsid w:val="00D33BC1"/>
    <w:rsid w:val="00D50C68"/>
    <w:rsid w:val="00D57191"/>
    <w:rsid w:val="00D60B21"/>
    <w:rsid w:val="00D63441"/>
    <w:rsid w:val="00D719B8"/>
    <w:rsid w:val="00D87A95"/>
    <w:rsid w:val="00D961F0"/>
    <w:rsid w:val="00DA36FF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4584"/>
    <w:rsid w:val="00E46750"/>
    <w:rsid w:val="00E61332"/>
    <w:rsid w:val="00E6690A"/>
    <w:rsid w:val="00E80ED2"/>
    <w:rsid w:val="00E81DCD"/>
    <w:rsid w:val="00E90482"/>
    <w:rsid w:val="00E9148E"/>
    <w:rsid w:val="00EA0772"/>
    <w:rsid w:val="00EC6DB8"/>
    <w:rsid w:val="00ED78CF"/>
    <w:rsid w:val="00EE00B9"/>
    <w:rsid w:val="00EE03B0"/>
    <w:rsid w:val="00F12181"/>
    <w:rsid w:val="00F52744"/>
    <w:rsid w:val="00F54BFE"/>
    <w:rsid w:val="00F6129C"/>
    <w:rsid w:val="00F66AF1"/>
    <w:rsid w:val="00F66C41"/>
    <w:rsid w:val="00F72338"/>
    <w:rsid w:val="00F8681F"/>
    <w:rsid w:val="00F91163"/>
    <w:rsid w:val="00F96B2E"/>
    <w:rsid w:val="00FB1522"/>
    <w:rsid w:val="00FB325E"/>
    <w:rsid w:val="00FC6DDD"/>
    <w:rsid w:val="00FD096C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74BC-11FF-49FE-AB7D-6985FE61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40</cp:revision>
  <cp:lastPrinted>2025-06-10T15:38:00Z</cp:lastPrinted>
  <dcterms:created xsi:type="dcterms:W3CDTF">2025-04-11T07:21:00Z</dcterms:created>
  <dcterms:modified xsi:type="dcterms:W3CDTF">2025-08-29T10:51:00Z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