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545" w:rsidRPr="007503A5" w:rsidRDefault="001E3545" w:rsidP="007503A5">
      <w:pPr>
        <w:ind w:right="-1"/>
        <w:rPr>
          <w:sz w:val="28"/>
          <w:szCs w:val="28"/>
          <w:lang w:val="uk-UA"/>
        </w:rPr>
      </w:pPr>
      <w:r w:rsidRPr="007503A5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0E6FC6C9" wp14:editId="7129C284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545" w:rsidRPr="007503A5" w:rsidRDefault="001E3545" w:rsidP="007503A5">
      <w:pPr>
        <w:pStyle w:val="2"/>
        <w:ind w:right="-1"/>
        <w:rPr>
          <w:lang w:val="uk-UA"/>
        </w:rPr>
      </w:pPr>
      <w:r w:rsidRPr="007503A5">
        <w:rPr>
          <w:lang w:val="uk-UA"/>
        </w:rPr>
        <w:t>РЕШЕТИЛІВСЬКА МІСЬКА РАДА</w:t>
      </w:r>
    </w:p>
    <w:p w:rsidR="001E3545" w:rsidRPr="007503A5" w:rsidRDefault="001E3545" w:rsidP="007503A5">
      <w:pPr>
        <w:ind w:right="-1"/>
        <w:jc w:val="center"/>
        <w:rPr>
          <w:sz w:val="28"/>
          <w:szCs w:val="28"/>
          <w:lang w:val="uk-UA"/>
        </w:rPr>
      </w:pPr>
      <w:r w:rsidRPr="007503A5">
        <w:rPr>
          <w:b/>
          <w:bCs/>
          <w:sz w:val="28"/>
          <w:szCs w:val="28"/>
          <w:lang w:val="uk-UA"/>
        </w:rPr>
        <w:t>ПОЛТАВСЬКОЇ ОБЛАСТІ</w:t>
      </w:r>
    </w:p>
    <w:p w:rsidR="001E3545" w:rsidRPr="007503A5" w:rsidRDefault="001E3545" w:rsidP="007503A5">
      <w:pPr>
        <w:ind w:right="-1"/>
        <w:jc w:val="center"/>
        <w:rPr>
          <w:sz w:val="28"/>
          <w:szCs w:val="28"/>
          <w:lang w:val="uk-UA"/>
        </w:rPr>
      </w:pPr>
      <w:r w:rsidRPr="007503A5">
        <w:rPr>
          <w:b/>
          <w:bCs/>
          <w:sz w:val="28"/>
          <w:szCs w:val="28"/>
          <w:lang w:val="uk-UA"/>
        </w:rPr>
        <w:t>(</w:t>
      </w:r>
      <w:r w:rsidR="00100581" w:rsidRPr="007503A5">
        <w:rPr>
          <w:b/>
          <w:bCs/>
          <w:sz w:val="28"/>
          <w:szCs w:val="28"/>
          <w:lang w:val="uk-UA"/>
        </w:rPr>
        <w:t>шістдесята позачергова</w:t>
      </w:r>
      <w:r w:rsidRPr="007503A5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1E3545" w:rsidRPr="007503A5" w:rsidRDefault="001E3545" w:rsidP="007503A5">
      <w:pPr>
        <w:pStyle w:val="1"/>
        <w:numPr>
          <w:ilvl w:val="0"/>
          <w:numId w:val="4"/>
        </w:numPr>
        <w:ind w:right="-1"/>
        <w:rPr>
          <w:bCs/>
          <w:lang w:val="uk-UA"/>
        </w:rPr>
      </w:pPr>
    </w:p>
    <w:p w:rsidR="001E3545" w:rsidRPr="007503A5" w:rsidRDefault="001E3545" w:rsidP="007503A5">
      <w:pPr>
        <w:pStyle w:val="1"/>
        <w:numPr>
          <w:ilvl w:val="0"/>
          <w:numId w:val="4"/>
        </w:numPr>
        <w:ind w:right="-1"/>
        <w:rPr>
          <w:lang w:val="uk-UA"/>
        </w:rPr>
      </w:pPr>
      <w:r w:rsidRPr="007503A5">
        <w:rPr>
          <w:b/>
          <w:bCs/>
          <w:lang w:val="uk-UA"/>
        </w:rPr>
        <w:t>РІШЕННЯ</w:t>
      </w:r>
    </w:p>
    <w:p w:rsidR="001E3545" w:rsidRPr="007503A5" w:rsidRDefault="001E3545" w:rsidP="007503A5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1E3545" w:rsidRPr="007503A5" w:rsidRDefault="00100581" w:rsidP="007503A5">
      <w:pPr>
        <w:pStyle w:val="1"/>
        <w:numPr>
          <w:ilvl w:val="0"/>
          <w:numId w:val="4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7503A5">
        <w:rPr>
          <w:bCs/>
          <w:lang w:val="uk-UA"/>
        </w:rPr>
        <w:t>29</w:t>
      </w:r>
      <w:r w:rsidR="001E3545" w:rsidRPr="007503A5">
        <w:rPr>
          <w:bCs/>
          <w:lang w:val="uk-UA"/>
        </w:rPr>
        <w:t xml:space="preserve"> </w:t>
      </w:r>
      <w:r w:rsidRPr="007503A5">
        <w:rPr>
          <w:bCs/>
          <w:lang w:val="uk-UA"/>
        </w:rPr>
        <w:t>серпня</w:t>
      </w:r>
      <w:r w:rsidR="001E3545" w:rsidRPr="007503A5">
        <w:rPr>
          <w:bCs/>
          <w:lang w:val="uk-UA"/>
        </w:rPr>
        <w:t xml:space="preserve"> 202</w:t>
      </w:r>
      <w:r w:rsidRPr="007503A5">
        <w:rPr>
          <w:bCs/>
          <w:lang w:val="uk-UA"/>
        </w:rPr>
        <w:t>5</w:t>
      </w:r>
      <w:r w:rsidR="001E3545" w:rsidRPr="007503A5">
        <w:rPr>
          <w:bCs/>
          <w:lang w:val="uk-UA"/>
        </w:rPr>
        <w:t xml:space="preserve"> року</w:t>
      </w:r>
      <w:r w:rsidR="001E3545" w:rsidRPr="007503A5">
        <w:rPr>
          <w:bCs/>
          <w:lang w:val="uk-UA"/>
        </w:rPr>
        <w:tab/>
        <w:t>м. Решетилівка</w:t>
      </w:r>
      <w:r w:rsidR="001E3545" w:rsidRPr="007503A5">
        <w:rPr>
          <w:bCs/>
          <w:lang w:val="uk-UA"/>
        </w:rPr>
        <w:tab/>
        <w:t xml:space="preserve">№ </w:t>
      </w:r>
      <w:r w:rsidR="00EA5697">
        <w:rPr>
          <w:bCs/>
          <w:lang w:val="uk-UA"/>
        </w:rPr>
        <w:t>2305</w:t>
      </w:r>
      <w:bookmarkStart w:id="0" w:name="_GoBack"/>
      <w:bookmarkEnd w:id="0"/>
      <w:r w:rsidR="001E3545" w:rsidRPr="007503A5">
        <w:rPr>
          <w:bCs/>
          <w:lang w:val="uk-UA"/>
        </w:rPr>
        <w:t>-</w:t>
      </w:r>
      <w:r w:rsidRPr="007503A5">
        <w:rPr>
          <w:bCs/>
          <w:lang w:val="uk-UA"/>
        </w:rPr>
        <w:t>6</w:t>
      </w:r>
      <w:r w:rsidR="001E3545" w:rsidRPr="007503A5">
        <w:rPr>
          <w:bCs/>
          <w:lang w:val="uk-UA"/>
        </w:rPr>
        <w:t>0-VIIІ</w:t>
      </w:r>
    </w:p>
    <w:p w:rsidR="001E3545" w:rsidRPr="007503A5" w:rsidRDefault="001E3545" w:rsidP="007503A5">
      <w:pPr>
        <w:ind w:right="-1"/>
        <w:jc w:val="center"/>
        <w:rPr>
          <w:sz w:val="28"/>
          <w:szCs w:val="28"/>
          <w:lang w:val="uk-UA"/>
        </w:rPr>
      </w:pPr>
    </w:p>
    <w:p w:rsidR="00AC2061" w:rsidRPr="007503A5" w:rsidRDefault="00AC2061" w:rsidP="007503A5">
      <w:pPr>
        <w:ind w:right="-1"/>
        <w:jc w:val="both"/>
        <w:rPr>
          <w:bCs/>
          <w:sz w:val="28"/>
          <w:szCs w:val="28"/>
          <w:lang w:val="uk-UA"/>
        </w:rPr>
      </w:pPr>
      <w:r w:rsidRPr="007503A5">
        <w:rPr>
          <w:bCs/>
          <w:sz w:val="28"/>
          <w:szCs w:val="28"/>
          <w:lang w:val="uk-UA"/>
        </w:rPr>
        <w:t xml:space="preserve">Про надання дозволу </w:t>
      </w:r>
      <w:r w:rsidR="001E3545" w:rsidRPr="007503A5">
        <w:rPr>
          <w:bCs/>
          <w:sz w:val="28"/>
          <w:szCs w:val="28"/>
          <w:lang w:val="uk-UA"/>
        </w:rPr>
        <w:t xml:space="preserve">ТОВАРИСТВУ З ОБМЕЖЕНОЮ ВІДПОВІДАЛЬНІСТЮ </w:t>
      </w:r>
      <w:r w:rsidR="001E3545" w:rsidRPr="007503A5">
        <w:rPr>
          <w:sz w:val="28"/>
          <w:szCs w:val="28"/>
          <w:lang w:val="uk-UA"/>
        </w:rPr>
        <w:t>,,</w:t>
      </w:r>
      <w:r w:rsidR="00C93E7A" w:rsidRPr="007503A5">
        <w:rPr>
          <w:bCs/>
          <w:sz w:val="28"/>
          <w:szCs w:val="28"/>
          <w:lang w:val="uk-UA"/>
        </w:rPr>
        <w:t>ЛАЙФСЕЛЛ</w:t>
      </w:r>
      <w:r w:rsidR="001E3545" w:rsidRPr="007503A5">
        <w:rPr>
          <w:sz w:val="28"/>
          <w:szCs w:val="28"/>
          <w:lang w:val="uk-UA"/>
        </w:rPr>
        <w:t xml:space="preserve">” </w:t>
      </w:r>
      <w:r w:rsidRPr="007503A5">
        <w:rPr>
          <w:bCs/>
          <w:sz w:val="28"/>
          <w:szCs w:val="28"/>
          <w:lang w:val="uk-UA"/>
        </w:rPr>
        <w:t xml:space="preserve">на </w:t>
      </w:r>
      <w:r w:rsidR="007503A5" w:rsidRPr="007503A5">
        <w:rPr>
          <w:bCs/>
          <w:sz w:val="28"/>
          <w:szCs w:val="28"/>
          <w:lang w:val="uk-UA"/>
        </w:rPr>
        <w:t>розроблення</w:t>
      </w:r>
      <w:r w:rsidRPr="007503A5">
        <w:rPr>
          <w:bCs/>
          <w:sz w:val="28"/>
          <w:szCs w:val="28"/>
          <w:lang w:val="uk-UA"/>
        </w:rPr>
        <w:t xml:space="preserve"> проекту землеустрою що</w:t>
      </w:r>
      <w:r w:rsidR="001E3545" w:rsidRPr="007503A5">
        <w:rPr>
          <w:bCs/>
          <w:sz w:val="28"/>
          <w:szCs w:val="28"/>
          <w:lang w:val="uk-UA"/>
        </w:rPr>
        <w:t xml:space="preserve">до відведення земельної ділянки </w:t>
      </w:r>
      <w:r w:rsidR="007503A5" w:rsidRPr="007503A5">
        <w:rPr>
          <w:sz w:val="28"/>
          <w:szCs w:val="28"/>
          <w:shd w:val="clear" w:color="auto" w:fill="FFFFFF"/>
          <w:lang w:val="uk-UA"/>
        </w:rPr>
        <w:t>для розміщення та експлуатації об’єктів і споруд телекомунікацій</w:t>
      </w:r>
    </w:p>
    <w:p w:rsidR="00817A4F" w:rsidRPr="007503A5" w:rsidRDefault="00817A4F" w:rsidP="007503A5">
      <w:pPr>
        <w:ind w:right="282"/>
        <w:rPr>
          <w:sz w:val="28"/>
          <w:szCs w:val="28"/>
          <w:lang w:val="uk-UA"/>
        </w:rPr>
      </w:pPr>
    </w:p>
    <w:p w:rsidR="00817A4F" w:rsidRPr="007503A5" w:rsidRDefault="001E3545" w:rsidP="007503A5">
      <w:pPr>
        <w:ind w:right="-1" w:firstLine="567"/>
        <w:jc w:val="both"/>
        <w:rPr>
          <w:bCs/>
          <w:sz w:val="28"/>
          <w:szCs w:val="28"/>
          <w:lang w:val="uk-UA"/>
        </w:rPr>
      </w:pPr>
      <w:r w:rsidRPr="007503A5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7503A5">
        <w:rPr>
          <w:sz w:val="28"/>
          <w:szCs w:val="28"/>
          <w:shd w:val="clear" w:color="auto" w:fill="FFFFFF"/>
          <w:lang w:val="uk-UA"/>
        </w:rPr>
        <w:t>,,</w:t>
      </w:r>
      <w:r w:rsidRPr="007503A5">
        <w:rPr>
          <w:sz w:val="28"/>
          <w:szCs w:val="28"/>
          <w:lang w:val="uk-UA"/>
        </w:rPr>
        <w:t>Про місцеве самоврядування в Україні</w:t>
      </w:r>
      <w:r w:rsidRPr="007503A5">
        <w:rPr>
          <w:sz w:val="28"/>
          <w:szCs w:val="28"/>
          <w:shd w:val="clear" w:color="auto" w:fill="FFFFFF"/>
          <w:lang w:val="uk-UA"/>
        </w:rPr>
        <w:t>”</w:t>
      </w:r>
      <w:r w:rsidRPr="007503A5">
        <w:rPr>
          <w:sz w:val="28"/>
          <w:szCs w:val="28"/>
          <w:lang w:val="uk-UA"/>
        </w:rPr>
        <w:t xml:space="preserve">, законами України ,,Про землеустрій”, ,,Про державний земельний кадастр”, ,,Про оренду землі”, розглянувши </w:t>
      </w:r>
      <w:r w:rsidR="007503A5" w:rsidRPr="007503A5">
        <w:rPr>
          <w:sz w:val="28"/>
          <w:szCs w:val="28"/>
          <w:lang w:val="uk-UA"/>
        </w:rPr>
        <w:t>лист</w:t>
      </w:r>
      <w:r w:rsidRPr="007503A5">
        <w:rPr>
          <w:sz w:val="28"/>
          <w:szCs w:val="28"/>
          <w:lang w:val="uk-UA"/>
        </w:rPr>
        <w:t xml:space="preserve"> </w:t>
      </w:r>
      <w:r w:rsidR="00AC2061" w:rsidRPr="007503A5">
        <w:rPr>
          <w:bCs/>
          <w:sz w:val="28"/>
          <w:szCs w:val="28"/>
          <w:lang w:val="uk-UA"/>
        </w:rPr>
        <w:t xml:space="preserve">ТОВАРИСТВА З ОБМЕЖЕНОЮ ВІДПОВІДАЛЬНІСТЮ </w:t>
      </w:r>
      <w:r w:rsidR="00AC2061" w:rsidRPr="007503A5">
        <w:rPr>
          <w:sz w:val="28"/>
          <w:szCs w:val="28"/>
          <w:lang w:val="uk-UA"/>
        </w:rPr>
        <w:t>,,</w:t>
      </w:r>
      <w:r w:rsidR="00C93E7A" w:rsidRPr="007503A5">
        <w:rPr>
          <w:bCs/>
          <w:sz w:val="28"/>
          <w:szCs w:val="28"/>
          <w:lang w:val="uk-UA"/>
        </w:rPr>
        <w:t>ЛАЙФСЕЛЛ</w:t>
      </w:r>
      <w:r w:rsidR="00AC2061" w:rsidRPr="007503A5">
        <w:rPr>
          <w:sz w:val="28"/>
          <w:szCs w:val="28"/>
          <w:lang w:val="uk-UA"/>
        </w:rPr>
        <w:t>”</w:t>
      </w:r>
      <w:r w:rsidRPr="007503A5">
        <w:rPr>
          <w:sz w:val="28"/>
          <w:szCs w:val="28"/>
          <w:lang w:val="uk-UA"/>
        </w:rPr>
        <w:t>, враховуючи висновки спільних постійних комісій міської ради, Решетилівська міська рада</w:t>
      </w:r>
    </w:p>
    <w:p w:rsidR="00817A4F" w:rsidRPr="007503A5" w:rsidRDefault="001E3545" w:rsidP="007503A5">
      <w:pPr>
        <w:ind w:right="282"/>
        <w:rPr>
          <w:sz w:val="28"/>
          <w:szCs w:val="28"/>
          <w:lang w:val="uk-UA"/>
        </w:rPr>
      </w:pPr>
      <w:r w:rsidRPr="007503A5">
        <w:rPr>
          <w:b/>
          <w:bCs/>
          <w:sz w:val="28"/>
          <w:szCs w:val="28"/>
          <w:lang w:val="uk-UA"/>
        </w:rPr>
        <w:t>ВИРІШИЛА:</w:t>
      </w:r>
    </w:p>
    <w:p w:rsidR="00817A4F" w:rsidRPr="007503A5" w:rsidRDefault="00817A4F" w:rsidP="007503A5">
      <w:pPr>
        <w:ind w:firstLine="567"/>
        <w:jc w:val="both"/>
        <w:rPr>
          <w:sz w:val="28"/>
          <w:szCs w:val="28"/>
          <w:lang w:val="uk-UA"/>
        </w:rPr>
      </w:pPr>
    </w:p>
    <w:p w:rsidR="00817A4F" w:rsidRPr="007503A5" w:rsidRDefault="00AC2061" w:rsidP="007503A5">
      <w:pPr>
        <w:ind w:right="-1" w:firstLine="567"/>
        <w:jc w:val="both"/>
        <w:rPr>
          <w:bCs/>
          <w:sz w:val="28"/>
          <w:szCs w:val="28"/>
          <w:lang w:val="uk-UA"/>
        </w:rPr>
      </w:pPr>
      <w:r w:rsidRPr="007503A5">
        <w:rPr>
          <w:sz w:val="28"/>
          <w:szCs w:val="28"/>
          <w:lang w:val="uk-UA"/>
        </w:rPr>
        <w:t xml:space="preserve">1. </w:t>
      </w:r>
      <w:r w:rsidR="001E3545" w:rsidRPr="007503A5">
        <w:rPr>
          <w:sz w:val="28"/>
          <w:szCs w:val="28"/>
          <w:lang w:val="uk-UA"/>
        </w:rPr>
        <w:t xml:space="preserve">Надати дозвіл </w:t>
      </w:r>
      <w:r w:rsidRPr="007503A5">
        <w:rPr>
          <w:bCs/>
          <w:sz w:val="28"/>
          <w:szCs w:val="28"/>
          <w:lang w:val="uk-UA"/>
        </w:rPr>
        <w:t xml:space="preserve">ТОВАРИСТВУ З ОБМЕЖЕНОЮ ВІДПОВІДАЛЬНІСТЮ </w:t>
      </w:r>
      <w:r w:rsidRPr="007503A5">
        <w:rPr>
          <w:sz w:val="28"/>
          <w:szCs w:val="28"/>
          <w:lang w:val="uk-UA"/>
        </w:rPr>
        <w:t>,,</w:t>
      </w:r>
      <w:r w:rsidR="00C93E7A" w:rsidRPr="007503A5">
        <w:rPr>
          <w:bCs/>
          <w:sz w:val="28"/>
          <w:szCs w:val="28"/>
          <w:lang w:val="uk-UA"/>
        </w:rPr>
        <w:t>ЛАЙФСЕЛЛ</w:t>
      </w:r>
      <w:r w:rsidRPr="007503A5">
        <w:rPr>
          <w:sz w:val="28"/>
          <w:szCs w:val="28"/>
          <w:lang w:val="uk-UA"/>
        </w:rPr>
        <w:t>”</w:t>
      </w:r>
      <w:r w:rsidRPr="007503A5">
        <w:rPr>
          <w:bCs/>
          <w:sz w:val="28"/>
          <w:szCs w:val="28"/>
          <w:lang w:val="uk-UA"/>
        </w:rPr>
        <w:t xml:space="preserve"> </w:t>
      </w:r>
      <w:r w:rsidR="007503A5" w:rsidRPr="007503A5">
        <w:rPr>
          <w:sz w:val="28"/>
          <w:szCs w:val="28"/>
          <w:lang w:val="uk-UA"/>
        </w:rPr>
        <w:t xml:space="preserve">(код ЄДРПОУ </w:t>
      </w:r>
      <w:r w:rsidR="007503A5" w:rsidRPr="007503A5">
        <w:rPr>
          <w:bCs/>
          <w:sz w:val="28"/>
          <w:szCs w:val="28"/>
          <w:lang w:val="uk-UA"/>
        </w:rPr>
        <w:t xml:space="preserve">22859846) </w:t>
      </w:r>
      <w:r w:rsidR="001E3545" w:rsidRPr="007503A5">
        <w:rPr>
          <w:sz w:val="28"/>
          <w:szCs w:val="28"/>
          <w:lang w:val="uk-UA"/>
        </w:rPr>
        <w:t xml:space="preserve">на </w:t>
      </w:r>
      <w:r w:rsidR="007503A5" w:rsidRPr="007503A5">
        <w:rPr>
          <w:sz w:val="28"/>
          <w:szCs w:val="28"/>
          <w:lang w:val="uk-UA"/>
        </w:rPr>
        <w:t>розроблення</w:t>
      </w:r>
      <w:r w:rsidR="001E3545" w:rsidRPr="007503A5">
        <w:rPr>
          <w:sz w:val="28"/>
          <w:szCs w:val="28"/>
          <w:lang w:val="uk-UA"/>
        </w:rPr>
        <w:t xml:space="preserve"> проекту землеустрою щодо відведення земельної </w:t>
      </w:r>
      <w:r w:rsidR="00C93E7A" w:rsidRPr="007503A5">
        <w:rPr>
          <w:sz w:val="28"/>
          <w:szCs w:val="28"/>
          <w:lang w:val="uk-UA"/>
        </w:rPr>
        <w:t>ділянки орієнтовною площею 0,01</w:t>
      </w:r>
      <w:r w:rsidR="001E3545" w:rsidRPr="007503A5">
        <w:rPr>
          <w:sz w:val="28"/>
          <w:szCs w:val="28"/>
          <w:lang w:val="uk-UA"/>
        </w:rPr>
        <w:t xml:space="preserve"> га </w:t>
      </w:r>
      <w:r w:rsidR="007503A5" w:rsidRPr="007503A5">
        <w:rPr>
          <w:sz w:val="28"/>
          <w:szCs w:val="28"/>
          <w:shd w:val="clear" w:color="auto" w:fill="FFFFFF"/>
          <w:lang w:val="uk-UA"/>
        </w:rPr>
        <w:t>для розміщення та експлуатації об’єктів і споруд телекомунікацій (код 13.01)</w:t>
      </w:r>
      <w:r w:rsidR="001E3545" w:rsidRPr="007503A5">
        <w:rPr>
          <w:sz w:val="28"/>
          <w:szCs w:val="28"/>
          <w:lang w:val="uk-UA"/>
        </w:rPr>
        <w:t xml:space="preserve">, </w:t>
      </w:r>
      <w:r w:rsidR="007503A5" w:rsidRPr="007503A5">
        <w:rPr>
          <w:sz w:val="28"/>
          <w:szCs w:val="28"/>
          <w:lang w:val="uk-UA"/>
        </w:rPr>
        <w:t>яка</w:t>
      </w:r>
      <w:r w:rsidR="001E3545" w:rsidRPr="007503A5">
        <w:rPr>
          <w:sz w:val="28"/>
          <w:szCs w:val="28"/>
          <w:lang w:val="uk-UA"/>
        </w:rPr>
        <w:t xml:space="preserve"> розташована</w:t>
      </w:r>
      <w:r w:rsidR="00C93E7A" w:rsidRPr="007503A5">
        <w:rPr>
          <w:sz w:val="28"/>
          <w:szCs w:val="28"/>
          <w:lang w:val="uk-UA"/>
        </w:rPr>
        <w:t xml:space="preserve"> в</w:t>
      </w:r>
      <w:r w:rsidR="007503A5" w:rsidRPr="007503A5">
        <w:rPr>
          <w:sz w:val="28"/>
          <w:szCs w:val="28"/>
          <w:lang w:val="uk-UA"/>
        </w:rPr>
        <w:t xml:space="preserve"> межах</w:t>
      </w:r>
      <w:r w:rsidR="00C93E7A" w:rsidRPr="007503A5">
        <w:rPr>
          <w:sz w:val="28"/>
          <w:szCs w:val="28"/>
          <w:lang w:val="uk-UA"/>
        </w:rPr>
        <w:t xml:space="preserve"> населено</w:t>
      </w:r>
      <w:r w:rsidR="007503A5" w:rsidRPr="007503A5">
        <w:rPr>
          <w:sz w:val="28"/>
          <w:szCs w:val="28"/>
          <w:lang w:val="uk-UA"/>
        </w:rPr>
        <w:t>го</w:t>
      </w:r>
      <w:r w:rsidR="00C93E7A" w:rsidRPr="007503A5">
        <w:rPr>
          <w:sz w:val="28"/>
          <w:szCs w:val="28"/>
          <w:lang w:val="uk-UA"/>
        </w:rPr>
        <w:t xml:space="preserve"> пункт</w:t>
      </w:r>
      <w:r w:rsidR="007503A5" w:rsidRPr="007503A5">
        <w:rPr>
          <w:sz w:val="28"/>
          <w:szCs w:val="28"/>
          <w:lang w:val="uk-UA"/>
        </w:rPr>
        <w:t>у</w:t>
      </w:r>
      <w:r w:rsidR="007503A5">
        <w:rPr>
          <w:sz w:val="28"/>
          <w:szCs w:val="28"/>
          <w:lang w:val="uk-UA"/>
        </w:rPr>
        <w:br/>
      </w:r>
      <w:r w:rsidR="00C93E7A" w:rsidRPr="007503A5">
        <w:rPr>
          <w:sz w:val="28"/>
          <w:szCs w:val="28"/>
          <w:lang w:val="uk-UA"/>
        </w:rPr>
        <w:t>с</w:t>
      </w:r>
      <w:r w:rsidR="007503A5" w:rsidRPr="007503A5">
        <w:rPr>
          <w:sz w:val="28"/>
          <w:szCs w:val="28"/>
          <w:lang w:val="uk-UA"/>
        </w:rPr>
        <w:t>.</w:t>
      </w:r>
      <w:r w:rsidR="00C93E7A" w:rsidRPr="007503A5">
        <w:rPr>
          <w:sz w:val="28"/>
          <w:szCs w:val="28"/>
          <w:lang w:val="uk-UA"/>
        </w:rPr>
        <w:t xml:space="preserve"> Покровське</w:t>
      </w:r>
      <w:r w:rsidR="001E3545" w:rsidRPr="007503A5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C93E7A" w:rsidRPr="007503A5">
        <w:rPr>
          <w:sz w:val="28"/>
          <w:szCs w:val="28"/>
          <w:lang w:val="uk-UA"/>
        </w:rPr>
        <w:t>5324280901:01:001:0014</w:t>
      </w:r>
      <w:r w:rsidR="00641D07" w:rsidRPr="007503A5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817A4F" w:rsidRPr="007503A5" w:rsidRDefault="001E3545" w:rsidP="007503A5">
      <w:pPr>
        <w:ind w:firstLine="567"/>
        <w:jc w:val="both"/>
        <w:rPr>
          <w:sz w:val="28"/>
          <w:szCs w:val="28"/>
          <w:lang w:val="uk-UA"/>
        </w:rPr>
      </w:pPr>
      <w:r w:rsidRPr="007503A5">
        <w:rPr>
          <w:sz w:val="28"/>
          <w:szCs w:val="28"/>
          <w:shd w:val="clear" w:color="auto" w:fill="FFFFFF"/>
          <w:lang w:val="uk-UA"/>
        </w:rPr>
        <w:t xml:space="preserve">2. Замовником робіт </w:t>
      </w:r>
      <w:r w:rsidR="007503A5" w:rsidRPr="007503A5">
        <w:rPr>
          <w:sz w:val="28"/>
          <w:szCs w:val="28"/>
          <w:shd w:val="clear" w:color="auto" w:fill="FFFFFF"/>
          <w:lang w:val="uk-UA"/>
        </w:rPr>
        <w:t>із розроблення</w:t>
      </w:r>
      <w:r w:rsidRPr="007503A5">
        <w:rPr>
          <w:sz w:val="28"/>
          <w:szCs w:val="28"/>
          <w:shd w:val="clear" w:color="auto" w:fill="FFFFFF"/>
          <w:lang w:val="uk-UA"/>
        </w:rPr>
        <w:t xml:space="preserve"> </w:t>
      </w:r>
      <w:r w:rsidRPr="007503A5">
        <w:rPr>
          <w:bCs/>
          <w:sz w:val="28"/>
          <w:szCs w:val="28"/>
          <w:lang w:val="uk-UA"/>
        </w:rPr>
        <w:t xml:space="preserve">проекту землеустрою щодо відведення земельної ділянки </w:t>
      </w:r>
      <w:r w:rsidRPr="007503A5">
        <w:rPr>
          <w:sz w:val="28"/>
          <w:szCs w:val="28"/>
          <w:lang w:val="uk-UA"/>
        </w:rPr>
        <w:t xml:space="preserve">визначити </w:t>
      </w:r>
      <w:r w:rsidR="00AC2061" w:rsidRPr="007503A5">
        <w:rPr>
          <w:bCs/>
          <w:sz w:val="28"/>
          <w:szCs w:val="28"/>
          <w:lang w:val="uk-UA"/>
        </w:rPr>
        <w:t xml:space="preserve">ТОВАРИСТВО З ОБМЕЖЕНОЮ ВІДПОВІДАЛЬНІСТЮ </w:t>
      </w:r>
      <w:r w:rsidR="00AC2061" w:rsidRPr="007503A5">
        <w:rPr>
          <w:sz w:val="28"/>
          <w:szCs w:val="28"/>
          <w:lang w:val="uk-UA"/>
        </w:rPr>
        <w:t>,,</w:t>
      </w:r>
      <w:r w:rsidR="00C93E7A" w:rsidRPr="007503A5">
        <w:rPr>
          <w:bCs/>
          <w:sz w:val="28"/>
          <w:szCs w:val="28"/>
          <w:lang w:val="uk-UA"/>
        </w:rPr>
        <w:t>ЛАЙФСЕЛЛ</w:t>
      </w:r>
      <w:r w:rsidR="00AC2061" w:rsidRPr="007503A5">
        <w:rPr>
          <w:sz w:val="28"/>
          <w:szCs w:val="28"/>
          <w:lang w:val="uk-UA"/>
        </w:rPr>
        <w:t>”</w:t>
      </w:r>
      <w:r w:rsidRPr="007503A5">
        <w:rPr>
          <w:sz w:val="28"/>
          <w:szCs w:val="28"/>
          <w:lang w:val="uk-UA"/>
        </w:rPr>
        <w:t>.</w:t>
      </w:r>
    </w:p>
    <w:p w:rsidR="00817A4F" w:rsidRPr="007503A5" w:rsidRDefault="001E3545" w:rsidP="007503A5">
      <w:pPr>
        <w:ind w:firstLine="567"/>
        <w:jc w:val="both"/>
        <w:rPr>
          <w:sz w:val="28"/>
          <w:szCs w:val="28"/>
          <w:lang w:val="uk-UA"/>
        </w:rPr>
      </w:pPr>
      <w:r w:rsidRPr="007503A5">
        <w:rPr>
          <w:bCs/>
          <w:sz w:val="28"/>
          <w:szCs w:val="28"/>
          <w:lang w:val="uk-UA"/>
        </w:rPr>
        <w:t>3. Контроль за виконання цього рішення покласти на постійну комісію</w:t>
      </w:r>
      <w:r w:rsidRPr="007503A5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817A4F" w:rsidRPr="007503A5" w:rsidRDefault="00817A4F" w:rsidP="007503A5">
      <w:pPr>
        <w:ind w:right="282"/>
        <w:jc w:val="both"/>
        <w:rPr>
          <w:bCs/>
          <w:sz w:val="28"/>
          <w:szCs w:val="28"/>
          <w:lang w:val="uk-UA"/>
        </w:rPr>
      </w:pPr>
    </w:p>
    <w:p w:rsidR="00817A4F" w:rsidRPr="007503A5" w:rsidRDefault="00817A4F" w:rsidP="007503A5">
      <w:pPr>
        <w:ind w:right="282"/>
        <w:jc w:val="both"/>
        <w:rPr>
          <w:bCs/>
          <w:sz w:val="28"/>
          <w:szCs w:val="28"/>
          <w:lang w:val="uk-UA"/>
        </w:rPr>
      </w:pPr>
    </w:p>
    <w:p w:rsidR="00817A4F" w:rsidRPr="007503A5" w:rsidRDefault="00817A4F" w:rsidP="007503A5">
      <w:pPr>
        <w:ind w:right="282"/>
        <w:jc w:val="both"/>
        <w:rPr>
          <w:bCs/>
          <w:sz w:val="28"/>
          <w:szCs w:val="28"/>
          <w:lang w:val="uk-UA"/>
        </w:rPr>
      </w:pPr>
    </w:p>
    <w:p w:rsidR="00817A4F" w:rsidRPr="007503A5" w:rsidRDefault="00817A4F" w:rsidP="007503A5">
      <w:pPr>
        <w:ind w:right="282"/>
        <w:jc w:val="both"/>
        <w:rPr>
          <w:bCs/>
          <w:sz w:val="28"/>
          <w:szCs w:val="28"/>
          <w:lang w:val="uk-UA"/>
        </w:rPr>
      </w:pPr>
    </w:p>
    <w:p w:rsidR="00817A4F" w:rsidRPr="007503A5" w:rsidRDefault="00817A4F" w:rsidP="007503A5">
      <w:pPr>
        <w:ind w:right="282"/>
        <w:jc w:val="both"/>
        <w:rPr>
          <w:bCs/>
          <w:sz w:val="28"/>
          <w:szCs w:val="28"/>
          <w:lang w:val="uk-UA"/>
        </w:rPr>
      </w:pPr>
    </w:p>
    <w:p w:rsidR="00817A4F" w:rsidRPr="007503A5" w:rsidRDefault="001E3545" w:rsidP="007503A5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503A5">
        <w:rPr>
          <w:rFonts w:ascii="Times New Roman" w:hAnsi="Times New Roman" w:cs="Times New Roman"/>
          <w:sz w:val="28"/>
          <w:szCs w:val="28"/>
        </w:rPr>
        <w:t>Міський голова</w:t>
      </w:r>
      <w:r w:rsidRPr="007503A5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817A4F" w:rsidRPr="007503A5" w:rsidSect="007503A5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2C0422"/>
    <w:multiLevelType w:val="multilevel"/>
    <w:tmpl w:val="7D64F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5EF0873"/>
    <w:multiLevelType w:val="multilevel"/>
    <w:tmpl w:val="8E664F5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DEC3C53"/>
    <w:multiLevelType w:val="multilevel"/>
    <w:tmpl w:val="15F844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4F"/>
    <w:rsid w:val="00100581"/>
    <w:rsid w:val="001E3545"/>
    <w:rsid w:val="003A287E"/>
    <w:rsid w:val="00641D07"/>
    <w:rsid w:val="006D2370"/>
    <w:rsid w:val="007503A5"/>
    <w:rsid w:val="00817A4F"/>
    <w:rsid w:val="00AC2061"/>
    <w:rsid w:val="00BD2DC4"/>
    <w:rsid w:val="00C93E7A"/>
    <w:rsid w:val="00EA5697"/>
    <w:rsid w:val="00E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Standard">
    <w:name w:val="Standard"/>
    <w:qFormat/>
    <w:rsid w:val="001E354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Standard">
    <w:name w:val="Standard"/>
    <w:qFormat/>
    <w:rsid w:val="001E354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11</cp:revision>
  <cp:lastPrinted>2023-04-05T12:41:00Z</cp:lastPrinted>
  <dcterms:created xsi:type="dcterms:W3CDTF">2024-10-17T08:01:00Z</dcterms:created>
  <dcterms:modified xsi:type="dcterms:W3CDTF">2025-08-29T10:54:00Z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