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02" w:rsidRPr="008A44F0" w:rsidRDefault="00841A06" w:rsidP="000576ED">
      <w:pPr>
        <w:ind w:right="-1"/>
        <w:rPr>
          <w:sz w:val="28"/>
          <w:szCs w:val="28"/>
          <w:lang w:val="uk-UA"/>
        </w:rPr>
      </w:pPr>
      <w:r w:rsidRPr="008A44F0">
        <w:rPr>
          <w:noProof/>
          <w:sz w:val="28"/>
          <w:szCs w:val="28"/>
          <w:lang w:eastAsia="ru-RU"/>
        </w:rPr>
        <w:drawing>
          <wp:anchor distT="0" distB="0" distL="0" distR="5715" simplePos="0" relativeHeight="2" behindDoc="0" locked="0" layoutInCell="1" allowOverlap="1" wp14:anchorId="07E226F7" wp14:editId="09FD8A4E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302" w:rsidRPr="008A44F0" w:rsidRDefault="00841A06" w:rsidP="000576ED">
      <w:pPr>
        <w:pStyle w:val="2"/>
        <w:ind w:right="-1"/>
        <w:rPr>
          <w:lang w:val="uk-UA"/>
        </w:rPr>
      </w:pPr>
      <w:r w:rsidRPr="008A44F0">
        <w:rPr>
          <w:lang w:val="uk-UA"/>
        </w:rPr>
        <w:t>РЕШЕТИЛІВСЬКА МІСЬКА РАДА</w:t>
      </w:r>
    </w:p>
    <w:p w:rsidR="00CB6302" w:rsidRPr="008A44F0" w:rsidRDefault="00841A06" w:rsidP="000576ED">
      <w:pPr>
        <w:ind w:right="-1"/>
        <w:jc w:val="center"/>
        <w:rPr>
          <w:sz w:val="28"/>
          <w:szCs w:val="28"/>
          <w:lang w:val="uk-UA"/>
        </w:rPr>
      </w:pPr>
      <w:r w:rsidRPr="008A44F0">
        <w:rPr>
          <w:b/>
          <w:bCs/>
          <w:sz w:val="28"/>
          <w:szCs w:val="28"/>
          <w:lang w:val="uk-UA"/>
        </w:rPr>
        <w:t>ПОЛТАВСЬКОЇ ОБЛАСТІ</w:t>
      </w:r>
    </w:p>
    <w:p w:rsidR="00CB6302" w:rsidRPr="008A44F0" w:rsidRDefault="00841A06" w:rsidP="000576ED">
      <w:pPr>
        <w:ind w:right="-1"/>
        <w:jc w:val="center"/>
        <w:rPr>
          <w:sz w:val="28"/>
          <w:szCs w:val="28"/>
          <w:lang w:val="uk-UA"/>
        </w:rPr>
      </w:pPr>
      <w:r w:rsidRPr="008A44F0">
        <w:rPr>
          <w:b/>
          <w:bCs/>
          <w:sz w:val="28"/>
          <w:szCs w:val="28"/>
          <w:lang w:val="uk-UA"/>
        </w:rPr>
        <w:t>(</w:t>
      </w:r>
      <w:r w:rsidR="00AC51E7">
        <w:rPr>
          <w:b/>
          <w:bCs/>
          <w:sz w:val="28"/>
          <w:szCs w:val="28"/>
          <w:lang w:val="uk-UA"/>
        </w:rPr>
        <w:t>шіс</w:t>
      </w:r>
      <w:r w:rsidRPr="008A44F0">
        <w:rPr>
          <w:b/>
          <w:bCs/>
          <w:sz w:val="28"/>
          <w:szCs w:val="28"/>
          <w:lang w:val="uk-UA"/>
        </w:rPr>
        <w:t>тдесят</w:t>
      </w:r>
      <w:r w:rsidR="003461E6">
        <w:rPr>
          <w:b/>
          <w:bCs/>
          <w:sz w:val="28"/>
          <w:szCs w:val="28"/>
          <w:lang w:val="uk-UA"/>
        </w:rPr>
        <w:t>а позачергова</w:t>
      </w:r>
      <w:r w:rsidRPr="008A44F0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CB6302" w:rsidRPr="008A44F0" w:rsidRDefault="00CB6302" w:rsidP="000576ED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CB6302" w:rsidRPr="008A44F0" w:rsidRDefault="00841A06" w:rsidP="000576ED">
      <w:pPr>
        <w:pStyle w:val="1"/>
        <w:numPr>
          <w:ilvl w:val="0"/>
          <w:numId w:val="2"/>
        </w:numPr>
        <w:ind w:right="-1"/>
        <w:rPr>
          <w:lang w:val="uk-UA"/>
        </w:rPr>
      </w:pPr>
      <w:r w:rsidRPr="008A44F0">
        <w:rPr>
          <w:b/>
          <w:bCs/>
          <w:lang w:val="uk-UA"/>
        </w:rPr>
        <w:t>РІШЕННЯ</w:t>
      </w:r>
    </w:p>
    <w:p w:rsidR="00CB6302" w:rsidRPr="008A44F0" w:rsidRDefault="00CB6302" w:rsidP="000576ED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CB6302" w:rsidRPr="008A44F0" w:rsidRDefault="00AC51E7" w:rsidP="00F621CD">
      <w:pPr>
        <w:pStyle w:val="1"/>
        <w:numPr>
          <w:ilvl w:val="0"/>
          <w:numId w:val="2"/>
        </w:numPr>
        <w:tabs>
          <w:tab w:val="left" w:pos="3969"/>
          <w:tab w:val="left" w:pos="7655"/>
        </w:tabs>
        <w:ind w:right="-1"/>
        <w:jc w:val="both"/>
        <w:rPr>
          <w:lang w:val="uk-UA"/>
        </w:rPr>
      </w:pPr>
      <w:r>
        <w:rPr>
          <w:bCs/>
          <w:lang w:val="uk-UA"/>
        </w:rPr>
        <w:t>29</w:t>
      </w:r>
      <w:r w:rsidR="00A75E28" w:rsidRPr="008A44F0">
        <w:rPr>
          <w:bCs/>
          <w:lang w:val="uk-UA"/>
        </w:rPr>
        <w:t xml:space="preserve"> </w:t>
      </w:r>
      <w:r>
        <w:rPr>
          <w:bCs/>
          <w:lang w:val="uk-UA"/>
        </w:rPr>
        <w:t>сер</w:t>
      </w:r>
      <w:r w:rsidR="003461E6">
        <w:rPr>
          <w:bCs/>
          <w:lang w:val="uk-UA"/>
        </w:rPr>
        <w:t>п</w:t>
      </w:r>
      <w:r w:rsidR="00A75E28" w:rsidRPr="008A44F0">
        <w:rPr>
          <w:bCs/>
          <w:lang w:val="uk-UA"/>
        </w:rPr>
        <w:t>ня</w:t>
      </w:r>
      <w:r w:rsidR="00841A06" w:rsidRPr="008A44F0">
        <w:rPr>
          <w:bCs/>
          <w:lang w:val="uk-UA"/>
        </w:rPr>
        <w:t xml:space="preserve"> 2025 року</w:t>
      </w:r>
      <w:r w:rsidR="00841A06" w:rsidRPr="008A44F0">
        <w:rPr>
          <w:bCs/>
          <w:lang w:val="uk-UA"/>
        </w:rPr>
        <w:tab/>
        <w:t>м. Решетилівка</w:t>
      </w:r>
      <w:r w:rsidR="00841A06" w:rsidRPr="008A44F0">
        <w:rPr>
          <w:bCs/>
          <w:lang w:val="uk-UA"/>
        </w:rPr>
        <w:tab/>
        <w:t xml:space="preserve">№ </w:t>
      </w:r>
      <w:r w:rsidR="00585A95">
        <w:rPr>
          <w:bCs/>
          <w:lang w:val="en-US"/>
        </w:rPr>
        <w:t>2317</w:t>
      </w:r>
      <w:bookmarkStart w:id="0" w:name="_GoBack"/>
      <w:bookmarkEnd w:id="0"/>
      <w:r w:rsidR="00841A06" w:rsidRPr="008A44F0">
        <w:rPr>
          <w:bCs/>
          <w:lang w:val="uk-UA"/>
        </w:rPr>
        <w:t>-</w:t>
      </w:r>
      <w:r>
        <w:rPr>
          <w:bCs/>
          <w:lang w:val="uk-UA"/>
        </w:rPr>
        <w:t>60</w:t>
      </w:r>
      <w:r w:rsidR="00841A06" w:rsidRPr="008A44F0">
        <w:rPr>
          <w:bCs/>
          <w:lang w:val="uk-UA"/>
        </w:rPr>
        <w:t>-VIIІ</w:t>
      </w:r>
    </w:p>
    <w:p w:rsidR="00CB6302" w:rsidRPr="008A44F0" w:rsidRDefault="00CB6302" w:rsidP="000576ED">
      <w:pPr>
        <w:ind w:right="-1"/>
        <w:jc w:val="center"/>
        <w:rPr>
          <w:sz w:val="28"/>
          <w:szCs w:val="28"/>
          <w:lang w:val="uk-UA"/>
        </w:rPr>
      </w:pPr>
    </w:p>
    <w:p w:rsidR="00CB6302" w:rsidRPr="008A44F0" w:rsidRDefault="00841A06" w:rsidP="000576ED">
      <w:pPr>
        <w:ind w:right="5527"/>
        <w:jc w:val="both"/>
        <w:rPr>
          <w:bCs/>
          <w:sz w:val="28"/>
          <w:szCs w:val="28"/>
          <w:lang w:val="uk-UA"/>
        </w:rPr>
      </w:pPr>
      <w:bookmarkStart w:id="1" w:name="__DdeLink__486_1363501471"/>
      <w:bookmarkStart w:id="2" w:name="__DdeLink__106_2471696682"/>
      <w:bookmarkStart w:id="3" w:name="__DdeLink__2462_2786929738"/>
      <w:r w:rsidRPr="008A44F0">
        <w:rPr>
          <w:bCs/>
          <w:sz w:val="28"/>
          <w:szCs w:val="28"/>
          <w:lang w:val="uk-UA"/>
        </w:rPr>
        <w:t xml:space="preserve">Про </w:t>
      </w:r>
      <w:bookmarkEnd w:id="1"/>
      <w:bookmarkEnd w:id="2"/>
      <w:bookmarkEnd w:id="3"/>
      <w:r w:rsidRPr="008A44F0">
        <w:rPr>
          <w:bCs/>
          <w:sz w:val="28"/>
          <w:szCs w:val="28"/>
          <w:lang w:val="uk-UA"/>
        </w:rPr>
        <w:t>внесення змін до рішен</w:t>
      </w:r>
      <w:r w:rsidR="00A75E28" w:rsidRPr="008A44F0">
        <w:rPr>
          <w:bCs/>
          <w:sz w:val="28"/>
          <w:szCs w:val="28"/>
          <w:lang w:val="uk-UA"/>
        </w:rPr>
        <w:t xml:space="preserve">ня </w:t>
      </w:r>
      <w:r w:rsidRPr="008A44F0">
        <w:rPr>
          <w:bCs/>
          <w:sz w:val="28"/>
          <w:szCs w:val="28"/>
          <w:lang w:val="uk-UA"/>
        </w:rPr>
        <w:t>Решетилівської міської рад</w:t>
      </w:r>
      <w:r w:rsidR="00A75E28" w:rsidRPr="008A44F0">
        <w:rPr>
          <w:bCs/>
          <w:sz w:val="28"/>
          <w:szCs w:val="28"/>
          <w:lang w:val="uk-UA"/>
        </w:rPr>
        <w:t>и</w:t>
      </w:r>
      <w:r w:rsidR="00B111E4">
        <w:rPr>
          <w:bCs/>
          <w:sz w:val="28"/>
          <w:szCs w:val="28"/>
          <w:lang w:val="uk-UA"/>
        </w:rPr>
        <w:t xml:space="preserve"> </w:t>
      </w:r>
      <w:r w:rsidR="00A75E28" w:rsidRPr="008A44F0">
        <w:rPr>
          <w:bCs/>
          <w:sz w:val="28"/>
          <w:szCs w:val="28"/>
          <w:lang w:val="uk-UA"/>
        </w:rPr>
        <w:t xml:space="preserve">від </w:t>
      </w:r>
      <w:r w:rsidR="00032AFA">
        <w:rPr>
          <w:bCs/>
          <w:sz w:val="28"/>
          <w:szCs w:val="28"/>
          <w:lang w:val="uk-UA"/>
        </w:rPr>
        <w:t>27</w:t>
      </w:r>
      <w:r w:rsidR="00A75E28" w:rsidRPr="008A44F0">
        <w:rPr>
          <w:bCs/>
          <w:sz w:val="28"/>
          <w:szCs w:val="28"/>
          <w:lang w:val="uk-UA"/>
        </w:rPr>
        <w:t>.0</w:t>
      </w:r>
      <w:r w:rsidR="00032AFA">
        <w:rPr>
          <w:bCs/>
          <w:sz w:val="28"/>
          <w:szCs w:val="28"/>
          <w:lang w:val="uk-UA"/>
        </w:rPr>
        <w:t>6</w:t>
      </w:r>
      <w:r w:rsidR="00A75E28" w:rsidRPr="008A44F0">
        <w:rPr>
          <w:bCs/>
          <w:sz w:val="28"/>
          <w:szCs w:val="28"/>
          <w:lang w:val="uk-UA"/>
        </w:rPr>
        <w:t>.2025 № 22</w:t>
      </w:r>
      <w:r w:rsidR="00032AFA">
        <w:rPr>
          <w:bCs/>
          <w:sz w:val="28"/>
          <w:szCs w:val="28"/>
          <w:lang w:val="uk-UA"/>
        </w:rPr>
        <w:t>54</w:t>
      </w:r>
      <w:r w:rsidR="00A75E28" w:rsidRPr="008A44F0">
        <w:rPr>
          <w:bCs/>
          <w:sz w:val="28"/>
          <w:szCs w:val="28"/>
          <w:lang w:val="uk-UA"/>
        </w:rPr>
        <w:t>-5</w:t>
      </w:r>
      <w:r w:rsidR="00032AFA">
        <w:rPr>
          <w:bCs/>
          <w:sz w:val="28"/>
          <w:szCs w:val="28"/>
          <w:lang w:val="uk-UA"/>
        </w:rPr>
        <w:t>8</w:t>
      </w:r>
      <w:r w:rsidR="00A75E28" w:rsidRPr="008A44F0">
        <w:rPr>
          <w:bCs/>
          <w:sz w:val="28"/>
          <w:szCs w:val="28"/>
          <w:lang w:val="uk-UA"/>
        </w:rPr>
        <w:t>-VIIІ</w:t>
      </w:r>
    </w:p>
    <w:p w:rsidR="00A75E28" w:rsidRPr="008A44F0" w:rsidRDefault="00A75E28" w:rsidP="000576ED">
      <w:pPr>
        <w:ind w:right="5527"/>
        <w:jc w:val="both"/>
        <w:rPr>
          <w:sz w:val="28"/>
          <w:szCs w:val="28"/>
          <w:lang w:val="uk-UA"/>
        </w:rPr>
      </w:pPr>
    </w:p>
    <w:p w:rsidR="003461E6" w:rsidRDefault="003461E6" w:rsidP="00500B70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9413E5">
        <w:rPr>
          <w:color w:val="000000"/>
          <w:sz w:val="28"/>
          <w:szCs w:val="28"/>
          <w:lang w:val="uk-UA" w:eastAsia="ru-RU"/>
        </w:rPr>
        <w:t>Відповідно до статті 143 Конституції України,</w:t>
      </w:r>
      <w:r w:rsidR="004F7B19" w:rsidRPr="004F7B19">
        <w:rPr>
          <w:color w:val="000000"/>
          <w:sz w:val="28"/>
          <w:szCs w:val="28"/>
          <w:lang w:val="uk-UA" w:eastAsia="ru-RU"/>
        </w:rPr>
        <w:t xml:space="preserve"> </w:t>
      </w:r>
      <w:r w:rsidR="004F7B19">
        <w:rPr>
          <w:color w:val="000000"/>
          <w:sz w:val="28"/>
          <w:szCs w:val="28"/>
          <w:lang w:val="uk-UA" w:eastAsia="ru-RU"/>
        </w:rPr>
        <w:t>статей</w:t>
      </w:r>
      <w:r w:rsidR="004F7B19" w:rsidRPr="009413E5">
        <w:rPr>
          <w:color w:val="000000"/>
          <w:sz w:val="28"/>
          <w:szCs w:val="28"/>
          <w:lang w:val="uk-UA" w:eastAsia="ru-RU"/>
        </w:rPr>
        <w:t xml:space="preserve"> 12, 265, 269, 270, 271,  273, 274, 277, 281-289 Податкового кодексу України</w:t>
      </w:r>
      <w:r w:rsidR="004F7B19">
        <w:rPr>
          <w:color w:val="000000"/>
          <w:sz w:val="28"/>
          <w:szCs w:val="28"/>
          <w:lang w:val="uk-UA" w:eastAsia="ru-RU"/>
        </w:rPr>
        <w:t>,</w:t>
      </w:r>
      <w:r w:rsidR="004F7B19" w:rsidRPr="004F7B19">
        <w:rPr>
          <w:color w:val="000000"/>
          <w:sz w:val="28"/>
          <w:szCs w:val="28"/>
          <w:lang w:val="uk-UA" w:eastAsia="ru-RU"/>
        </w:rPr>
        <w:t xml:space="preserve"> </w:t>
      </w:r>
      <w:r w:rsidR="004F7B19" w:rsidRPr="009413E5">
        <w:rPr>
          <w:color w:val="000000"/>
          <w:sz w:val="28"/>
          <w:szCs w:val="28"/>
          <w:lang w:val="uk-UA" w:eastAsia="ru-RU"/>
        </w:rPr>
        <w:t>статтею 64 Бюджетного Кодексу України</w:t>
      </w:r>
      <w:r w:rsidR="004F7B19">
        <w:rPr>
          <w:color w:val="000000"/>
          <w:sz w:val="28"/>
          <w:szCs w:val="28"/>
          <w:lang w:val="uk-UA" w:eastAsia="ru-RU"/>
        </w:rPr>
        <w:t xml:space="preserve">, </w:t>
      </w:r>
      <w:r w:rsidRPr="009413E5">
        <w:rPr>
          <w:color w:val="000000"/>
          <w:sz w:val="28"/>
          <w:szCs w:val="28"/>
          <w:lang w:val="uk-UA" w:eastAsia="ru-RU"/>
        </w:rPr>
        <w:t xml:space="preserve"> статей 26, 69 Закону України „Про міс</w:t>
      </w:r>
      <w:r w:rsidR="004F7B19">
        <w:rPr>
          <w:color w:val="000000"/>
          <w:sz w:val="28"/>
          <w:szCs w:val="28"/>
          <w:lang w:val="uk-UA" w:eastAsia="ru-RU"/>
        </w:rPr>
        <w:t>цеве самоврядування в Україні”</w:t>
      </w:r>
      <w:r w:rsidRPr="009413E5">
        <w:rPr>
          <w:color w:val="000000"/>
          <w:sz w:val="28"/>
          <w:szCs w:val="28"/>
          <w:lang w:val="uk-UA" w:eastAsia="ru-RU"/>
        </w:rPr>
        <w:t xml:space="preserve">, </w:t>
      </w:r>
      <w:r w:rsidR="009413E5">
        <w:rPr>
          <w:color w:val="000000"/>
          <w:sz w:val="28"/>
          <w:szCs w:val="28"/>
          <w:lang w:val="uk-UA" w:eastAsia="ru-RU"/>
        </w:rPr>
        <w:t>відповідно до звернення К</w:t>
      </w:r>
      <w:r w:rsidR="009413E5" w:rsidRPr="009413E5">
        <w:rPr>
          <w:color w:val="000000"/>
          <w:sz w:val="28"/>
          <w:szCs w:val="28"/>
          <w:lang w:val="uk-UA" w:eastAsia="ru-RU"/>
        </w:rPr>
        <w:t>вартирно</w:t>
      </w:r>
      <w:r w:rsidR="00B848C1">
        <w:rPr>
          <w:color w:val="000000"/>
          <w:sz w:val="28"/>
          <w:szCs w:val="28"/>
          <w:lang w:val="uk-UA" w:eastAsia="ru-RU"/>
        </w:rPr>
        <w:t xml:space="preserve">-експлуатаційного відділу </w:t>
      </w:r>
      <w:r w:rsidR="009413E5" w:rsidRPr="009413E5">
        <w:rPr>
          <w:color w:val="000000"/>
          <w:sz w:val="28"/>
          <w:szCs w:val="28"/>
          <w:lang w:val="uk-UA" w:eastAsia="ru-RU"/>
        </w:rPr>
        <w:t>м.</w:t>
      </w:r>
      <w:r w:rsidR="00F90FE1">
        <w:rPr>
          <w:color w:val="000000"/>
          <w:sz w:val="28"/>
          <w:szCs w:val="28"/>
          <w:lang w:val="uk-UA" w:eastAsia="ru-RU"/>
        </w:rPr>
        <w:t xml:space="preserve"> </w:t>
      </w:r>
      <w:r w:rsidR="00B848C1">
        <w:rPr>
          <w:color w:val="000000"/>
          <w:sz w:val="28"/>
          <w:szCs w:val="28"/>
          <w:lang w:val="uk-UA" w:eastAsia="ru-RU"/>
        </w:rPr>
        <w:t xml:space="preserve">Полтава </w:t>
      </w:r>
      <w:r w:rsidR="009413E5" w:rsidRPr="009413E5">
        <w:rPr>
          <w:color w:val="000000"/>
          <w:sz w:val="28"/>
          <w:szCs w:val="28"/>
          <w:lang w:val="uk-UA" w:eastAsia="ru-RU"/>
        </w:rPr>
        <w:t>ЗСУ</w:t>
      </w:r>
      <w:r w:rsidR="00B848C1">
        <w:rPr>
          <w:sz w:val="28"/>
          <w:szCs w:val="28"/>
          <w:lang w:val="uk-UA"/>
        </w:rPr>
        <w:t xml:space="preserve"> від 22.07.2025 №542/2024</w:t>
      </w:r>
      <w:r w:rsidR="00001592">
        <w:rPr>
          <w:sz w:val="28"/>
          <w:szCs w:val="28"/>
          <w:lang w:val="uk-UA"/>
        </w:rPr>
        <w:t>, враховуючи висновки спільних постійних комісій міської ради,</w:t>
      </w:r>
      <w:r w:rsidR="00B848C1">
        <w:rPr>
          <w:sz w:val="28"/>
          <w:szCs w:val="28"/>
          <w:lang w:val="uk-UA"/>
        </w:rPr>
        <w:t xml:space="preserve"> </w:t>
      </w:r>
      <w:r w:rsidRPr="009413E5">
        <w:rPr>
          <w:sz w:val="28"/>
          <w:szCs w:val="28"/>
          <w:lang w:val="uk-UA"/>
        </w:rPr>
        <w:t xml:space="preserve">Решетилівська </w:t>
      </w:r>
      <w:r w:rsidRPr="009413E5">
        <w:rPr>
          <w:color w:val="000000"/>
          <w:sz w:val="28"/>
          <w:szCs w:val="28"/>
          <w:lang w:val="uk-UA" w:eastAsia="ru-RU"/>
        </w:rPr>
        <w:t>міська рада</w:t>
      </w:r>
    </w:p>
    <w:p w:rsidR="00CB6302" w:rsidRPr="008A44F0" w:rsidRDefault="00841A06" w:rsidP="000576ED">
      <w:pPr>
        <w:ind w:right="-1"/>
        <w:jc w:val="both"/>
        <w:rPr>
          <w:sz w:val="28"/>
          <w:szCs w:val="28"/>
          <w:lang w:val="uk-UA"/>
        </w:rPr>
      </w:pPr>
      <w:r w:rsidRPr="008A44F0">
        <w:rPr>
          <w:b/>
          <w:bCs/>
          <w:sz w:val="28"/>
          <w:szCs w:val="28"/>
          <w:lang w:val="uk-UA"/>
        </w:rPr>
        <w:t>ВИРІШИЛА:</w:t>
      </w:r>
    </w:p>
    <w:p w:rsidR="00CB6302" w:rsidRPr="008A44F0" w:rsidRDefault="00CB6302" w:rsidP="000576ED">
      <w:pPr>
        <w:ind w:right="-1" w:firstLine="567"/>
        <w:jc w:val="both"/>
        <w:rPr>
          <w:sz w:val="28"/>
          <w:szCs w:val="28"/>
          <w:lang w:val="uk-UA"/>
        </w:rPr>
      </w:pPr>
    </w:p>
    <w:p w:rsidR="00032AFA" w:rsidRDefault="00841A06" w:rsidP="00500B70">
      <w:pPr>
        <w:ind w:right="-1" w:firstLine="567"/>
        <w:jc w:val="both"/>
        <w:rPr>
          <w:bCs/>
          <w:sz w:val="28"/>
          <w:szCs w:val="28"/>
          <w:lang w:val="uk-UA"/>
        </w:rPr>
      </w:pPr>
      <w:r w:rsidRPr="008A44F0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Pr="008A44F0">
        <w:rPr>
          <w:bCs/>
          <w:sz w:val="28"/>
          <w:szCs w:val="28"/>
          <w:lang w:val="uk-UA"/>
        </w:rPr>
        <w:t xml:space="preserve"> від </w:t>
      </w:r>
      <w:r w:rsidR="00032AFA">
        <w:rPr>
          <w:bCs/>
          <w:sz w:val="28"/>
          <w:szCs w:val="28"/>
          <w:lang w:val="uk-UA"/>
        </w:rPr>
        <w:t>27</w:t>
      </w:r>
      <w:r w:rsidRPr="008A44F0">
        <w:rPr>
          <w:bCs/>
          <w:sz w:val="28"/>
          <w:szCs w:val="28"/>
          <w:lang w:val="uk-UA"/>
        </w:rPr>
        <w:t xml:space="preserve"> </w:t>
      </w:r>
      <w:r w:rsidR="00032AFA">
        <w:rPr>
          <w:bCs/>
          <w:sz w:val="28"/>
          <w:szCs w:val="28"/>
          <w:lang w:val="uk-UA"/>
        </w:rPr>
        <w:t>черв</w:t>
      </w:r>
      <w:r w:rsidRPr="008A44F0">
        <w:rPr>
          <w:bCs/>
          <w:sz w:val="28"/>
          <w:szCs w:val="28"/>
          <w:lang w:val="uk-UA"/>
        </w:rPr>
        <w:t xml:space="preserve">ня 2025 року № </w:t>
      </w:r>
      <w:r w:rsidR="00A75E28" w:rsidRPr="008A44F0">
        <w:rPr>
          <w:bCs/>
          <w:sz w:val="28"/>
          <w:szCs w:val="28"/>
          <w:lang w:val="uk-UA"/>
        </w:rPr>
        <w:t>22</w:t>
      </w:r>
      <w:r w:rsidR="00032AFA">
        <w:rPr>
          <w:bCs/>
          <w:sz w:val="28"/>
          <w:szCs w:val="28"/>
          <w:lang w:val="uk-UA"/>
        </w:rPr>
        <w:t>54</w:t>
      </w:r>
      <w:r w:rsidRPr="008A44F0">
        <w:rPr>
          <w:bCs/>
          <w:sz w:val="28"/>
          <w:szCs w:val="28"/>
          <w:lang w:val="uk-UA"/>
        </w:rPr>
        <w:t>-5</w:t>
      </w:r>
      <w:r w:rsidR="00032AFA">
        <w:rPr>
          <w:bCs/>
          <w:sz w:val="28"/>
          <w:szCs w:val="28"/>
          <w:lang w:val="uk-UA"/>
        </w:rPr>
        <w:t>8</w:t>
      </w:r>
      <w:r w:rsidRPr="008A44F0">
        <w:rPr>
          <w:bCs/>
          <w:sz w:val="28"/>
          <w:szCs w:val="28"/>
          <w:lang w:val="uk-UA"/>
        </w:rPr>
        <w:t>-VIIІ „</w:t>
      </w:r>
      <w:r w:rsidR="00A75E28" w:rsidRPr="008A44F0">
        <w:rPr>
          <w:bCs/>
          <w:sz w:val="28"/>
          <w:szCs w:val="28"/>
          <w:lang w:val="uk-UA"/>
        </w:rPr>
        <w:t xml:space="preserve">Про </w:t>
      </w:r>
      <w:r w:rsidR="00032AFA">
        <w:rPr>
          <w:bCs/>
          <w:sz w:val="28"/>
          <w:szCs w:val="28"/>
          <w:lang w:val="uk-UA"/>
        </w:rPr>
        <w:t>встановлення ставок та пільг зі сплати земельного податку</w:t>
      </w:r>
      <w:r w:rsidRPr="008A44F0">
        <w:rPr>
          <w:bCs/>
          <w:sz w:val="28"/>
          <w:szCs w:val="28"/>
          <w:lang w:val="uk-UA"/>
        </w:rPr>
        <w:t xml:space="preserve">” </w:t>
      </w:r>
      <w:r w:rsidRPr="008A44F0">
        <w:rPr>
          <w:sz w:val="28"/>
          <w:szCs w:val="28"/>
          <w:lang w:val="uk-UA"/>
        </w:rPr>
        <w:t>(п</w:t>
      </w:r>
      <w:r w:rsidR="00A53F27">
        <w:rPr>
          <w:sz w:val="28"/>
          <w:szCs w:val="28"/>
          <w:lang w:val="uk-UA"/>
        </w:rPr>
        <w:t>’</w:t>
      </w:r>
      <w:r w:rsidRPr="008A44F0">
        <w:rPr>
          <w:sz w:val="28"/>
          <w:szCs w:val="28"/>
          <w:lang w:val="uk-UA"/>
        </w:rPr>
        <w:t xml:space="preserve">ятдесят </w:t>
      </w:r>
      <w:r w:rsidR="00032AFA">
        <w:rPr>
          <w:sz w:val="28"/>
          <w:szCs w:val="28"/>
          <w:lang w:val="uk-UA"/>
        </w:rPr>
        <w:t>восьм</w:t>
      </w:r>
      <w:r w:rsidRPr="008A44F0">
        <w:rPr>
          <w:sz w:val="28"/>
          <w:szCs w:val="28"/>
          <w:lang w:val="uk-UA"/>
        </w:rPr>
        <w:t>а сесія)</w:t>
      </w:r>
      <w:r w:rsidRPr="008A44F0">
        <w:rPr>
          <w:bCs/>
          <w:sz w:val="28"/>
          <w:szCs w:val="28"/>
          <w:lang w:val="uk-UA"/>
        </w:rPr>
        <w:t xml:space="preserve">, а саме: </w:t>
      </w:r>
      <w:r w:rsidR="002D5E65">
        <w:rPr>
          <w:sz w:val="28"/>
          <w:szCs w:val="28"/>
          <w:lang w:val="uk-UA"/>
        </w:rPr>
        <w:t>п</w:t>
      </w:r>
      <w:r w:rsidR="00B848C1">
        <w:rPr>
          <w:sz w:val="28"/>
          <w:szCs w:val="28"/>
          <w:lang w:val="uk-UA"/>
        </w:rPr>
        <w:t xml:space="preserve">ункт 1 </w:t>
      </w:r>
      <w:r w:rsidR="000B53FB">
        <w:rPr>
          <w:sz w:val="28"/>
          <w:szCs w:val="28"/>
          <w:lang w:val="uk-UA"/>
        </w:rPr>
        <w:t>розділ</w:t>
      </w:r>
      <w:r w:rsidR="00655754">
        <w:rPr>
          <w:sz w:val="28"/>
          <w:szCs w:val="28"/>
          <w:lang w:val="uk-UA"/>
        </w:rPr>
        <w:t>у</w:t>
      </w:r>
      <w:r w:rsidR="00B848C1">
        <w:rPr>
          <w:sz w:val="28"/>
          <w:szCs w:val="28"/>
          <w:lang w:val="uk-UA"/>
        </w:rPr>
        <w:t xml:space="preserve"> 2</w:t>
      </w:r>
      <w:r w:rsidR="002D5E65">
        <w:rPr>
          <w:sz w:val="28"/>
          <w:szCs w:val="28"/>
          <w:lang w:val="uk-UA"/>
        </w:rPr>
        <w:t xml:space="preserve"> </w:t>
      </w:r>
      <w:r w:rsidR="00B848C1">
        <w:rPr>
          <w:sz w:val="28"/>
          <w:szCs w:val="28"/>
          <w:lang w:val="uk-UA"/>
        </w:rPr>
        <w:t>„</w:t>
      </w:r>
      <w:r w:rsidR="000B53FB">
        <w:rPr>
          <w:sz w:val="28"/>
          <w:szCs w:val="28"/>
          <w:lang w:val="uk-UA"/>
        </w:rPr>
        <w:t>Пільги щодо сплати податку для юридичних осіб</w:t>
      </w:r>
      <w:r w:rsidR="00B848C1">
        <w:rPr>
          <w:sz w:val="28"/>
          <w:szCs w:val="28"/>
          <w:lang w:val="uk-UA"/>
        </w:rPr>
        <w:t>”</w:t>
      </w:r>
      <w:r w:rsidR="00655754">
        <w:rPr>
          <w:sz w:val="28"/>
          <w:szCs w:val="28"/>
          <w:lang w:val="uk-UA"/>
        </w:rPr>
        <w:t xml:space="preserve"> додатк</w:t>
      </w:r>
      <w:r w:rsidR="00B848C1">
        <w:rPr>
          <w:sz w:val="28"/>
          <w:szCs w:val="28"/>
          <w:lang w:val="uk-UA"/>
        </w:rPr>
        <w:t>у</w:t>
      </w:r>
      <w:r w:rsidR="00655754">
        <w:rPr>
          <w:sz w:val="28"/>
          <w:szCs w:val="28"/>
          <w:lang w:val="uk-UA"/>
        </w:rPr>
        <w:t xml:space="preserve"> 2</w:t>
      </w:r>
      <w:r w:rsidR="00B848C1">
        <w:rPr>
          <w:sz w:val="28"/>
          <w:szCs w:val="28"/>
          <w:lang w:val="uk-UA"/>
        </w:rPr>
        <w:t xml:space="preserve"> доповнити </w:t>
      </w:r>
      <w:r w:rsidR="00B848C1">
        <w:rPr>
          <w:bCs/>
          <w:sz w:val="28"/>
          <w:szCs w:val="28"/>
          <w:lang w:val="uk-UA"/>
        </w:rPr>
        <w:t>під</w:t>
      </w:r>
      <w:r w:rsidR="00B848C1" w:rsidRPr="008A44F0">
        <w:rPr>
          <w:bCs/>
          <w:sz w:val="28"/>
          <w:szCs w:val="28"/>
          <w:lang w:val="uk-UA"/>
        </w:rPr>
        <w:t>пунктом „</w:t>
      </w:r>
      <w:r w:rsidR="00B848C1">
        <w:rPr>
          <w:bCs/>
          <w:sz w:val="28"/>
          <w:szCs w:val="28"/>
          <w:lang w:val="uk-UA"/>
        </w:rPr>
        <w:t>є</w:t>
      </w:r>
      <w:r w:rsidR="00B848C1" w:rsidRPr="008A44F0">
        <w:rPr>
          <w:sz w:val="28"/>
          <w:szCs w:val="28"/>
          <w:lang w:val="uk-UA"/>
        </w:rPr>
        <w:t>”</w:t>
      </w:r>
      <w:r w:rsidR="00B848C1">
        <w:rPr>
          <w:sz w:val="28"/>
          <w:szCs w:val="28"/>
          <w:lang w:val="uk-UA"/>
        </w:rPr>
        <w:t xml:space="preserve"> </w:t>
      </w:r>
      <w:r w:rsidR="00032AFA">
        <w:rPr>
          <w:bCs/>
          <w:sz w:val="28"/>
          <w:szCs w:val="28"/>
          <w:lang w:val="uk-UA"/>
        </w:rPr>
        <w:t>такого змісту:</w:t>
      </w:r>
    </w:p>
    <w:p w:rsidR="00B111E4" w:rsidRDefault="00B111E4" w:rsidP="000576ED">
      <w:pPr>
        <w:tabs>
          <w:tab w:val="left" w:pos="9638"/>
        </w:tabs>
        <w:ind w:right="-1" w:firstLine="567"/>
        <w:jc w:val="both"/>
        <w:rPr>
          <w:bCs/>
          <w:sz w:val="28"/>
          <w:szCs w:val="28"/>
          <w:lang w:val="uk-UA"/>
        </w:rPr>
      </w:pPr>
    </w:p>
    <w:p w:rsidR="00032AFA" w:rsidRPr="00D44FB4" w:rsidRDefault="00655754" w:rsidP="00032AFA">
      <w:pPr>
        <w:pStyle w:val="af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655754">
        <w:rPr>
          <w:rFonts w:ascii="Times New Roman" w:hAnsi="Times New Roman"/>
          <w:bCs/>
          <w:sz w:val="28"/>
          <w:szCs w:val="28"/>
        </w:rPr>
        <w:t>„</w:t>
      </w:r>
      <w:r w:rsidR="00032AFA">
        <w:rPr>
          <w:rFonts w:ascii="Times New Roman" w:hAnsi="Times New Roman"/>
          <w:sz w:val="28"/>
          <w:szCs w:val="28"/>
        </w:rPr>
        <w:t>є</w:t>
      </w:r>
      <w:r w:rsidR="00032AFA" w:rsidRPr="00D44FB4">
        <w:rPr>
          <w:rFonts w:ascii="Times New Roman" w:hAnsi="Times New Roman"/>
          <w:sz w:val="28"/>
          <w:szCs w:val="28"/>
        </w:rPr>
        <w:t>) органи державної влади та органи місцевого</w:t>
      </w:r>
      <w:r w:rsidR="00032AFA" w:rsidRPr="00D44FB4">
        <w:rPr>
          <w:rFonts w:ascii="Times New Roman" w:hAnsi="Times New Roman"/>
          <w:sz w:val="28"/>
          <w:szCs w:val="28"/>
        </w:rPr>
        <w:tab/>
      </w:r>
      <w:r w:rsidR="00032AFA" w:rsidRPr="00D44FB4">
        <w:rPr>
          <w:rFonts w:ascii="Times New Roman" w:hAnsi="Times New Roman"/>
          <w:sz w:val="28"/>
          <w:szCs w:val="28"/>
        </w:rPr>
        <w:tab/>
      </w:r>
      <w:r w:rsidR="00032AFA" w:rsidRPr="00D44FB4">
        <w:rPr>
          <w:rFonts w:ascii="Times New Roman" w:hAnsi="Times New Roman"/>
          <w:sz w:val="28"/>
          <w:szCs w:val="28"/>
        </w:rPr>
        <w:tab/>
      </w:r>
      <w:r w:rsidR="00032AFA" w:rsidRPr="00D44FB4">
        <w:rPr>
          <w:rFonts w:ascii="Times New Roman" w:hAnsi="Times New Roman"/>
          <w:sz w:val="28"/>
          <w:szCs w:val="28"/>
        </w:rPr>
        <w:tab/>
      </w:r>
      <w:r w:rsidR="00032AFA" w:rsidRPr="00D44FB4">
        <w:rPr>
          <w:rFonts w:ascii="Times New Roman" w:hAnsi="Times New Roman"/>
          <w:sz w:val="28"/>
          <w:szCs w:val="28"/>
        </w:rPr>
        <w:tab/>
        <w:t>100</w:t>
      </w:r>
    </w:p>
    <w:p w:rsidR="00032AFA" w:rsidRPr="00D44FB4" w:rsidRDefault="00032AFA" w:rsidP="00032AFA">
      <w:pPr>
        <w:pStyle w:val="af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D44FB4">
        <w:rPr>
          <w:rFonts w:ascii="Times New Roman" w:hAnsi="Times New Roman"/>
          <w:sz w:val="28"/>
          <w:szCs w:val="28"/>
        </w:rPr>
        <w:t xml:space="preserve">самоврядування, органи прокуратури, заклади, </w:t>
      </w:r>
    </w:p>
    <w:p w:rsidR="00032AFA" w:rsidRPr="00D44FB4" w:rsidRDefault="00032AFA" w:rsidP="00032AFA">
      <w:pPr>
        <w:pStyle w:val="af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D44FB4">
        <w:rPr>
          <w:rFonts w:ascii="Times New Roman" w:hAnsi="Times New Roman"/>
          <w:sz w:val="28"/>
          <w:szCs w:val="28"/>
        </w:rPr>
        <w:t xml:space="preserve">установи та організації, військові формування, </w:t>
      </w:r>
    </w:p>
    <w:p w:rsidR="00032AFA" w:rsidRPr="00D44FB4" w:rsidRDefault="00032AFA" w:rsidP="00032AFA">
      <w:pPr>
        <w:pStyle w:val="af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D44FB4">
        <w:rPr>
          <w:rFonts w:ascii="Times New Roman" w:hAnsi="Times New Roman"/>
          <w:sz w:val="28"/>
          <w:szCs w:val="28"/>
        </w:rPr>
        <w:t xml:space="preserve">утворені відповідно до Законів України, Збройні Сили </w:t>
      </w:r>
    </w:p>
    <w:p w:rsidR="00032AFA" w:rsidRPr="00D44FB4" w:rsidRDefault="00032AFA" w:rsidP="00032AFA">
      <w:pPr>
        <w:pStyle w:val="af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D44FB4">
        <w:rPr>
          <w:rFonts w:ascii="Times New Roman" w:hAnsi="Times New Roman"/>
          <w:sz w:val="28"/>
          <w:szCs w:val="28"/>
        </w:rPr>
        <w:t xml:space="preserve">України, які повністю утримуються за рахунок коштів </w:t>
      </w:r>
    </w:p>
    <w:p w:rsidR="00032AFA" w:rsidRPr="00D44FB4" w:rsidRDefault="00032AFA" w:rsidP="00032AFA">
      <w:pPr>
        <w:pStyle w:val="af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D44FB4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вного або місцевих бюджетів.</w:t>
      </w:r>
      <w:r w:rsidR="00655754" w:rsidRPr="00655754">
        <w:rPr>
          <w:rFonts w:ascii="Times New Roman" w:hAnsi="Times New Roman"/>
          <w:sz w:val="28"/>
          <w:szCs w:val="28"/>
        </w:rPr>
        <w:t>”</w:t>
      </w:r>
    </w:p>
    <w:p w:rsidR="00032AFA" w:rsidRDefault="00032AFA" w:rsidP="000576ED">
      <w:pPr>
        <w:tabs>
          <w:tab w:val="left" w:pos="9638"/>
        </w:tabs>
        <w:ind w:right="-1" w:firstLine="567"/>
        <w:jc w:val="both"/>
        <w:rPr>
          <w:bCs/>
          <w:sz w:val="28"/>
          <w:szCs w:val="28"/>
          <w:lang w:val="uk-UA"/>
        </w:rPr>
      </w:pPr>
    </w:p>
    <w:p w:rsidR="00CB6302" w:rsidRPr="008A44F0" w:rsidRDefault="00CB6302" w:rsidP="000576E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6C3D5F" w:rsidRPr="008A44F0" w:rsidRDefault="006C3D5F" w:rsidP="000576E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6C3D5F" w:rsidRPr="008A44F0" w:rsidRDefault="006C3D5F" w:rsidP="000576ED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CB6302" w:rsidRPr="008A44F0" w:rsidRDefault="00CB6302" w:rsidP="000576ED">
      <w:pPr>
        <w:tabs>
          <w:tab w:val="left" w:pos="709"/>
          <w:tab w:val="left" w:pos="7083"/>
        </w:tabs>
        <w:ind w:right="-1"/>
        <w:jc w:val="both"/>
        <w:rPr>
          <w:bCs/>
          <w:sz w:val="28"/>
          <w:szCs w:val="28"/>
          <w:lang w:val="uk-UA"/>
        </w:rPr>
      </w:pPr>
    </w:p>
    <w:p w:rsidR="007D236B" w:rsidRPr="006850D8" w:rsidRDefault="00B111E4" w:rsidP="00B111E4">
      <w:pPr>
        <w:tabs>
          <w:tab w:val="left" w:pos="6946"/>
        </w:tabs>
        <w:ind w:right="-1"/>
        <w:jc w:val="both"/>
        <w:rPr>
          <w:sz w:val="2"/>
          <w:szCs w:val="2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7D236B" w:rsidRPr="006850D8" w:rsidSect="00925C8A">
      <w:headerReference w:type="default" r:id="rId9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4D" w:rsidRDefault="00E45B4D">
      <w:r>
        <w:separator/>
      </w:r>
    </w:p>
  </w:endnote>
  <w:endnote w:type="continuationSeparator" w:id="0">
    <w:p w:rsidR="00E45B4D" w:rsidRDefault="00E4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4D" w:rsidRDefault="00E45B4D">
      <w:r>
        <w:separator/>
      </w:r>
    </w:p>
  </w:footnote>
  <w:footnote w:type="continuationSeparator" w:id="0">
    <w:p w:rsidR="00E45B4D" w:rsidRDefault="00E4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4D" w:rsidRPr="00C8182C" w:rsidRDefault="00E45B4D" w:rsidP="00C8182C">
    <w:pPr>
      <w:pStyle w:val="ae"/>
      <w:jc w:val="center"/>
      <w:rPr>
        <w:sz w:val="28"/>
        <w:szCs w:val="28"/>
      </w:rPr>
    </w:pPr>
    <w:r w:rsidRPr="00C8182C">
      <w:rPr>
        <w:sz w:val="28"/>
        <w:szCs w:val="28"/>
      </w:rPr>
      <w:fldChar w:fldCharType="begin"/>
    </w:r>
    <w:r w:rsidRPr="00C8182C">
      <w:rPr>
        <w:sz w:val="28"/>
        <w:szCs w:val="28"/>
      </w:rPr>
      <w:instrText>PAGE</w:instrText>
    </w:r>
    <w:r w:rsidRPr="00C8182C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8182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B07"/>
    <w:multiLevelType w:val="hybridMultilevel"/>
    <w:tmpl w:val="41C45820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BC1F7A"/>
    <w:multiLevelType w:val="hybridMultilevel"/>
    <w:tmpl w:val="A808AEFC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806056"/>
    <w:multiLevelType w:val="hybridMultilevel"/>
    <w:tmpl w:val="16FAC830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>
    <w:nsid w:val="1BE71570"/>
    <w:multiLevelType w:val="hybridMultilevel"/>
    <w:tmpl w:val="28C09176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E1852"/>
    <w:multiLevelType w:val="multilevel"/>
    <w:tmpl w:val="7DEAD7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3B338AC"/>
    <w:multiLevelType w:val="hybridMultilevel"/>
    <w:tmpl w:val="E110B2BE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4A52DC"/>
    <w:multiLevelType w:val="hybridMultilevel"/>
    <w:tmpl w:val="F64A077A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4C6CD38">
      <w:numFmt w:val="bullet"/>
      <w:lvlText w:val="-"/>
      <w:lvlJc w:val="left"/>
      <w:pPr>
        <w:ind w:left="2412" w:hanging="76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0159A7"/>
    <w:multiLevelType w:val="hybridMultilevel"/>
    <w:tmpl w:val="2786A2BC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2F737A67"/>
    <w:multiLevelType w:val="hybridMultilevel"/>
    <w:tmpl w:val="1458BFD0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E71A28"/>
    <w:multiLevelType w:val="hybridMultilevel"/>
    <w:tmpl w:val="3842CC2E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3BDD4532"/>
    <w:multiLevelType w:val="hybridMultilevel"/>
    <w:tmpl w:val="6D745B0E"/>
    <w:lvl w:ilvl="0" w:tplc="E3443A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C4B5054"/>
    <w:multiLevelType w:val="hybridMultilevel"/>
    <w:tmpl w:val="E55CABF2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DC0659"/>
    <w:multiLevelType w:val="hybridMultilevel"/>
    <w:tmpl w:val="96388196"/>
    <w:lvl w:ilvl="0" w:tplc="AE0A2186">
      <w:numFmt w:val="bullet"/>
      <w:lvlText w:val="-"/>
      <w:lvlJc w:val="left"/>
      <w:pPr>
        <w:ind w:left="1362" w:hanging="79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24C1ABE"/>
    <w:multiLevelType w:val="hybridMultilevel"/>
    <w:tmpl w:val="29EA532A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4867F24"/>
    <w:multiLevelType w:val="hybridMultilevel"/>
    <w:tmpl w:val="C8249A02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2D87457"/>
    <w:multiLevelType w:val="hybridMultilevel"/>
    <w:tmpl w:val="10EC80D0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57C155D6"/>
    <w:multiLevelType w:val="hybridMultilevel"/>
    <w:tmpl w:val="9702AA2E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C5153CB"/>
    <w:multiLevelType w:val="hybridMultilevel"/>
    <w:tmpl w:val="B8984BB6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150503"/>
    <w:multiLevelType w:val="multilevel"/>
    <w:tmpl w:val="CD000F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99835A8"/>
    <w:multiLevelType w:val="hybridMultilevel"/>
    <w:tmpl w:val="755CDB94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1E24245"/>
    <w:multiLevelType w:val="hybridMultilevel"/>
    <w:tmpl w:val="09FA38FA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774432EE"/>
    <w:multiLevelType w:val="hybridMultilevel"/>
    <w:tmpl w:val="1E9A620E"/>
    <w:lvl w:ilvl="0" w:tplc="0440599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7F0D730E"/>
    <w:multiLevelType w:val="hybridMultilevel"/>
    <w:tmpl w:val="40C89500"/>
    <w:lvl w:ilvl="0" w:tplc="044059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F54208D"/>
    <w:multiLevelType w:val="hybridMultilevel"/>
    <w:tmpl w:val="EBEAF480"/>
    <w:lvl w:ilvl="0" w:tplc="04405992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21"/>
  </w:num>
  <w:num w:numId="10">
    <w:abstractNumId w:val="19"/>
  </w:num>
  <w:num w:numId="11">
    <w:abstractNumId w:val="23"/>
  </w:num>
  <w:num w:numId="12">
    <w:abstractNumId w:val="1"/>
  </w:num>
  <w:num w:numId="13">
    <w:abstractNumId w:val="9"/>
  </w:num>
  <w:num w:numId="14">
    <w:abstractNumId w:val="17"/>
  </w:num>
  <w:num w:numId="15">
    <w:abstractNumId w:val="2"/>
  </w:num>
  <w:num w:numId="16">
    <w:abstractNumId w:val="22"/>
  </w:num>
  <w:num w:numId="17">
    <w:abstractNumId w:val="7"/>
  </w:num>
  <w:num w:numId="18">
    <w:abstractNumId w:val="16"/>
  </w:num>
  <w:num w:numId="19">
    <w:abstractNumId w:val="20"/>
  </w:num>
  <w:num w:numId="20">
    <w:abstractNumId w:val="0"/>
  </w:num>
  <w:num w:numId="21">
    <w:abstractNumId w:val="15"/>
  </w:num>
  <w:num w:numId="22">
    <w:abstractNumId w:val="13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02"/>
    <w:rsid w:val="00001592"/>
    <w:rsid w:val="0000769A"/>
    <w:rsid w:val="00032AFA"/>
    <w:rsid w:val="000576ED"/>
    <w:rsid w:val="000B53FB"/>
    <w:rsid w:val="00103C17"/>
    <w:rsid w:val="002675FD"/>
    <w:rsid w:val="002D5E65"/>
    <w:rsid w:val="0031578A"/>
    <w:rsid w:val="003461E6"/>
    <w:rsid w:val="003473AE"/>
    <w:rsid w:val="00370A3B"/>
    <w:rsid w:val="004F7B19"/>
    <w:rsid w:val="00500B70"/>
    <w:rsid w:val="00504D2C"/>
    <w:rsid w:val="00563E40"/>
    <w:rsid w:val="00585A95"/>
    <w:rsid w:val="00655754"/>
    <w:rsid w:val="006850D8"/>
    <w:rsid w:val="006B0940"/>
    <w:rsid w:val="006C3D5F"/>
    <w:rsid w:val="006D599C"/>
    <w:rsid w:val="00701315"/>
    <w:rsid w:val="00727519"/>
    <w:rsid w:val="00735D88"/>
    <w:rsid w:val="007D236B"/>
    <w:rsid w:val="00841A06"/>
    <w:rsid w:val="008A44F0"/>
    <w:rsid w:val="00912374"/>
    <w:rsid w:val="00925C8A"/>
    <w:rsid w:val="009413E5"/>
    <w:rsid w:val="00942CC3"/>
    <w:rsid w:val="0096315A"/>
    <w:rsid w:val="00A53F27"/>
    <w:rsid w:val="00A70AA4"/>
    <w:rsid w:val="00A75E28"/>
    <w:rsid w:val="00AB6809"/>
    <w:rsid w:val="00AC51E7"/>
    <w:rsid w:val="00B111E4"/>
    <w:rsid w:val="00B848C1"/>
    <w:rsid w:val="00BD1AD7"/>
    <w:rsid w:val="00C8182C"/>
    <w:rsid w:val="00CB6302"/>
    <w:rsid w:val="00CC7FCF"/>
    <w:rsid w:val="00DC4002"/>
    <w:rsid w:val="00DE2EF8"/>
    <w:rsid w:val="00E45B4D"/>
    <w:rsid w:val="00E46346"/>
    <w:rsid w:val="00E731BE"/>
    <w:rsid w:val="00F621CD"/>
    <w:rsid w:val="00F9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ED04D2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rsid w:val="007D236B"/>
    <w:pPr>
      <w:suppressLineNumbers/>
    </w:pPr>
    <w:rPr>
      <w:lang w:val="uk-UA"/>
    </w:rPr>
  </w:style>
  <w:style w:type="character" w:customStyle="1" w:styleId="rvts0">
    <w:name w:val="rvts0"/>
    <w:basedOn w:val="a1"/>
    <w:qFormat/>
    <w:rsid w:val="000576ED"/>
    <w:rPr>
      <w:w w:val="100"/>
      <w:position w:val="0"/>
      <w:sz w:val="20"/>
      <w:effect w:val="none"/>
      <w:vertAlign w:val="baseline"/>
      <w:em w:val="none"/>
    </w:rPr>
  </w:style>
  <w:style w:type="character" w:customStyle="1" w:styleId="st42">
    <w:name w:val="st42"/>
    <w:uiPriority w:val="99"/>
    <w:qFormat/>
    <w:rsid w:val="000576ED"/>
    <w:rPr>
      <w:color w:val="000000"/>
    </w:rPr>
  </w:style>
  <w:style w:type="paragraph" w:styleId="HTML">
    <w:name w:val="HTML Preformatted"/>
    <w:basedOn w:val="a"/>
    <w:link w:val="HTML0"/>
    <w:qFormat/>
    <w:rsid w:val="0005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  <w:ind w:left="-1" w:hanging="1"/>
      <w:textAlignment w:val="top"/>
      <w:outlineLvl w:val="0"/>
    </w:pPr>
    <w:rPr>
      <w:rFonts w:ascii="Courier New" w:hAnsi="Courier New"/>
      <w:color w:val="000000"/>
      <w:sz w:val="21"/>
      <w:szCs w:val="20"/>
      <w:lang w:val="uk-UA" w:eastAsia="ru-RU"/>
    </w:rPr>
  </w:style>
  <w:style w:type="character" w:customStyle="1" w:styleId="HTML0">
    <w:name w:val="Стандартный HTML Знак"/>
    <w:basedOn w:val="a1"/>
    <w:link w:val="HTML"/>
    <w:rsid w:val="000576ED"/>
    <w:rPr>
      <w:rFonts w:ascii="Courier New" w:eastAsia="Times New Roman" w:hAnsi="Courier New" w:cs="Times New Roman"/>
      <w:color w:val="000000"/>
      <w:sz w:val="21"/>
      <w:szCs w:val="20"/>
      <w:lang w:val="uk-UA" w:eastAsia="ru-RU"/>
    </w:rPr>
  </w:style>
  <w:style w:type="paragraph" w:customStyle="1" w:styleId="af1">
    <w:name w:val="Нормальний текст"/>
    <w:basedOn w:val="a"/>
    <w:qFormat/>
    <w:rsid w:val="000576ED"/>
    <w:pPr>
      <w:spacing w:before="120" w:line="1" w:lineRule="atLeast"/>
      <w:ind w:left="-1" w:firstLine="567"/>
      <w:textAlignment w:val="top"/>
      <w:outlineLvl w:val="0"/>
    </w:pPr>
    <w:rPr>
      <w:rFonts w:ascii="Antiqua" w:hAnsi="Antiqua"/>
      <w:sz w:val="26"/>
      <w:szCs w:val="20"/>
      <w:lang w:val="uk-UA" w:eastAsia="ru-RU"/>
    </w:rPr>
  </w:style>
  <w:style w:type="paragraph" w:customStyle="1" w:styleId="st2">
    <w:name w:val="st2"/>
    <w:uiPriority w:val="99"/>
    <w:rsid w:val="00103C17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f2">
    <w:name w:val="Table Grid"/>
    <w:basedOn w:val="a2"/>
    <w:uiPriority w:val="59"/>
    <w:rsid w:val="00A53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473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473A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ED04D2"/>
    <w:pPr>
      <w:tabs>
        <w:tab w:val="center" w:pos="4819"/>
        <w:tab w:val="right" w:pos="9639"/>
      </w:tabs>
    </w:pPr>
  </w:style>
  <w:style w:type="paragraph" w:customStyle="1" w:styleId="af0">
    <w:name w:val="Содержимое таблицы"/>
    <w:basedOn w:val="a"/>
    <w:rsid w:val="007D236B"/>
    <w:pPr>
      <w:suppressLineNumbers/>
    </w:pPr>
    <w:rPr>
      <w:lang w:val="uk-UA"/>
    </w:rPr>
  </w:style>
  <w:style w:type="character" w:customStyle="1" w:styleId="rvts0">
    <w:name w:val="rvts0"/>
    <w:basedOn w:val="a1"/>
    <w:qFormat/>
    <w:rsid w:val="000576ED"/>
    <w:rPr>
      <w:w w:val="100"/>
      <w:position w:val="0"/>
      <w:sz w:val="20"/>
      <w:effect w:val="none"/>
      <w:vertAlign w:val="baseline"/>
      <w:em w:val="none"/>
    </w:rPr>
  </w:style>
  <w:style w:type="character" w:customStyle="1" w:styleId="st42">
    <w:name w:val="st42"/>
    <w:uiPriority w:val="99"/>
    <w:qFormat/>
    <w:rsid w:val="000576ED"/>
    <w:rPr>
      <w:color w:val="000000"/>
    </w:rPr>
  </w:style>
  <w:style w:type="paragraph" w:styleId="HTML">
    <w:name w:val="HTML Preformatted"/>
    <w:basedOn w:val="a"/>
    <w:link w:val="HTML0"/>
    <w:qFormat/>
    <w:rsid w:val="0005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  <w:ind w:left="-1" w:hanging="1"/>
      <w:textAlignment w:val="top"/>
      <w:outlineLvl w:val="0"/>
    </w:pPr>
    <w:rPr>
      <w:rFonts w:ascii="Courier New" w:hAnsi="Courier New"/>
      <w:color w:val="000000"/>
      <w:sz w:val="21"/>
      <w:szCs w:val="20"/>
      <w:lang w:val="uk-UA" w:eastAsia="ru-RU"/>
    </w:rPr>
  </w:style>
  <w:style w:type="character" w:customStyle="1" w:styleId="HTML0">
    <w:name w:val="Стандартный HTML Знак"/>
    <w:basedOn w:val="a1"/>
    <w:link w:val="HTML"/>
    <w:rsid w:val="000576ED"/>
    <w:rPr>
      <w:rFonts w:ascii="Courier New" w:eastAsia="Times New Roman" w:hAnsi="Courier New" w:cs="Times New Roman"/>
      <w:color w:val="000000"/>
      <w:sz w:val="21"/>
      <w:szCs w:val="20"/>
      <w:lang w:val="uk-UA" w:eastAsia="ru-RU"/>
    </w:rPr>
  </w:style>
  <w:style w:type="paragraph" w:customStyle="1" w:styleId="af1">
    <w:name w:val="Нормальний текст"/>
    <w:basedOn w:val="a"/>
    <w:qFormat/>
    <w:rsid w:val="000576ED"/>
    <w:pPr>
      <w:spacing w:before="120" w:line="1" w:lineRule="atLeast"/>
      <w:ind w:left="-1" w:firstLine="567"/>
      <w:textAlignment w:val="top"/>
      <w:outlineLvl w:val="0"/>
    </w:pPr>
    <w:rPr>
      <w:rFonts w:ascii="Antiqua" w:hAnsi="Antiqua"/>
      <w:sz w:val="26"/>
      <w:szCs w:val="20"/>
      <w:lang w:val="uk-UA" w:eastAsia="ru-RU"/>
    </w:rPr>
  </w:style>
  <w:style w:type="paragraph" w:customStyle="1" w:styleId="st2">
    <w:name w:val="st2"/>
    <w:uiPriority w:val="99"/>
    <w:rsid w:val="00103C17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f2">
    <w:name w:val="Table Grid"/>
    <w:basedOn w:val="a2"/>
    <w:uiPriority w:val="59"/>
    <w:rsid w:val="00A53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473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473A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miskrada1@outlook.com</cp:lastModifiedBy>
  <cp:revision>76</cp:revision>
  <cp:lastPrinted>2025-08-07T08:56:00Z</cp:lastPrinted>
  <dcterms:created xsi:type="dcterms:W3CDTF">2022-11-07T18:43:00Z</dcterms:created>
  <dcterms:modified xsi:type="dcterms:W3CDTF">2025-08-29T11:03:00Z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