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F6" w:rsidRPr="00031B3D" w:rsidRDefault="00CF5BF6" w:rsidP="00CF5BF6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031B3D">
        <w:rPr>
          <w:rFonts w:ascii="Times New Roman" w:hAnsi="Times New Roman" w:cs="Times New Roman"/>
          <w:color w:val="000000" w:themeColor="text1"/>
        </w:rPr>
        <w:t>Звіт</w:t>
      </w:r>
    </w:p>
    <w:p w:rsidR="00CF5BF6" w:rsidRPr="00031B3D" w:rsidRDefault="00CF5BF6" w:rsidP="00CF5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3D">
        <w:rPr>
          <w:rFonts w:ascii="Times New Roman" w:hAnsi="Times New Roman" w:cs="Times New Roman"/>
          <w:b/>
          <w:sz w:val="28"/>
          <w:szCs w:val="28"/>
        </w:rPr>
        <w:t>старости на території сіл Піщане, Славки</w:t>
      </w:r>
      <w:r w:rsidR="00E504E1" w:rsidRPr="00031B3D">
        <w:rPr>
          <w:rFonts w:ascii="Times New Roman" w:hAnsi="Times New Roman" w:cs="Times New Roman"/>
          <w:b/>
          <w:sz w:val="28"/>
          <w:szCs w:val="28"/>
        </w:rPr>
        <w:t xml:space="preserve">, Нова </w:t>
      </w:r>
      <w:proofErr w:type="spellStart"/>
      <w:r w:rsidR="00E504E1" w:rsidRPr="00031B3D">
        <w:rPr>
          <w:rFonts w:ascii="Times New Roman" w:hAnsi="Times New Roman" w:cs="Times New Roman"/>
          <w:b/>
          <w:sz w:val="28"/>
          <w:szCs w:val="28"/>
        </w:rPr>
        <w:t>Михайлівка</w:t>
      </w:r>
      <w:proofErr w:type="spellEnd"/>
      <w:r w:rsidR="00E504E1" w:rsidRPr="00031B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504E1" w:rsidRPr="00031B3D">
        <w:rPr>
          <w:rFonts w:ascii="Times New Roman" w:hAnsi="Times New Roman" w:cs="Times New Roman"/>
          <w:b/>
          <w:sz w:val="28"/>
          <w:szCs w:val="28"/>
        </w:rPr>
        <w:t>Молодиківщина</w:t>
      </w:r>
      <w:proofErr w:type="spellEnd"/>
      <w:r w:rsidR="00E504E1" w:rsidRPr="00031B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504E1" w:rsidRPr="00031B3D">
        <w:rPr>
          <w:rFonts w:ascii="Times New Roman" w:hAnsi="Times New Roman" w:cs="Times New Roman"/>
          <w:b/>
          <w:sz w:val="28"/>
          <w:szCs w:val="28"/>
        </w:rPr>
        <w:t>Потеряйки</w:t>
      </w:r>
      <w:proofErr w:type="spellEnd"/>
      <w:r w:rsidR="00E504E1" w:rsidRPr="00031B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504E1" w:rsidRPr="00031B3D">
        <w:rPr>
          <w:rFonts w:ascii="Times New Roman" w:hAnsi="Times New Roman" w:cs="Times New Roman"/>
          <w:b/>
          <w:sz w:val="28"/>
          <w:szCs w:val="28"/>
        </w:rPr>
        <w:t>Шарлаї</w:t>
      </w:r>
      <w:proofErr w:type="spellEnd"/>
      <w:r w:rsidRPr="00031B3D">
        <w:rPr>
          <w:rFonts w:ascii="Times New Roman" w:hAnsi="Times New Roman" w:cs="Times New Roman"/>
          <w:b/>
          <w:sz w:val="28"/>
          <w:szCs w:val="28"/>
        </w:rPr>
        <w:t xml:space="preserve">  за 2025 рік</w:t>
      </w:r>
      <w:bookmarkStart w:id="0" w:name="_GoBack"/>
      <w:bookmarkEnd w:id="0"/>
    </w:p>
    <w:p w:rsidR="00CF5BF6" w:rsidRPr="004956D8" w:rsidRDefault="00CF5BF6" w:rsidP="00CF5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BF6" w:rsidRPr="004956D8" w:rsidRDefault="00E504E1" w:rsidP="00E50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BF6" w:rsidRPr="004956D8">
        <w:rPr>
          <w:rFonts w:ascii="Times New Roman" w:hAnsi="Times New Roman" w:cs="Times New Roman"/>
          <w:sz w:val="28"/>
          <w:szCs w:val="28"/>
        </w:rPr>
        <w:t>Керуючись Конституцією та законами України, актами Президе</w:t>
      </w:r>
      <w:r>
        <w:rPr>
          <w:rFonts w:ascii="Times New Roman" w:hAnsi="Times New Roman" w:cs="Times New Roman"/>
          <w:sz w:val="28"/>
          <w:szCs w:val="28"/>
        </w:rPr>
        <w:t>нта України, Кабінету Міністрів</w:t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, Статутом  </w:t>
      </w:r>
      <w:proofErr w:type="spellStart"/>
      <w:r w:rsidR="00CF5BF6" w:rsidRPr="004956D8">
        <w:rPr>
          <w:rFonts w:ascii="Times New Roman" w:hAnsi="Times New Roman" w:cs="Times New Roman"/>
          <w:sz w:val="28"/>
          <w:szCs w:val="28"/>
        </w:rPr>
        <w:t>Решетлівської</w:t>
      </w:r>
      <w:proofErr w:type="spellEnd"/>
      <w:r w:rsidR="00CF5BF6" w:rsidRPr="004956D8">
        <w:rPr>
          <w:rFonts w:ascii="Times New Roman" w:hAnsi="Times New Roman" w:cs="Times New Roman"/>
          <w:sz w:val="28"/>
          <w:szCs w:val="28"/>
        </w:rPr>
        <w:t xml:space="preserve"> міської ради, Положенням про старосту та іншими нормативно – правовими актами, що визначають порядок моєї діяльності , звітую про роботу за 2025 рік.</w:t>
      </w:r>
    </w:p>
    <w:p w:rsidR="00CF5BF6" w:rsidRPr="004956D8" w:rsidRDefault="00CF5BF6" w:rsidP="00407E55">
      <w:pPr>
        <w:jc w:val="both"/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</w:t>
      </w:r>
      <w:r w:rsidR="00407E55">
        <w:rPr>
          <w:rFonts w:ascii="Times New Roman" w:hAnsi="Times New Roman" w:cs="Times New Roman"/>
          <w:sz w:val="28"/>
          <w:szCs w:val="28"/>
        </w:rPr>
        <w:tab/>
      </w:r>
      <w:r w:rsidRPr="004956D8">
        <w:rPr>
          <w:rFonts w:ascii="Times New Roman" w:hAnsi="Times New Roman" w:cs="Times New Roman"/>
          <w:sz w:val="28"/>
          <w:szCs w:val="28"/>
        </w:rPr>
        <w:t xml:space="preserve">  З 16.02.2021 р. затверджений старостою  </w:t>
      </w:r>
      <w:r w:rsidR="00E504E1">
        <w:rPr>
          <w:rFonts w:ascii="Times New Roman" w:hAnsi="Times New Roman" w:cs="Times New Roman"/>
          <w:sz w:val="28"/>
          <w:szCs w:val="28"/>
        </w:rPr>
        <w:t>на території сіл Піщане, Славки</w:t>
      </w:r>
      <w:r w:rsidRPr="004956D8">
        <w:rPr>
          <w:rFonts w:ascii="Times New Roman" w:hAnsi="Times New Roman" w:cs="Times New Roman"/>
          <w:sz w:val="28"/>
          <w:szCs w:val="28"/>
        </w:rPr>
        <w:t>.</w:t>
      </w:r>
      <w:r w:rsidR="00E504E1">
        <w:rPr>
          <w:rFonts w:ascii="Times New Roman" w:hAnsi="Times New Roman" w:cs="Times New Roman"/>
          <w:sz w:val="28"/>
          <w:szCs w:val="28"/>
        </w:rPr>
        <w:t xml:space="preserve"> З 2023 року виконую обов’язки старости на території сіл Нова </w:t>
      </w:r>
      <w:proofErr w:type="spellStart"/>
      <w:r w:rsidR="00E504E1"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 w:rsidR="00E50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4E1">
        <w:rPr>
          <w:rFonts w:ascii="Times New Roman" w:hAnsi="Times New Roman" w:cs="Times New Roman"/>
          <w:sz w:val="28"/>
          <w:szCs w:val="28"/>
        </w:rPr>
        <w:t>Молодиківщина</w:t>
      </w:r>
      <w:proofErr w:type="spellEnd"/>
      <w:r w:rsidR="00E50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4E1">
        <w:rPr>
          <w:rFonts w:ascii="Times New Roman" w:hAnsi="Times New Roman" w:cs="Times New Roman"/>
          <w:sz w:val="28"/>
          <w:szCs w:val="28"/>
        </w:rPr>
        <w:t>Потеряйки</w:t>
      </w:r>
      <w:proofErr w:type="spellEnd"/>
      <w:r w:rsidR="00E50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4E1">
        <w:rPr>
          <w:rFonts w:ascii="Times New Roman" w:hAnsi="Times New Roman" w:cs="Times New Roman"/>
          <w:sz w:val="28"/>
          <w:szCs w:val="28"/>
        </w:rPr>
        <w:t>Шарлаї</w:t>
      </w:r>
      <w:proofErr w:type="spellEnd"/>
      <w:r w:rsidR="00E504E1">
        <w:rPr>
          <w:rFonts w:ascii="Times New Roman" w:hAnsi="Times New Roman" w:cs="Times New Roman"/>
          <w:sz w:val="28"/>
          <w:szCs w:val="28"/>
        </w:rPr>
        <w:t>.</w:t>
      </w:r>
    </w:p>
    <w:p w:rsidR="00407E55" w:rsidRPr="004956D8" w:rsidRDefault="00407E55" w:rsidP="00407E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BF6" w:rsidRPr="004956D8">
        <w:rPr>
          <w:rFonts w:ascii="Times New Roman" w:hAnsi="Times New Roman" w:cs="Times New Roman"/>
          <w:sz w:val="28"/>
          <w:szCs w:val="28"/>
        </w:rPr>
        <w:t>До моєї зони відповідальності відносять такі сільські населені пункти: село Піщане, село Славки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Молодиківщина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Потеряйки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Шарлаї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5BF6" w:rsidRPr="004956D8" w:rsidRDefault="00407E55" w:rsidP="00407E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На території сіл працюють: староста,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F5BF6" w:rsidRPr="004956D8">
        <w:rPr>
          <w:rFonts w:ascii="Times New Roman" w:hAnsi="Times New Roman" w:cs="Times New Roman"/>
          <w:sz w:val="28"/>
          <w:szCs w:val="28"/>
        </w:rPr>
        <w:t>діловод</w:t>
      </w:r>
      <w:r>
        <w:rPr>
          <w:rFonts w:ascii="Times New Roman" w:hAnsi="Times New Roman" w:cs="Times New Roman"/>
          <w:sz w:val="28"/>
          <w:szCs w:val="28"/>
        </w:rPr>
        <w:t xml:space="preserve">и, 2 </w:t>
      </w:r>
      <w:r w:rsidR="00CF5BF6" w:rsidRPr="004956D8">
        <w:rPr>
          <w:rFonts w:ascii="Times New Roman" w:hAnsi="Times New Roman" w:cs="Times New Roman"/>
          <w:sz w:val="28"/>
          <w:szCs w:val="28"/>
        </w:rPr>
        <w:t>землевпорядник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F5BF6" w:rsidRPr="004956D8"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 з благоустрою,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CF5BF6" w:rsidRPr="004956D8">
        <w:rPr>
          <w:rFonts w:ascii="Times New Roman" w:hAnsi="Times New Roman" w:cs="Times New Roman"/>
          <w:sz w:val="28"/>
          <w:szCs w:val="28"/>
        </w:rPr>
        <w:t>бібліотекар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F5BF6" w:rsidRPr="004956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F5BF6" w:rsidRPr="004956D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 будинку культури,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BF6" w:rsidRPr="004956D8">
        <w:rPr>
          <w:rFonts w:ascii="Times New Roman" w:hAnsi="Times New Roman" w:cs="Times New Roman"/>
          <w:sz w:val="28"/>
          <w:szCs w:val="28"/>
        </w:rPr>
        <w:t>художній керівник Будинку культури та сторож будинку культури.</w:t>
      </w:r>
    </w:p>
    <w:p w:rsidR="00CF5BF6" w:rsidRPr="004956D8" w:rsidRDefault="00407E55" w:rsidP="00407E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BF6" w:rsidRPr="004956D8">
        <w:rPr>
          <w:rFonts w:ascii="Times New Roman" w:hAnsi="Times New Roman" w:cs="Times New Roman"/>
          <w:sz w:val="28"/>
          <w:szCs w:val="28"/>
        </w:rPr>
        <w:t>Кількість домогосподар</w:t>
      </w:r>
      <w:r>
        <w:rPr>
          <w:rFonts w:ascii="Times New Roman" w:hAnsi="Times New Roman" w:cs="Times New Roman"/>
          <w:sz w:val="28"/>
          <w:szCs w:val="28"/>
        </w:rPr>
        <w:t xml:space="preserve">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с.Піщане-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293, села Славки – 20, Н.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293,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Молодиківщина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Потеряйки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-53. </w:t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>На території села Піщане функціонують такі заклади: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Піщанський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ЗЗСО  </w:t>
      </w:r>
      <w:r w:rsidR="00407E55">
        <w:rPr>
          <w:rFonts w:ascii="Times New Roman" w:hAnsi="Times New Roman" w:cs="Times New Roman"/>
          <w:sz w:val="28"/>
          <w:szCs w:val="28"/>
        </w:rPr>
        <w:t>І-ІІІ ст.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>-ДНЗ «Веселка»,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56D8">
        <w:rPr>
          <w:rFonts w:ascii="Times New Roman" w:hAnsi="Times New Roman" w:cs="Times New Roman"/>
          <w:sz w:val="28"/>
          <w:szCs w:val="28"/>
        </w:rPr>
        <w:t>-Піщанський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Будинок культури,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56D8">
        <w:rPr>
          <w:rFonts w:ascii="Times New Roman" w:hAnsi="Times New Roman" w:cs="Times New Roman"/>
          <w:sz w:val="28"/>
          <w:szCs w:val="28"/>
        </w:rPr>
        <w:t>-Амбулаторія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ЗПСМ с. Піщане ,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>- Три  заклади торгівлі.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Наявне автобусне сполучення з м. Полтава – с. Піщане, м.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–            с. Піщане.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В селі  Піщане</w:t>
      </w:r>
      <w:r w:rsidR="00407E55">
        <w:rPr>
          <w:rFonts w:ascii="Times New Roman" w:hAnsi="Times New Roman" w:cs="Times New Roman"/>
          <w:sz w:val="28"/>
          <w:szCs w:val="28"/>
        </w:rPr>
        <w:t xml:space="preserve"> та Н.</w:t>
      </w:r>
      <w:proofErr w:type="spellStart"/>
      <w:r w:rsidR="00407E55"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організовано централізований  збір та вивіз  ТПВ ( </w:t>
      </w:r>
      <w:r w:rsidR="00407E55">
        <w:rPr>
          <w:rFonts w:ascii="Times New Roman" w:hAnsi="Times New Roman" w:cs="Times New Roman"/>
          <w:sz w:val="28"/>
          <w:szCs w:val="28"/>
        </w:rPr>
        <w:t>КП «</w:t>
      </w:r>
      <w:r w:rsidRPr="004956D8">
        <w:rPr>
          <w:rFonts w:ascii="Times New Roman" w:hAnsi="Times New Roman" w:cs="Times New Roman"/>
          <w:sz w:val="28"/>
          <w:szCs w:val="28"/>
        </w:rPr>
        <w:t>Покровський комунгосп</w:t>
      </w:r>
      <w:r w:rsidR="00407E55">
        <w:rPr>
          <w:rFonts w:ascii="Times New Roman" w:hAnsi="Times New Roman" w:cs="Times New Roman"/>
          <w:sz w:val="28"/>
          <w:szCs w:val="28"/>
        </w:rPr>
        <w:t>»</w:t>
      </w:r>
      <w:r w:rsidRPr="004956D8">
        <w:rPr>
          <w:rFonts w:ascii="Times New Roman" w:hAnsi="Times New Roman" w:cs="Times New Roman"/>
          <w:sz w:val="28"/>
          <w:szCs w:val="28"/>
        </w:rPr>
        <w:t>).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За звітний період :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>- здійснен</w:t>
      </w:r>
      <w:r w:rsidR="00407E5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07E55">
        <w:rPr>
          <w:rFonts w:ascii="Times New Roman" w:hAnsi="Times New Roman" w:cs="Times New Roman"/>
          <w:sz w:val="28"/>
          <w:szCs w:val="28"/>
        </w:rPr>
        <w:t>особитих</w:t>
      </w:r>
      <w:proofErr w:type="spellEnd"/>
      <w:r w:rsidR="00407E55">
        <w:rPr>
          <w:rFonts w:ascii="Times New Roman" w:hAnsi="Times New Roman" w:cs="Times New Roman"/>
          <w:sz w:val="28"/>
          <w:szCs w:val="28"/>
        </w:rPr>
        <w:t xml:space="preserve"> прийомів </w:t>
      </w:r>
      <w:proofErr w:type="spellStart"/>
      <w:r w:rsidR="00407E55">
        <w:rPr>
          <w:rFonts w:ascii="Times New Roman" w:hAnsi="Times New Roman" w:cs="Times New Roman"/>
          <w:sz w:val="28"/>
          <w:szCs w:val="28"/>
        </w:rPr>
        <w:t>громадян-</w:t>
      </w:r>
      <w:proofErr w:type="spellEnd"/>
      <w:r w:rsidR="00407E55">
        <w:rPr>
          <w:rFonts w:ascii="Times New Roman" w:hAnsi="Times New Roman" w:cs="Times New Roman"/>
          <w:sz w:val="28"/>
          <w:szCs w:val="28"/>
        </w:rPr>
        <w:t xml:space="preserve"> 132</w:t>
      </w:r>
      <w:r w:rsidRPr="004956D8">
        <w:rPr>
          <w:rFonts w:ascii="Times New Roman" w:hAnsi="Times New Roman" w:cs="Times New Roman"/>
          <w:sz w:val="28"/>
          <w:szCs w:val="28"/>
        </w:rPr>
        <w:t>,</w:t>
      </w:r>
      <w:r w:rsidR="00407E55">
        <w:rPr>
          <w:rFonts w:ascii="Times New Roman" w:hAnsi="Times New Roman" w:cs="Times New Roman"/>
          <w:sz w:val="28"/>
          <w:szCs w:val="28"/>
        </w:rPr>
        <w:t xml:space="preserve"> здійснено виїзних прийомів - 42</w:t>
      </w:r>
      <w:r w:rsidRPr="004956D8">
        <w:rPr>
          <w:rFonts w:ascii="Times New Roman" w:hAnsi="Times New Roman" w:cs="Times New Roman"/>
          <w:sz w:val="28"/>
          <w:szCs w:val="28"/>
        </w:rPr>
        <w:t>;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lastRenderedPageBreak/>
        <w:t xml:space="preserve">  - надано послуг адміністративних ( видано довідок, </w:t>
      </w:r>
      <w:r w:rsidR="00407E55">
        <w:rPr>
          <w:rFonts w:ascii="Times New Roman" w:hAnsi="Times New Roman" w:cs="Times New Roman"/>
          <w:sz w:val="28"/>
          <w:szCs w:val="28"/>
        </w:rPr>
        <w:t>характеристик , складено актів</w:t>
      </w:r>
      <w:r w:rsidRPr="004956D8">
        <w:rPr>
          <w:rFonts w:ascii="Times New Roman" w:hAnsi="Times New Roman" w:cs="Times New Roman"/>
          <w:sz w:val="28"/>
          <w:szCs w:val="28"/>
        </w:rPr>
        <w:t xml:space="preserve">)- </w:t>
      </w:r>
      <w:r w:rsidR="00407E55">
        <w:rPr>
          <w:rFonts w:ascii="Times New Roman" w:hAnsi="Times New Roman" w:cs="Times New Roman"/>
          <w:sz w:val="28"/>
          <w:szCs w:val="28"/>
        </w:rPr>
        <w:t>597.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Соціальних ( сформовано  через «Соціальну громаду» та передано справ для різних видів соціальних допомог)- </w:t>
      </w:r>
      <w:r w:rsidR="00407E55">
        <w:rPr>
          <w:rFonts w:ascii="Times New Roman" w:hAnsi="Times New Roman" w:cs="Times New Roman"/>
          <w:sz w:val="28"/>
          <w:szCs w:val="28"/>
        </w:rPr>
        <w:t>327</w:t>
      </w:r>
      <w:r w:rsidRPr="004956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нотаріальних-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_ Здійснювався по господарський облік, забезпечувалося збереження архівних документів тривалого ( понад 10 років) терміну  зберігання, вівся облік пільгових категорій громадян.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- Надавалася допомога жителям у підготовці  документів, що подаються до органів місцевого самоврядування  та місцевих органів виконавчої влади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>Брав участь в організації  виконання  рішень Решетилівської міської ради, її виконавчого комітету, розпоряджень Решетилівського міського голови на території сіл Піщане, Славки та у здійсненні контролю за їх виконанням.</w:t>
      </w:r>
    </w:p>
    <w:p w:rsidR="00CF5BF6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- Здійснювався контроль за станом благоустрою відповідних сіл, розпочато ремонт підлоги в  глядацькій залі 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Піщанського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 Будинку культури 9 завезено і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занесено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40 тонн піску для нової підлоги). Проведено  очищення узбіччя доріг від парослі та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кущів.Проведено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ремонт дитячих майданчиків на території сіл Піщане, Славки. В належному стані знаходяться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пам»ятники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загиблим односельчанам  та сільські кладовища.</w:t>
      </w:r>
    </w:p>
    <w:p w:rsidR="00407E55" w:rsidRDefault="00407E55" w:rsidP="00407E55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Проведено косметичний ремонт приміщення старостату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на території сіл </w:t>
      </w:r>
      <w:r>
        <w:rPr>
          <w:rFonts w:ascii="Times New Roman" w:hAnsi="Times New Roman" w:cs="Times New Roman"/>
          <w:sz w:val="28"/>
          <w:szCs w:val="28"/>
        </w:rPr>
        <w:t xml:space="preserve">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Молодиківщина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Потеряйки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Шарлаї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. Спільно з ПАФ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        «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Подоляка» зроблено вибірковий ремонт ям на сільських дорогах з твердим покриттям в селі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Молодиківщина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Нова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Михайлівка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Потеряйки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 Спільно з Покровським комунгоспом та міською радою упорядкували та відкрили Алею Слави загиблим односельчанам у війні з російськими окупантами.</w:t>
      </w:r>
    </w:p>
    <w:p w:rsidR="00CF5BF6" w:rsidRPr="004956D8" w:rsidRDefault="00407E55" w:rsidP="00CF5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F5BF6" w:rsidRPr="004956D8">
        <w:rPr>
          <w:rFonts w:ascii="Times New Roman" w:hAnsi="Times New Roman" w:cs="Times New Roman"/>
          <w:sz w:val="28"/>
          <w:szCs w:val="28"/>
        </w:rPr>
        <w:t xml:space="preserve">Вівся облік </w:t>
      </w:r>
      <w:proofErr w:type="spellStart"/>
      <w:r w:rsidR="00CF5BF6" w:rsidRPr="004956D8">
        <w:rPr>
          <w:rFonts w:ascii="Times New Roman" w:hAnsi="Times New Roman" w:cs="Times New Roman"/>
          <w:sz w:val="28"/>
          <w:szCs w:val="28"/>
        </w:rPr>
        <w:t>військовозобов»язаних</w:t>
      </w:r>
      <w:proofErr w:type="spellEnd"/>
      <w:r w:rsidR="00CF5BF6" w:rsidRPr="004956D8">
        <w:rPr>
          <w:rFonts w:ascii="Times New Roman" w:hAnsi="Times New Roman" w:cs="Times New Roman"/>
          <w:sz w:val="28"/>
          <w:szCs w:val="28"/>
        </w:rPr>
        <w:t>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</w:t>
      </w:r>
      <w:r w:rsidR="00407E55">
        <w:rPr>
          <w:rFonts w:ascii="Times New Roman" w:hAnsi="Times New Roman" w:cs="Times New Roman"/>
          <w:sz w:val="28"/>
          <w:szCs w:val="28"/>
        </w:rPr>
        <w:tab/>
      </w:r>
      <w:r w:rsidRPr="004956D8">
        <w:rPr>
          <w:rFonts w:ascii="Times New Roman" w:hAnsi="Times New Roman" w:cs="Times New Roman"/>
          <w:sz w:val="28"/>
          <w:szCs w:val="28"/>
        </w:rPr>
        <w:t>На території старостату продовжує свою роботу волонтерський рух  по допомозі ЗСУ : збір та передача продуктів харчування, ліків, одягу,коштів на ремонт спецтехніки ; виготовлялися окопні свічки,проводилися благодійні ярмарки. Загальна сума зібраних волонтерських коштів на потреби ЗСУ становить близько  200 тисяч.</w:t>
      </w:r>
    </w:p>
    <w:p w:rsidR="00CF5BF6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</w:t>
      </w:r>
      <w:r w:rsidR="00407E55">
        <w:rPr>
          <w:rFonts w:ascii="Times New Roman" w:hAnsi="Times New Roman" w:cs="Times New Roman"/>
          <w:sz w:val="28"/>
          <w:szCs w:val="28"/>
        </w:rPr>
        <w:tab/>
      </w:r>
      <w:r w:rsidRPr="004956D8">
        <w:rPr>
          <w:rFonts w:ascii="Times New Roman" w:hAnsi="Times New Roman" w:cs="Times New Roman"/>
          <w:sz w:val="28"/>
          <w:szCs w:val="28"/>
        </w:rPr>
        <w:t xml:space="preserve">За звітний період виконував письмові та усні доручення міської ради, виконавчого комітету, міського голови,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юрав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 участь у пленарних засіданнях міської ради та засіданнях її постійних комісій з </w:t>
      </w:r>
      <w:r w:rsidR="00407E55">
        <w:rPr>
          <w:rFonts w:ascii="Times New Roman" w:hAnsi="Times New Roman" w:cs="Times New Roman"/>
          <w:sz w:val="28"/>
          <w:szCs w:val="28"/>
        </w:rPr>
        <w:t>правом дорадчого голосу та засід</w:t>
      </w:r>
      <w:r w:rsidRPr="004956D8">
        <w:rPr>
          <w:rFonts w:ascii="Times New Roman" w:hAnsi="Times New Roman" w:cs="Times New Roman"/>
          <w:sz w:val="28"/>
          <w:szCs w:val="28"/>
        </w:rPr>
        <w:t xml:space="preserve">аннях виконавчого комітету міської ради ( за потреби), співпрацював з відділами виконавчого комітету , виконавчими органами ради  та надавав всю необхідну інформацію, що стосувалася підвідомчої території, створював умови </w:t>
      </w:r>
      <w:r w:rsidRPr="004956D8">
        <w:rPr>
          <w:rFonts w:ascii="Times New Roman" w:hAnsi="Times New Roman" w:cs="Times New Roman"/>
          <w:sz w:val="28"/>
          <w:szCs w:val="28"/>
        </w:rPr>
        <w:lastRenderedPageBreak/>
        <w:t xml:space="preserve">для недопущення на території старостату дій чи бездіяльності, які могли б зашкодити інтересам жителів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громали</w:t>
      </w:r>
      <w:proofErr w:type="spellEnd"/>
      <w:r w:rsidRPr="004956D8">
        <w:rPr>
          <w:rFonts w:ascii="Times New Roman" w:hAnsi="Times New Roman" w:cs="Times New Roman"/>
          <w:sz w:val="28"/>
          <w:szCs w:val="28"/>
        </w:rPr>
        <w:t xml:space="preserve">, дотримувався правил службової етики, встановлених відповідними актами міської ради. Працюю для покращення умов проживання жителів </w:t>
      </w:r>
      <w:r w:rsidR="00407E55">
        <w:rPr>
          <w:rFonts w:ascii="Times New Roman" w:hAnsi="Times New Roman" w:cs="Times New Roman"/>
          <w:sz w:val="28"/>
          <w:szCs w:val="28"/>
        </w:rPr>
        <w:t>сіл</w:t>
      </w:r>
      <w:r w:rsidRPr="004956D8">
        <w:rPr>
          <w:rFonts w:ascii="Times New Roman" w:hAnsi="Times New Roman" w:cs="Times New Roman"/>
          <w:sz w:val="28"/>
          <w:szCs w:val="28"/>
        </w:rPr>
        <w:t>, надання їм необхідної допомоги.</w:t>
      </w:r>
    </w:p>
    <w:p w:rsid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27D44" w:rsidRPr="004956D8" w:rsidRDefault="00CF5BF6" w:rsidP="00CF5BF6">
      <w:pPr>
        <w:rPr>
          <w:rFonts w:ascii="Times New Roman" w:hAnsi="Times New Roman" w:cs="Times New Roman"/>
          <w:sz w:val="28"/>
          <w:szCs w:val="28"/>
        </w:rPr>
      </w:pPr>
      <w:r w:rsidRPr="004956D8">
        <w:rPr>
          <w:rFonts w:ascii="Times New Roman" w:hAnsi="Times New Roman" w:cs="Times New Roman"/>
          <w:sz w:val="28"/>
          <w:szCs w:val="28"/>
        </w:rPr>
        <w:t xml:space="preserve"> Староста </w:t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="004956D8">
        <w:rPr>
          <w:rFonts w:ascii="Times New Roman" w:hAnsi="Times New Roman" w:cs="Times New Roman"/>
          <w:sz w:val="28"/>
          <w:szCs w:val="28"/>
        </w:rPr>
        <w:tab/>
      </w:r>
      <w:r w:rsidRPr="004956D8">
        <w:rPr>
          <w:rFonts w:ascii="Times New Roman" w:hAnsi="Times New Roman" w:cs="Times New Roman"/>
          <w:sz w:val="28"/>
          <w:szCs w:val="28"/>
        </w:rPr>
        <w:t xml:space="preserve">Віктор </w:t>
      </w:r>
      <w:proofErr w:type="spellStart"/>
      <w:r w:rsidRPr="004956D8">
        <w:rPr>
          <w:rFonts w:ascii="Times New Roman" w:hAnsi="Times New Roman" w:cs="Times New Roman"/>
          <w:sz w:val="28"/>
          <w:szCs w:val="28"/>
        </w:rPr>
        <w:t>Гилюн</w:t>
      </w:r>
      <w:proofErr w:type="spellEnd"/>
    </w:p>
    <w:sectPr w:rsidR="00D27D44" w:rsidRPr="00495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BB"/>
    <w:rsid w:val="00031B3D"/>
    <w:rsid w:val="00264DBB"/>
    <w:rsid w:val="00407E55"/>
    <w:rsid w:val="004956D8"/>
    <w:rsid w:val="00CF5BF6"/>
    <w:rsid w:val="00D27D44"/>
    <w:rsid w:val="00E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F6"/>
  </w:style>
  <w:style w:type="paragraph" w:styleId="1">
    <w:name w:val="heading 1"/>
    <w:basedOn w:val="a"/>
    <w:next w:val="a"/>
    <w:link w:val="10"/>
    <w:uiPriority w:val="9"/>
    <w:qFormat/>
    <w:rsid w:val="00CF5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407E55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F6"/>
  </w:style>
  <w:style w:type="paragraph" w:styleId="1">
    <w:name w:val="heading 1"/>
    <w:basedOn w:val="a"/>
    <w:next w:val="a"/>
    <w:link w:val="10"/>
    <w:uiPriority w:val="9"/>
    <w:qFormat/>
    <w:rsid w:val="00CF5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407E55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User-PC01</dc:creator>
  <cp:keywords/>
  <dc:description/>
  <cp:lastModifiedBy>miskrada1@outlook.com</cp:lastModifiedBy>
  <cp:revision>6</cp:revision>
  <cp:lastPrinted>2026-02-16T13:03:00Z</cp:lastPrinted>
  <dcterms:created xsi:type="dcterms:W3CDTF">2026-02-02T22:08:00Z</dcterms:created>
  <dcterms:modified xsi:type="dcterms:W3CDTF">2026-02-16T13:21:00Z</dcterms:modified>
</cp:coreProperties>
</file>