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14F5DBE3" w:rsidR="008C2B1A" w:rsidRDefault="006F6CBB" w:rsidP="00D7677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9B4035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UA-2021-09-02-007282-a</w:t>
      </w:r>
      <w:r w:rsidR="009B40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37015AF3" w14:textId="77777777" w:rsidR="009B4035" w:rsidRPr="00143FDB" w:rsidRDefault="009B4035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64E2F" w14:textId="5A702F05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B4035">
        <w:rPr>
          <w:rFonts w:ascii="Times New Roman" w:eastAsia="SimSun" w:hAnsi="Times New Roman" w:cs="Times New Roman"/>
          <w:sz w:val="24"/>
          <w:szCs w:val="24"/>
        </w:rPr>
        <w:t xml:space="preserve">організація </w:t>
      </w:r>
      <w:r w:rsidR="001A058C">
        <w:rPr>
          <w:rFonts w:ascii="Times New Roman" w:eastAsia="SimSun" w:hAnsi="Times New Roman" w:cs="Times New Roman"/>
          <w:sz w:val="24"/>
          <w:szCs w:val="24"/>
        </w:rPr>
        <w:t>підключення</w:t>
      </w:r>
      <w:r w:rsidR="009B4035">
        <w:rPr>
          <w:rFonts w:ascii="Times New Roman" w:eastAsia="SimSun" w:hAnsi="Times New Roman" w:cs="Times New Roman"/>
          <w:sz w:val="24"/>
          <w:szCs w:val="24"/>
        </w:rPr>
        <w:t xml:space="preserve"> до мережі  Інтернет на відрізку с. Тури – с. </w:t>
      </w:r>
      <w:proofErr w:type="spellStart"/>
      <w:r w:rsidR="009B4035">
        <w:rPr>
          <w:rFonts w:ascii="Times New Roman" w:eastAsia="SimSun" w:hAnsi="Times New Roman" w:cs="Times New Roman"/>
          <w:sz w:val="24"/>
          <w:szCs w:val="24"/>
        </w:rPr>
        <w:t>Ганжі</w:t>
      </w:r>
      <w:proofErr w:type="spellEnd"/>
      <w:r w:rsidR="009B4035">
        <w:rPr>
          <w:rFonts w:ascii="Times New Roman" w:eastAsia="SimSun" w:hAnsi="Times New Roman" w:cs="Times New Roman"/>
          <w:sz w:val="24"/>
          <w:szCs w:val="24"/>
        </w:rPr>
        <w:t xml:space="preserve"> Полтавського району Полтавської області</w:t>
      </w: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5507528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9B4035">
        <w:rPr>
          <w:rFonts w:ascii="Times New Roman" w:hAnsi="Times New Roman" w:cs="Times New Roman"/>
          <w:sz w:val="24"/>
          <w:szCs w:val="24"/>
        </w:rPr>
        <w:t xml:space="preserve">з метою організації підключення до мережі Інтернет на відрізку с. Тури – с. </w:t>
      </w:r>
      <w:proofErr w:type="spellStart"/>
      <w:r w:rsidR="009B4035">
        <w:rPr>
          <w:rFonts w:ascii="Times New Roman" w:hAnsi="Times New Roman" w:cs="Times New Roman"/>
          <w:sz w:val="24"/>
          <w:szCs w:val="24"/>
        </w:rPr>
        <w:t>Ганжі</w:t>
      </w:r>
      <w:proofErr w:type="spellEnd"/>
      <w:r w:rsidR="009B4035">
        <w:rPr>
          <w:rFonts w:ascii="Times New Roman" w:hAnsi="Times New Roman" w:cs="Times New Roman"/>
          <w:sz w:val="24"/>
          <w:szCs w:val="24"/>
        </w:rPr>
        <w:t xml:space="preserve"> Полтавського району Полтавської області</w:t>
      </w:r>
    </w:p>
    <w:p w14:paraId="2F742AC7" w14:textId="77777777" w:rsidR="00DF46A0" w:rsidRPr="00294EC0" w:rsidRDefault="00DF46A0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5B2634BC" w14:textId="01919CCD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B4035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UA-2021-09-02-007282-a</w:t>
      </w:r>
      <w:r w:rsidR="009B40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7C420FE1" w:rsidR="00621F57" w:rsidRPr="001A058C" w:rsidRDefault="003F46FE" w:rsidP="00621F57">
      <w:pPr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 w:rsidRPr="00621F5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1A058C" w:rsidRPr="001A058C">
        <w:rPr>
          <w:rFonts w:ascii="Times New Roman" w:eastAsia="SimSun" w:hAnsi="Times New Roman" w:cs="Times New Roman"/>
          <w:sz w:val="28"/>
          <w:szCs w:val="28"/>
        </w:rPr>
        <w:t>П</w:t>
      </w:r>
      <w:r w:rsidR="001A058C" w:rsidRPr="001A0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ослуги з </w:t>
      </w:r>
      <w:r w:rsidR="009B4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організації </w:t>
      </w:r>
      <w:r w:rsidR="001A058C" w:rsidRPr="001A0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підключення </w:t>
      </w:r>
      <w:r w:rsidR="009B4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мережі  Інтернет на відрізку с. Тури – с. </w:t>
      </w:r>
      <w:proofErr w:type="spellStart"/>
      <w:r w:rsidR="009B4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Ганжі</w:t>
      </w:r>
      <w:proofErr w:type="spellEnd"/>
      <w:r w:rsidR="009B4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Полтавського району Полтавської області</w:t>
      </w:r>
      <w:r w:rsidR="001A0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 код </w:t>
      </w:r>
      <w:r w:rsidR="001A058C" w:rsidRPr="001A058C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="001A058C" w:rsidRPr="001A058C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1A058C" w:rsidRPr="001A058C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72410000-7</w:t>
      </w:r>
      <w:r w:rsidR="001A058C" w:rsidRPr="001A058C">
        <w:rPr>
          <w:rStyle w:val="qaclassifierdescr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 </w:t>
      </w:r>
      <w:r w:rsidR="001A058C" w:rsidRPr="001A058C">
        <w:rPr>
          <w:rStyle w:val="qaclassifierdescrprimary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Послуги провайдерів</w:t>
      </w:r>
      <w:r w:rsidR="001A058C">
        <w:rPr>
          <w:rStyle w:val="qaclassifierdescrprimary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)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5A0DC388" w:rsidR="008C2B1A" w:rsidRDefault="003F46FE" w:rsidP="008C2B1A">
      <w:p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035">
        <w:rPr>
          <w:rFonts w:ascii="Times New Roman" w:eastAsia="Times New Roman" w:hAnsi="Times New Roman" w:cs="Times New Roman"/>
          <w:sz w:val="24"/>
          <w:szCs w:val="24"/>
        </w:rPr>
        <w:t xml:space="preserve">100000грн ( Сто тисяч </w:t>
      </w:r>
      <w:r w:rsidR="001A0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035">
        <w:rPr>
          <w:rFonts w:ascii="Times New Roman" w:eastAsia="Times New Roman" w:hAnsi="Times New Roman" w:cs="Times New Roman"/>
          <w:sz w:val="24"/>
          <w:szCs w:val="24"/>
        </w:rPr>
        <w:t>гривень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 xml:space="preserve"> 00 копійок)</w:t>
      </w:r>
      <w:r w:rsidR="00DF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A058C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70BE91E8" w14:textId="27435EDF" w:rsidR="00DF46A0" w:rsidRPr="00DF46A0" w:rsidRDefault="00DF46A0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0AA5B9A4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F46A0">
        <w:rPr>
          <w:rFonts w:ascii="Times New Roman" w:hAnsi="Times New Roman"/>
        </w:rPr>
        <w:t xml:space="preserve"> за посиланням</w:t>
      </w:r>
    </w:p>
    <w:p w14:paraId="072A7500" w14:textId="5D132AAC" w:rsidR="00DF46A0" w:rsidRDefault="009B4035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27DF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https://prozorro.gov.ua/tender/UA-2021-09-02-007282-a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58E266" w14:textId="43F23BB2" w:rsidR="009B4035" w:rsidRDefault="009B4035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8F0EF" w14:textId="77777777" w:rsidR="009B4035" w:rsidRPr="00B3618E" w:rsidRDefault="009B4035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6BB04315" w14:textId="54E8D094" w:rsidR="00E15B54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="00A16E24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Г.Миргородська</w:t>
            </w:r>
            <w:proofErr w:type="spellEnd"/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0E32" w14:textId="77777777" w:rsidR="008D7F53" w:rsidRDefault="008D7F53">
      <w:pPr>
        <w:spacing w:after="0" w:line="240" w:lineRule="auto"/>
      </w:pPr>
      <w:r>
        <w:separator/>
      </w:r>
    </w:p>
  </w:endnote>
  <w:endnote w:type="continuationSeparator" w:id="0">
    <w:p w14:paraId="349A74B4" w14:textId="77777777" w:rsidR="008D7F53" w:rsidRDefault="008D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8D7F53">
    <w:pPr>
      <w:pStyle w:val="aa"/>
    </w:pPr>
  </w:p>
  <w:p w14:paraId="07AA2B03" w14:textId="77777777" w:rsidR="00181027" w:rsidRDefault="008D7F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4284B" w14:textId="77777777" w:rsidR="008D7F53" w:rsidRDefault="008D7F53">
      <w:pPr>
        <w:spacing w:after="0" w:line="240" w:lineRule="auto"/>
      </w:pPr>
      <w:r>
        <w:separator/>
      </w:r>
    </w:p>
  </w:footnote>
  <w:footnote w:type="continuationSeparator" w:id="0">
    <w:p w14:paraId="3EF02540" w14:textId="77777777" w:rsidR="008D7F53" w:rsidRDefault="008D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055C3"/>
    <w:rsid w:val="000073B3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A058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1458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373B5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D7F53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B4035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DF46A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09-02-00728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FFC490-FE52-4E8B-A09B-DF237208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2021-09-06T06:47:00Z</cp:lastPrinted>
  <dcterms:created xsi:type="dcterms:W3CDTF">2021-09-06T06:49:00Z</dcterms:created>
  <dcterms:modified xsi:type="dcterms:W3CDTF">2021-09-06T06:49:00Z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