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4" w:rsidRDefault="004B701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20</w:t>
      </w:r>
    </w:p>
    <w:p w:rsidR="00247114" w:rsidRDefault="004B701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247114" w:rsidRDefault="004B701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4D7A1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247114" w:rsidRDefault="004B7018">
      <w:pPr>
        <w:pStyle w:val="Standard"/>
        <w:jc w:val="center"/>
        <w:rPr>
          <w:rFonts w:hint="eastAsia"/>
        </w:rPr>
      </w:pPr>
      <w:r w:rsidRPr="004D7A1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(24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 w:rsidRPr="004D7A1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4D7A1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247114" w:rsidRDefault="00247114">
      <w:pPr>
        <w:pStyle w:val="Standard"/>
        <w:jc w:val="center"/>
        <w:rPr>
          <w:rFonts w:ascii="Times New Roman" w:hAnsi="Times New Roman"/>
        </w:rPr>
      </w:pPr>
    </w:p>
    <w:p w:rsidR="00247114" w:rsidRDefault="004B7018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28.07.2022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13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247114" w:rsidRDefault="004B7018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 w:rsidRPr="004D7A1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</w:t>
      </w:r>
    </w:p>
    <w:p w:rsidR="00247114" w:rsidRDefault="004B7018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247114" w:rsidRDefault="00247114">
      <w:pPr>
        <w:pStyle w:val="Standard"/>
        <w:rPr>
          <w:rFonts w:hint="eastAsia"/>
        </w:rPr>
      </w:pPr>
    </w:p>
    <w:p w:rsidR="00247114" w:rsidRDefault="004B701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247114" w:rsidRDefault="004B701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247114" w:rsidRDefault="004B701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247114" w:rsidRDefault="004B701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14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Т.А., перший заступник міського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голови-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заступники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А.В.,  начальники відділів виконавчого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комітету/виконавчих органів ради.</w:t>
      </w:r>
    </w:p>
    <w:p w:rsidR="00247114" w:rsidRDefault="00247114">
      <w:pPr>
        <w:pStyle w:val="Standard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 - голова постійної комісії з питань освіти, культури, спорту, соціального захисту та охорони здоров'я.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1) Про надання дозволу на розробку технічної документації із землеустрою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щодо інвентаризації земель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ної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 території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  <w:t xml:space="preserve">2)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 xml:space="preserve">посвідчення за Решетилівською міською радою права </w:t>
      </w:r>
      <w:r>
        <w:rPr>
          <w:rFonts w:ascii="Times New Roman" w:hAnsi="Times New Roman"/>
          <w:bCs/>
        </w:rPr>
        <w:t>комунальної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</w:t>
      </w:r>
      <w:r>
        <w:rPr>
          <w:rFonts w:ascii="Times New Roman" w:hAnsi="Times New Roman"/>
          <w:bCs/>
        </w:rPr>
        <w:t>кого призначення з метою подальшої передачі в оренду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ab/>
        <w:t xml:space="preserve">4)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Про внесення змін до рішення Решетилівської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міської ради від 28.05.2021 № 470-8-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val="en-US" w:eastAsia="uk-UA"/>
        </w:rPr>
        <w:t>VIII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комісії’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’.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 xml:space="preserve">5) Про оголошення конкурсу на заміщення вакантної посади директора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Новомихайлівського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закладу загальної середньої освіти І-ІІ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Про затвердження граничної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Глибокобалківського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І-ІІ ступенів з дошкільним підрозділом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Про затвердження граничної  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Демидівського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закладу загальної середньої освіти І-ІІІ ступенів Решетилівської 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lastRenderedPageBreak/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</w:t>
      </w:r>
      <w:r>
        <w:rPr>
          <w:rFonts w:ascii="Times New Roman" w:hAnsi="Times New Roman"/>
          <w:bCs/>
        </w:rPr>
        <w:t xml:space="preserve">чисельності працівників </w:t>
      </w:r>
      <w:proofErr w:type="spellStart"/>
      <w:r>
        <w:rPr>
          <w:rFonts w:ascii="Times New Roman" w:hAnsi="Times New Roman"/>
        </w:rPr>
        <w:t>Калениківського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9)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  <w:bCs/>
        </w:rPr>
        <w:t>Піщанського</w:t>
      </w:r>
      <w:proofErr w:type="spellEnd"/>
      <w:r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акладу загальної середньої освіти І-ІІІ ступенів імені Л.М. Дудки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 о</w:t>
      </w:r>
      <w:r>
        <w:rPr>
          <w:rFonts w:ascii="Times New Roman" w:hAnsi="Times New Roman" w:cs="Times New Roman"/>
        </w:rPr>
        <w:t>порного закладу загаль</w:t>
      </w:r>
      <w:r>
        <w:rPr>
          <w:rFonts w:ascii="Times New Roman" w:hAnsi="Times New Roman" w:cs="Times New Roman"/>
        </w:rPr>
        <w:t>ної середньої освіти І-ІІІ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11)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/>
        </w:rPr>
        <w:t xml:space="preserve">Шевченківського закладу загальної середньої освіти І-ІІІ ступенів </w:t>
      </w:r>
      <w:r>
        <w:rPr>
          <w:rFonts w:ascii="Times New Roman" w:hAnsi="Times New Roman"/>
        </w:rPr>
        <w:t>імені академіка В.О. Пащенка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12) Про </w:t>
      </w:r>
      <w:r>
        <w:rPr>
          <w:rFonts w:ascii="Times New Roman" w:hAnsi="Times New Roman" w:cs="Times New Roman"/>
          <w:bCs/>
        </w:rPr>
        <w:t xml:space="preserve">затвердження граничної чисельності працівників </w:t>
      </w:r>
      <w:r>
        <w:rPr>
          <w:rFonts w:ascii="Times New Roman" w:hAnsi="Times New Roman" w:cs="Times New Roman"/>
        </w:rPr>
        <w:t xml:space="preserve">Опорного закладу </w:t>
      </w:r>
      <w:proofErr w:type="spellStart"/>
      <w:r>
        <w:rPr>
          <w:rFonts w:ascii="Times New Roman" w:hAnsi="Times New Roman" w:cs="Times New Roman"/>
        </w:rPr>
        <w:t>„Решетилівський</w:t>
      </w:r>
      <w:proofErr w:type="spellEnd"/>
      <w:r>
        <w:rPr>
          <w:rFonts w:ascii="Times New Roman" w:hAnsi="Times New Roman" w:cs="Times New Roman"/>
        </w:rPr>
        <w:t xml:space="preserve"> ліцей імені І.Л. Олійника Решетилівської</w:t>
      </w:r>
      <w:r>
        <w:rPr>
          <w:rFonts w:ascii="Times New Roman" w:hAnsi="Times New Roman" w:cs="Times New Roman"/>
        </w:rPr>
        <w:t xml:space="preserve"> міської ради”.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13) </w:t>
      </w: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чисельності працівників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Демидівського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закладу дошкільної освіти ясел-садка ,,Берізка” Решетилівської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  <w:bCs/>
        </w:rPr>
        <w:t>Піщанського</w:t>
      </w:r>
      <w:proofErr w:type="spellEnd"/>
      <w:r>
        <w:rPr>
          <w:rFonts w:ascii="Times New Roman" w:hAnsi="Times New Roman"/>
        </w:rPr>
        <w:t xml:space="preserve"> закладу дошкільної освіти ясел-садка ,,В</w:t>
      </w:r>
      <w:r>
        <w:rPr>
          <w:rFonts w:ascii="Times New Roman" w:hAnsi="Times New Roman"/>
        </w:rPr>
        <w:t>еселка”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15)</w:t>
      </w:r>
      <w:r>
        <w:rPr>
          <w:rFonts w:ascii="Times New Roman" w:hAnsi="Times New Roman"/>
        </w:rPr>
        <w:t xml:space="preserve"> 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закладу дошкільної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16)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Про внесення змін до фінансового плану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на 2022 рік Комунального некомерційного підприємства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„Центр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первинної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Лугова Н.І.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-директор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КНП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„Центр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первинної медико</w:t>
      </w:r>
      <w:r w:rsidRPr="004D7A19">
        <w:rPr>
          <w:rStyle w:val="ab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17) 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</w:rPr>
        <w:t>Решетилівська</w:t>
      </w:r>
      <w:proofErr w:type="spellEnd"/>
      <w:r>
        <w:rPr>
          <w:rFonts w:ascii="Times New Roman" w:hAnsi="Times New Roman"/>
        </w:rPr>
        <w:t xml:space="preserve">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Черкун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Ю.Є.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-директор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КНП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„Решетилівська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центральна лікарня  Решетилівської міської  ради 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18)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Онуфрієнко В.Г.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фінансового управління.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19) Про </w:t>
      </w:r>
      <w:r>
        <w:rPr>
          <w:rFonts w:ascii="Times New Roman" w:hAnsi="Times New Roman"/>
        </w:rPr>
        <w:t>внесення змін до Програм</w:t>
      </w:r>
      <w:r>
        <w:rPr>
          <w:rFonts w:ascii="Times New Roman" w:hAnsi="Times New Roman"/>
        </w:rPr>
        <w:t>и підтримки добровольчих формувань Решетилівської міської територіальної  громади на 2022-2024 роки.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Різник Т.В.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оборонної роботи, цивільного захисту та взаємодії з правоохоронними органами.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20)  Різне.</w:t>
      </w:r>
    </w:p>
    <w:p w:rsidR="00247114" w:rsidRDefault="004B701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247114" w:rsidRDefault="00247114">
      <w:pPr>
        <w:pStyle w:val="Standard"/>
        <w:jc w:val="center"/>
        <w:rPr>
          <w:rFonts w:ascii="Times New Roman" w:hAnsi="Times New Roman"/>
          <w:b/>
          <w:bCs/>
        </w:rPr>
      </w:pP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 xml:space="preserve">)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1" w:name="__DdeLink__4325_307005225921"/>
      <w:r>
        <w:rPr>
          <w:rStyle w:val="ac"/>
          <w:rFonts w:ascii="Times New Roman" w:hAnsi="Times New Roman"/>
          <w:b w:val="0"/>
          <w:bCs w:val="0"/>
        </w:rPr>
        <w:t xml:space="preserve">документацій із землеустрою щодо </w:t>
      </w:r>
      <w:bookmarkEnd w:id="1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-АГРО”.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погодження проведення геофізичних робіт.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„ОЛ-АГРО-ІМПУЛЬС” в умовах воєнного стану.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ФГ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„Фермагролідер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 в умовах воєнного стану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 А. С. в оренду земельних ділянок.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в постійне користування земельних ділянок 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8)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надання згоди на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списання та демонтаж майна комунальної власності.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 xml:space="preserve">Доповідає:Тищенко С.С. -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ab/>
        <w:t xml:space="preserve">9)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>стан законності, заходи щодо її зміцнення та результати діяльності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 окружної прокуратури за І півріччя 2022 року.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Сагайдачний І.С. - керівник Решетилівської окружної прокуратури.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rStyle w:val="ac"/>
          <w:b w:val="0"/>
          <w:bCs w:val="0"/>
          <w:kern w:val="0"/>
          <w:lang w:eastAsia="uk-UA" w:bidi="ar-SA"/>
        </w:rPr>
        <w:t>Ятчик</w:t>
      </w:r>
      <w:proofErr w:type="spellEnd"/>
      <w:r>
        <w:rPr>
          <w:rStyle w:val="ac"/>
          <w:b w:val="0"/>
          <w:bCs w:val="0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b w:val="0"/>
          <w:bCs w:val="0"/>
          <w:kern w:val="0"/>
          <w:lang w:eastAsia="uk-UA" w:bidi="ar-SA"/>
        </w:rPr>
        <w:t>-заступника</w:t>
      </w:r>
      <w:proofErr w:type="spellEnd"/>
      <w:r>
        <w:rPr>
          <w:rStyle w:val="ac"/>
          <w:b w:val="0"/>
          <w:bCs w:val="0"/>
          <w:kern w:val="0"/>
          <w:lang w:eastAsia="uk-UA" w:bidi="ar-SA"/>
        </w:rPr>
        <w:t xml:space="preserve"> начальника відділу земельних ресурсів та охорони навколишнього середовища</w:t>
      </w:r>
      <w:r>
        <w:rPr>
          <w:bCs/>
          <w:kern w:val="0"/>
          <w:shd w:val="clear" w:color="auto" w:fill="FFFFFF"/>
          <w:lang w:eastAsia="uk-UA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bCs w:val="0"/>
          <w:spacing w:val="-8"/>
          <w:kern w:val="0"/>
          <w:lang w:eastAsia="uk-UA" w:bidi="ar-SA"/>
        </w:rPr>
        <w:t>ро надання дозволу на розробку технічної документації із землеустрою щодо інвентаризації земельної ділянки на території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за”-12 ,,проти”-0, ,,утриматись” -0.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не погодили даний </w:t>
      </w:r>
      <w:proofErr w:type="spellStart"/>
      <w:r>
        <w:rPr>
          <w:kern w:val="0"/>
          <w:lang w:bidi="ar-SA"/>
        </w:rPr>
        <w:t>проєкт</w:t>
      </w:r>
      <w:proofErr w:type="spellEnd"/>
      <w:r>
        <w:rPr>
          <w:kern w:val="0"/>
          <w:lang w:bidi="ar-SA"/>
        </w:rPr>
        <w:t xml:space="preserve"> рішення.</w:t>
      </w:r>
    </w:p>
    <w:p w:rsidR="00247114" w:rsidRDefault="00247114">
      <w:pPr>
        <w:pStyle w:val="western"/>
        <w:spacing w:before="0" w:after="0" w:line="240" w:lineRule="auto"/>
        <w:jc w:val="both"/>
      </w:pP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ab/>
      </w:r>
      <w:r>
        <w:rPr>
          <w:rStyle w:val="ab"/>
          <w:bCs/>
          <w:iCs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Style w:val="ac"/>
          <w:b w:val="0"/>
          <w:bCs w:val="0"/>
          <w:iCs/>
          <w:kern w:val="0"/>
          <w:lang w:eastAsia="uk-UA" w:bidi="ar-SA"/>
        </w:rPr>
        <w:t>Ятчик</w:t>
      </w:r>
      <w:proofErr w:type="spellEnd"/>
      <w:r>
        <w:rPr>
          <w:rStyle w:val="ac"/>
          <w:b w:val="0"/>
          <w:bCs w:val="0"/>
          <w:iCs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b w:val="0"/>
          <w:bCs w:val="0"/>
          <w:iCs/>
          <w:kern w:val="0"/>
          <w:lang w:eastAsia="uk-UA" w:bidi="ar-SA"/>
        </w:rPr>
        <w:t>-заступника</w:t>
      </w:r>
      <w:proofErr w:type="spellEnd"/>
      <w:r>
        <w:rPr>
          <w:rStyle w:val="ac"/>
          <w:b w:val="0"/>
          <w:bCs w:val="0"/>
          <w:iCs/>
          <w:kern w:val="0"/>
          <w:lang w:eastAsia="uk-UA" w:bidi="ar-SA"/>
        </w:rPr>
        <w:t xml:space="preserve"> начальника відділу земельних ресурсів та охорони навколишнього середовища</w:t>
      </w:r>
      <w:r>
        <w:rPr>
          <w:bCs/>
          <w:iCs/>
          <w:kern w:val="0"/>
          <w:shd w:val="clear" w:color="auto" w:fill="FFFFFF"/>
          <w:lang w:eastAsia="uk-UA" w:bidi="ar-SA"/>
        </w:rPr>
        <w:t>,</w:t>
      </w:r>
      <w:r>
        <w:rPr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iCs/>
          <w:spacing w:val="-8"/>
          <w:kern w:val="0"/>
          <w:lang w:eastAsia="uk-UA" w:bidi="ar-SA"/>
        </w:rPr>
        <w:t xml:space="preserve">ро </w:t>
      </w:r>
      <w:r>
        <w:rPr>
          <w:bCs/>
          <w:iCs/>
          <w:color w:val="auto"/>
          <w:spacing w:val="-8"/>
          <w:kern w:val="0"/>
          <w:lang w:eastAsia="uk-UA" w:bidi="ar-SA"/>
        </w:rPr>
        <w:t>посвідчення за Решетилівською міською радою права комунальної власності на земельні ділянки</w:t>
      </w:r>
      <w:r>
        <w:rPr>
          <w:rStyle w:val="ac"/>
          <w:b w:val="0"/>
          <w:bCs w:val="0"/>
          <w:iCs/>
          <w:spacing w:val="-8"/>
          <w:kern w:val="0"/>
          <w:lang w:eastAsia="uk-UA" w:bidi="ar-SA"/>
        </w:rPr>
        <w:t>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12 ,,проти”-0, ,,утриматись” -0.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247114" w:rsidRDefault="00247114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затвердження технічної документації із землеустрою щодо інвентаризації земель сільськогосподарського призначення з метою подальшої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>передачі в оренду ФОП Мельник А. С. в умовах воєнного стану.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12 ,,проти”-0, ,,утриматись” -0.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</w:t>
      </w:r>
      <w:proofErr w:type="spellStart"/>
      <w:r>
        <w:rPr>
          <w:spacing w:val="-8"/>
          <w:kern w:val="0"/>
          <w:lang w:bidi="ar-SA"/>
        </w:rPr>
        <w:t>проєкт</w:t>
      </w:r>
      <w:proofErr w:type="spellEnd"/>
      <w:r>
        <w:rPr>
          <w:spacing w:val="-8"/>
          <w:kern w:val="0"/>
          <w:lang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ро надання  дозволу на виготовлення технічних </w:t>
      </w:r>
      <w:bookmarkStart w:id="2" w:name="__DdeLink__4325_3070052259211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документацій із землеустрою щодо </w:t>
      </w:r>
      <w:bookmarkEnd w:id="2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 xml:space="preserve">інвентаризації земельних ділянок сільськогосподарського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lang w:eastAsia="ru-RU" w:bidi="ar-SA"/>
        </w:rPr>
        <w:t>призначення ТОВ „БУРАТ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-АГРО”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12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 погодили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ро погодження проведення геофізичних робіт.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ВИСТУПИЛИ: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ab/>
        <w:t xml:space="preserve">Представник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shd w:val="clear" w:color="auto" w:fill="FFFFFF"/>
          <w:lang w:eastAsia="ru-RU" w:bidi="ar-SA"/>
        </w:rPr>
        <w:t>ТОВ ,,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Вікоіл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 xml:space="preserve"> ЛТД”, який пояснив про те, що на території громади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планується проведення робіт по пошуку газу в серпні - жовтні місяці 2022 року. Це буде стосуватися сільських населених пунктів (північна частина громади), з с/г виробниками вже укладаємо договори, відшкодування коштів власникам земельних ділянок - 2-3 тижн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і.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затвердження технічних документацій із землеустрою щодо інвентаризації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„ОЛ-АГРО-ІМПУЛЬС” в умовах воєнного стану.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ФГ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„Фермагролідер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” в умовах воєнного стану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передачу ФОП Мельнику А. С. в оренду земельних ділянок, яка пояснила що це три земельні ділянки поблизу території Решетилівського цегельного заводу, там були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паї, які скасовані рішенням суду на даний час ці землі перебувають у комунальній власності громади. І цегельний завод цими ділянками користуватися не планує.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>ВИСТУПИЛИ: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Кошовий П.М., депутат міської ради, який запитав про те, як ФОП Мельник А.С. дізнався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про ці земельні ділянки.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Прудка І.О., яка пояснила що це питання не до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Мушта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А.І., депутат міської ради, який повідомив про те, що він напише заяву на ці земельні ділянки.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9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погодили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spacing w:val="-8"/>
          <w:kern w:val="0"/>
          <w:lang w:eastAsia="ru-RU" w:bidi="ar-SA"/>
        </w:rPr>
        <w:t>передачу в постійне користування земельних ділянок 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11.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ро внесення змін до рішення Решетилівської міської ради від 28.05.2021 № 470-8-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val="en-US" w:eastAsia="uk-UA" w:bidi="ar-SA"/>
        </w:rPr>
        <w:t>VIII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комісії’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’.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ро оголошення конкурсу на заміщення вакантної посади директора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Новомихайлівського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закладу загальної середньої освіти І-ІІ ступенів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який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 затвердження граничної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Глибокобалківського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закладу загальної середньої освіти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І-ІІ ступенів з дошкільним підрозділом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затвердження граничної  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Демидівського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закладу загальної середньої освіти І-ІІІ ступенів Решетилівської 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Калениківського</w:t>
      </w:r>
      <w:proofErr w:type="spellEnd"/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закладу загальної середньої освіти І-ІІІ ступенів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 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Про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затвердження граничної чисельності працівників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Піщанського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закладу загальної середньої освіти І-ІІІ ступенів імені Л.М. Дудки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, який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проінформував про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>затвердження граничної чисельності працівників Покровського 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порного закладу загальної середньої освіти І-ІІІ ступенів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, який проінформував про 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Шевченківського закладу загальної середньої освіти І-ІІІ ступенів імені академіка В.О. Пащенка 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-3.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, який проінформував   про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Опорного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„Решетилівський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ліцей імені І.Л. Олійника Решетилівської міської ради”.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відділу освіти,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затвердження граничної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Демидівського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закладу дошкільної освіти ясел-садка ,,Берізка” Решетилівської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 який проінформував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 xml:space="preserve">затвердження граничної 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>Піщанського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закладу дошкільної освіти ясел-садка ,,Веселка”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22.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Полнобродського</w:t>
      </w:r>
      <w:proofErr w:type="spellEnd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О.Ю. </w:t>
      </w:r>
      <w:proofErr w:type="spellStart"/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-заступника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начальника відділу освіти, який проінформував про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>затвердження граничної чисельності працівників Покровського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закладу дошкільної освіти ясел-садка ,,Барвінок”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Решетилівської міської ради.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Лугова Н.І., депутат міської ради, яка заявила про конфлікт інтересів стосовно питання ,,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медико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допомоги Решетилівської міської ради Полтавської області” та повідомила, що участі у голосування брати не буде.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23.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 xml:space="preserve">Лугова Н.І.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-директора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КНП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медико</w:t>
      </w:r>
      <w:r w:rsidRPr="004D7A19"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Решетилівської міської ради Полтавської області”, депутат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міської ради, яка проінформувала 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медико</w:t>
      </w:r>
      <w:r w:rsidRPr="004D7A19"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санітарної допомоги Решетилівської міської ради Полтавської області”.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13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погодили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Черкун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Ю.Є., депутат міської ради, який заявив про конфлікт інтересів стосовно питання ,,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„Решетилівська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центральна лікарня  Реше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тилівської міської ради Полтавської області” та повідомив, що участі у голосуванні брати не буде.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24.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Черкуна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Ю.Є.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-директора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КНП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„Решетилівська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центральна лікарня  Решетилівської міської  ради Полтавської області”, який проінформував 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„Решетилівська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центр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альна лікарня  Решетилівської міської ради Полтавської області”.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lang w:eastAsia="uk-UA" w:bidi="ar-SA"/>
        </w:rPr>
        <w:t xml:space="preserve"> 13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не погодили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25.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Онуфрієнка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-начальника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фінансового управління, який проінформував про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внесення змін до показників бюджету міської територіальної громади на 2022 рік.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26.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 xml:space="preserve">Різник Т.В.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-начальника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відділу оборонної роботи, цивільного захисту та взаємодії з правоохоронними органами, яка проінформувала про внесення змін до Програми підтримки добровольчих формувань Решетилівської мі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ської територіальної  громади на 2022-2024 роки.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В.О.  який запропонував перейти до погодження проекту рішення.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 ,,проти”-0, ,,утриматись” -0.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погодити даний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рішення.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27. СЛУХАЛИ: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shd w:val="clear" w:color="auto" w:fill="FFFFFF"/>
          <w:lang w:eastAsia="ru-RU" w:bidi="ar-SA"/>
        </w:rPr>
        <w:tab/>
        <w:t xml:space="preserve">Тищенка С.С. - начальника відділу житлово-комунального господарства, транспорту, зв'язку та з питань охорони праці, який проінформував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надання згоди на списання та демонтаж майна комунальної власності 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пояснив що надійшло колективне звернення від жителів мікрорайону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Цибулівка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звязку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з аварійним станом труби димової металевої було її обстежено і прийнято рішення про її демонтаж, але для цього необхідно винести даного питання на розгляд сесії.</w:t>
      </w:r>
    </w:p>
    <w:p w:rsidR="00247114" w:rsidRDefault="004B7018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>Бережний В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.О.  який запропонував перейти до погодження проекту рішення.</w:t>
      </w:r>
    </w:p>
    <w:p w:rsidR="00247114" w:rsidRDefault="00247114">
      <w:pPr>
        <w:pStyle w:val="western"/>
        <w:spacing w:before="0" w:after="0" w:line="240" w:lineRule="auto"/>
        <w:jc w:val="both"/>
      </w:pP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Черкун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Ю.Є., депутат міської ради, який зауважив про те, що на території лікарні є така ж аварійна труба і запропонував врахувати це у даному рішенні.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</w:t>
      </w:r>
      <w:proofErr w:type="spellStart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за”-</w:t>
      </w:r>
      <w:proofErr w:type="spellEnd"/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ВИРІШИЛ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И: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вивчити до сесії питання стосовно демонтажу труби димової на території лікарні.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Бережний В.О., запропонував заслухати інформацію про стан законності, заходи щодо її зміцнення та результати діяльності Решетилівсько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ї окружної прокуратури за І півріччя 2022 року (питання додаткове № 9) на пленарному засіданні ради 29.07.2022 року, так як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Сагайдачний І.С., керівник Решетилівської окружної прокуратури в зв'язку з зайнятістю не має можливості бути присутнім на засіданнях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комісій та повідомив про те, що його звіт оприлюднений з ним можна ознайомитися на сайті міської ради.</w:t>
      </w: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Заперечень від депутатів не надійшло.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28.РІЗНЕ.</w:t>
      </w:r>
    </w:p>
    <w:p w:rsidR="00247114" w:rsidRDefault="002471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ка О.П.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247114" w:rsidRDefault="004B7018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__________________Луго</w:t>
      </w:r>
      <w:proofErr w:type="spellEnd"/>
      <w:r>
        <w:rPr>
          <w:rFonts w:eastAsia="Calibri"/>
          <w:shd w:val="clear" w:color="auto" w:fill="FFFFFF"/>
          <w:lang w:bidi="ar-SA"/>
        </w:rPr>
        <w:t>ва Н.І.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__________________Захарчен</w:t>
      </w:r>
      <w:proofErr w:type="spellEnd"/>
      <w:r>
        <w:rPr>
          <w:rFonts w:ascii="Times New Roman" w:hAnsi="Times New Roman"/>
        </w:rPr>
        <w:t>ко В.Ф.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__________________Ткач</w:t>
      </w:r>
      <w:proofErr w:type="spellEnd"/>
      <w:r>
        <w:rPr>
          <w:rFonts w:ascii="Times New Roman" w:hAnsi="Times New Roman"/>
        </w:rPr>
        <w:t>ук І.О.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__________________Савчен</w:t>
      </w:r>
      <w:proofErr w:type="spellEnd"/>
      <w:r>
        <w:rPr>
          <w:rFonts w:ascii="Times New Roman" w:hAnsi="Times New Roman"/>
        </w:rPr>
        <w:t>ко В.М.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__________________Хи</w:t>
      </w:r>
      <w:proofErr w:type="spellEnd"/>
      <w:r>
        <w:rPr>
          <w:rFonts w:ascii="Times New Roman" w:hAnsi="Times New Roman"/>
        </w:rPr>
        <w:t>ль О.В.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247114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247114" w:rsidRDefault="004B7018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247114" w:rsidRDefault="004B7018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247114" w:rsidRDefault="004B7018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"/>
    </w:p>
    <w:p w:rsidR="00247114" w:rsidRDefault="004B7018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247114" w:rsidRDefault="00247114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247114" w:rsidRDefault="004B7018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247114" w:rsidRDefault="004B7018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28.07.2022</w:t>
      </w:r>
    </w:p>
    <w:p w:rsidR="00247114" w:rsidRDefault="00247114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247114" w:rsidRDefault="004B7018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Про узгодження </w:t>
      </w:r>
      <w:proofErr w:type="spellStart"/>
      <w:r>
        <w:rPr>
          <w:rFonts w:ascii="Times New Roman" w:hAnsi="Times New Roman" w:cs="Times New Roman"/>
          <w:bCs/>
          <w:color w:val="000000"/>
        </w:rPr>
        <w:t>проєктів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рішен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247114" w:rsidRDefault="004B7018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24</w:t>
      </w:r>
      <w:r>
        <w:rPr>
          <w:rFonts w:ascii="Times New Roman" w:hAnsi="Times New Roman" w:cs="Times New Roman"/>
          <w:bCs/>
          <w:color w:val="000000"/>
        </w:rPr>
        <w:t xml:space="preserve"> чергової</w:t>
      </w:r>
    </w:p>
    <w:p w:rsidR="00247114" w:rsidRDefault="004B7018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247114" w:rsidRDefault="00247114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247114" w:rsidRDefault="004B7018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247114" w:rsidRDefault="004B7018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247114" w:rsidRDefault="004B7018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247114" w:rsidRDefault="004B7018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247114" w:rsidRDefault="00247114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247114" w:rsidRDefault="004B7018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1) Про надання дозволу на розробку технічної документації із землеустрою щодо інвентаризації земель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ної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 території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  <w:t xml:space="preserve">2)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>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Доп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сільськогосподарського призначення з метою подальшої передачі в о</w:t>
      </w:r>
      <w:r>
        <w:rPr>
          <w:rFonts w:ascii="Times New Roman" w:hAnsi="Times New Roman"/>
          <w:bCs/>
        </w:rPr>
        <w:t>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ab/>
        <w:t xml:space="preserve">4)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Про внесення змін до рішення Решетилівської міської ради від 28.05.2021 № 470-8-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val="en-US" w:eastAsia="uk-UA"/>
        </w:rPr>
        <w:t>VIII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,,Про затвердження Положення про 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проведення конкурсу на посаду керівника комунального закладу загальної середньої освіти Решетилівської міської ради та складу конкурсної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комісії’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’.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>5) Про оголошення конкурсу на заміщенн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я вакантної посади директора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Новомихайлівського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закладу загальної середньої освіти І-ІІ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Про затвердження граничної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Глибок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обалківського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І-ІІ ступенів з дошкільним підрозділом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Про затвердження граничної  чисельності працівників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Демидівського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закладу загальної середньої освіти І-ІІІ ступенів Решетилівської 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8)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</w:rPr>
        <w:t>Калениківського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</w:t>
      </w:r>
      <w:r>
        <w:rPr>
          <w:rFonts w:ascii="Times New Roman" w:hAnsi="Times New Roman"/>
        </w:rPr>
        <w:t>-ІІІ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9)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  <w:bCs/>
        </w:rPr>
        <w:t>Піщанського</w:t>
      </w:r>
      <w:proofErr w:type="spellEnd"/>
      <w:r>
        <w:rPr>
          <w:rFonts w:ascii="Times New Roman" w:hAnsi="Times New Roman"/>
        </w:rPr>
        <w:t xml:space="preserve"> закладу загальної середньої освіти І-ІІІ ступенів імені Л.М. Дудки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 о</w:t>
      </w:r>
      <w:r>
        <w:rPr>
          <w:rFonts w:ascii="Times New Roman" w:hAnsi="Times New Roman" w:cs="Times New Roman"/>
        </w:rPr>
        <w:t>порного закладу загальної середньої освіти І-ІІІ ступенів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11)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затвер</w:t>
      </w:r>
      <w:r>
        <w:rPr>
          <w:rFonts w:ascii="Times New Roman" w:hAnsi="Times New Roman"/>
          <w:bCs/>
        </w:rPr>
        <w:t xml:space="preserve">дження граничної чисельності працівників </w:t>
      </w:r>
      <w:r>
        <w:rPr>
          <w:rFonts w:ascii="Times New Roman" w:hAnsi="Times New Roman"/>
        </w:rPr>
        <w:t>Шевченківського закладу загальної середньої освіти І-ІІІ ступенів імені академіка В.О. Пащенка 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12) Про </w:t>
      </w:r>
      <w:r>
        <w:rPr>
          <w:rFonts w:ascii="Times New Roman" w:hAnsi="Times New Roman" w:cs="Times New Roman"/>
          <w:bCs/>
        </w:rPr>
        <w:t xml:space="preserve">затвердження </w:t>
      </w:r>
      <w:r>
        <w:rPr>
          <w:rFonts w:ascii="Times New Roman" w:hAnsi="Times New Roman" w:cs="Times New Roman"/>
          <w:bCs/>
        </w:rPr>
        <w:t xml:space="preserve">граничної чисельності працівників </w:t>
      </w:r>
      <w:r>
        <w:rPr>
          <w:rFonts w:ascii="Times New Roman" w:hAnsi="Times New Roman" w:cs="Times New Roman"/>
        </w:rPr>
        <w:t xml:space="preserve">Опорного закладу </w:t>
      </w:r>
      <w:proofErr w:type="spellStart"/>
      <w:r>
        <w:rPr>
          <w:rFonts w:ascii="Times New Roman" w:hAnsi="Times New Roman" w:cs="Times New Roman"/>
        </w:rPr>
        <w:t>„Решетилівський</w:t>
      </w:r>
      <w:proofErr w:type="spellEnd"/>
      <w:r>
        <w:rPr>
          <w:rFonts w:ascii="Times New Roman" w:hAnsi="Times New Roman" w:cs="Times New Roman"/>
        </w:rPr>
        <w:t xml:space="preserve"> ліцей імені І.Л. Олійника Решетилівської міської ради”.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13) </w:t>
      </w: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чисельності працівників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Демидівського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закладу дошкільної освіти ясел-садка ,,Берізка” Решетилівської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14) Про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затвердження граничної чисельності працівників </w:t>
      </w:r>
      <w:proofErr w:type="spellStart"/>
      <w:r>
        <w:rPr>
          <w:rFonts w:ascii="Times New Roman" w:hAnsi="Times New Roman"/>
          <w:bCs/>
        </w:rPr>
        <w:t>Піщанського</w:t>
      </w:r>
      <w:proofErr w:type="spellEnd"/>
      <w:r>
        <w:rPr>
          <w:rFonts w:ascii="Times New Roman" w:hAnsi="Times New Roman"/>
        </w:rPr>
        <w:t xml:space="preserve"> закладу дошкільної освіти ясел-садка ,,Веселка”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</w:t>
      </w: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15) Про </w:t>
      </w:r>
      <w:r>
        <w:rPr>
          <w:rFonts w:ascii="Times New Roman" w:hAnsi="Times New Roman"/>
          <w:bCs/>
        </w:rPr>
        <w:t>затвердження граничної чисельності працівників Покровського</w:t>
      </w:r>
      <w:r>
        <w:rPr>
          <w:rFonts w:ascii="Times New Roman" w:hAnsi="Times New Roman"/>
        </w:rPr>
        <w:t xml:space="preserve"> закладу дошкільної освіти ясел-садка ,,Барвінок”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Решетилівської міської ради.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Полнобродський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О.Ю. </w:t>
      </w:r>
      <w:proofErr w:type="spellStart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освіти.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16)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„Центр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первинної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Лугова Н.І.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-директор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КНП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„Центр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первинної медико</w:t>
      </w:r>
      <w:r w:rsidRPr="004D7A19">
        <w:rPr>
          <w:rStyle w:val="ab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саніт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арної допомоги Решетилівської міської ради 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17) 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</w:rPr>
        <w:t>Решетилівська</w:t>
      </w:r>
      <w:proofErr w:type="spellEnd"/>
      <w:r>
        <w:rPr>
          <w:rFonts w:ascii="Times New Roman" w:hAnsi="Times New Roman"/>
        </w:rPr>
        <w:t xml:space="preserve">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є: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Черкун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Ю.Є.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-директор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КНП </w:t>
      </w:r>
      <w:proofErr w:type="spellStart"/>
      <w:r>
        <w:rPr>
          <w:rStyle w:val="ab"/>
          <w:rFonts w:ascii="Times New Roman" w:hAnsi="Times New Roman"/>
          <w:color w:val="000000"/>
          <w:sz w:val="24"/>
          <w:szCs w:val="24"/>
        </w:rPr>
        <w:t>„Решетилівська</w:t>
      </w:r>
      <w:proofErr w:type="spellEnd"/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центральна лікарня  Решетилівської міської  ради Полтавської області”.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18) Про </w:t>
      </w:r>
      <w:r>
        <w:rPr>
          <w:rFonts w:ascii="Times New Roman" w:hAnsi="Times New Roman"/>
        </w:rPr>
        <w:t>внесення змін до показників бюджету міської територіальної громади на 2022 рік.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Онуфрієнко В.Г.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фінансового уп</w:t>
      </w:r>
      <w:r>
        <w:rPr>
          <w:rFonts w:ascii="Times New Roman" w:hAnsi="Times New Roman"/>
        </w:rPr>
        <w:t>равління.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19) Про </w:t>
      </w:r>
      <w:r>
        <w:rPr>
          <w:rFonts w:ascii="Times New Roman" w:hAnsi="Times New Roman"/>
        </w:rPr>
        <w:t>внесення змін до Програми підтримки добровольчих формувань Решетилівської міської територіальної  громади на 2022-2024 роки.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Різник Т.В. </w:t>
      </w:r>
      <w:proofErr w:type="spellStart"/>
      <w:r>
        <w:rPr>
          <w:rFonts w:ascii="Times New Roman" w:hAnsi="Times New Roman"/>
        </w:rPr>
        <w:t>-начальник</w:t>
      </w:r>
      <w:proofErr w:type="spellEnd"/>
      <w:r>
        <w:rPr>
          <w:rFonts w:ascii="Times New Roman" w:hAnsi="Times New Roman"/>
        </w:rPr>
        <w:t xml:space="preserve"> відділу оборонної роботи, цивільного захисту та взаємодії з правоохоронними ор</w:t>
      </w:r>
      <w:r>
        <w:rPr>
          <w:rFonts w:ascii="Times New Roman" w:hAnsi="Times New Roman"/>
        </w:rPr>
        <w:t>ганами.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20)  Різне.</w:t>
      </w:r>
    </w:p>
    <w:p w:rsidR="00247114" w:rsidRDefault="004B701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ДОДАТКОВІ ПИТАННЯ:</w:t>
      </w:r>
    </w:p>
    <w:p w:rsidR="00247114" w:rsidRDefault="00247114">
      <w:pPr>
        <w:pStyle w:val="Standard"/>
        <w:jc w:val="center"/>
        <w:rPr>
          <w:rFonts w:ascii="Times New Roman" w:hAnsi="Times New Roman"/>
          <w:b/>
          <w:bCs/>
        </w:rPr>
      </w:pP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</w:rPr>
        <w:tab/>
        <w:t xml:space="preserve">1)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4" w:name="__DdeLink__4325_3070052259212"/>
      <w:r>
        <w:rPr>
          <w:rStyle w:val="ac"/>
          <w:rFonts w:ascii="Times New Roman" w:hAnsi="Times New Roman"/>
          <w:b w:val="0"/>
          <w:bCs w:val="0"/>
        </w:rPr>
        <w:t xml:space="preserve">документацій із землеустрою щодо </w:t>
      </w:r>
      <w:bookmarkEnd w:id="4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-АГРО”.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 начальника 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>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погодження проведення геофізичних робіт.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3)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затвердження технічних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ТОВ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„ОЛ-АГРО-ІМПУЛЬС” в умовах воєнного стану.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4)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бництва з метою подальшої передачі в оренду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ФГ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„Фермагролідер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” в умовах воєнного стану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5)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 А. С. в оренду земельних діляно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к.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6)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посвідчення за Решетилівською міською радою права комунальної власності на земельні ділянки з цільовим призначенням ,,промисловості”.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Доп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7)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в постійне користування земельних ділянок .</w:t>
      </w:r>
    </w:p>
    <w:p w:rsidR="00247114" w:rsidRDefault="004B7018">
      <w:pPr>
        <w:pStyle w:val="Standard"/>
        <w:jc w:val="both"/>
        <w:rPr>
          <w:rFonts w:hint="eastAsia"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Доповідає: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Ятчик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Н.О.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-заступник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 xml:space="preserve"> начальника відділу земельних ресурсів та охорони навколиш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uk-UA"/>
        </w:rPr>
        <w:t>нього середовища.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8)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Про надання згоди на списання та демонтаж майна комунальної власності.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 xml:space="preserve">Доповідає:Тищенко С.С. -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>начальник відділу житлово-комунального господарства, транспорту, зв'язку та з питань охорони праці.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shd w:val="clear" w:color="auto" w:fill="FFFFFF"/>
          <w:lang w:eastAsia="ru-RU"/>
        </w:rPr>
        <w:tab/>
        <w:t xml:space="preserve">9)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Про </w:t>
      </w:r>
      <w:r>
        <w:rPr>
          <w:rFonts w:ascii="Times New Roman" w:hAnsi="Times New Roman"/>
        </w:rPr>
        <w:t xml:space="preserve">стан законності, заходи щодо </w:t>
      </w:r>
      <w:r>
        <w:rPr>
          <w:rFonts w:ascii="Times New Roman" w:hAnsi="Times New Roman"/>
        </w:rPr>
        <w:t>її зміцнення та результати діяльності</w:t>
      </w:r>
    </w:p>
    <w:p w:rsidR="00247114" w:rsidRDefault="004B70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Решетилівської окружної прокуратури за І півріччя 2022 року.</w:t>
      </w:r>
    </w:p>
    <w:p w:rsidR="00247114" w:rsidRDefault="004B7018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Сагайдачний І.С. - керівник Решетилівської окружної прокуратури.</w:t>
      </w:r>
    </w:p>
    <w:p w:rsidR="00247114" w:rsidRDefault="00247114">
      <w:pPr>
        <w:pStyle w:val="Standard"/>
        <w:jc w:val="both"/>
        <w:rPr>
          <w:rFonts w:hint="eastAsia"/>
        </w:rPr>
      </w:pPr>
    </w:p>
    <w:p w:rsidR="00247114" w:rsidRDefault="004B7018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Питання: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kern w:val="0"/>
          <w:lang w:eastAsia="uk-UA" w:bidi="ar-SA"/>
        </w:rPr>
        <w:t>Про надання дозволу на розробку техн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kern w:val="0"/>
          <w:lang w:eastAsia="uk-UA" w:bidi="ar-SA"/>
        </w:rPr>
        <w:t xml:space="preserve">ічної документації із землеустрою щодо інвентаризації земельної ділянки на території Решетилівської міської ради. </w:t>
      </w:r>
      <w:r>
        <w:rPr>
          <w:rStyle w:val="ac"/>
          <w:rFonts w:ascii="Times New Roman" w:hAnsi="Times New Roman"/>
          <w:b w:val="0"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. 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>
        <w:rPr>
          <w:rStyle w:val="ac"/>
          <w:rFonts w:ascii="Times New Roman" w:hAnsi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із землеустрою щодо інвентаризації земель сільськогосподарського призначення з метою подальшої передачі в оренду</w:t>
      </w:r>
      <w:r>
        <w:rPr>
          <w:rFonts w:ascii="Times New Roman" w:hAnsi="Times New Roman"/>
          <w:bCs/>
          <w:color w:val="000000"/>
        </w:rPr>
        <w:t xml:space="preserve"> ФОП Мельник А. С.</w:t>
      </w:r>
      <w:r>
        <w:rPr>
          <w:rFonts w:ascii="Times New Roman" w:hAnsi="Times New Roman"/>
          <w:bCs/>
        </w:rPr>
        <w:t xml:space="preserve"> в умовах воєнного стану. </w:t>
      </w:r>
      <w:r>
        <w:rPr>
          <w:rStyle w:val="ac"/>
          <w:rFonts w:ascii="Times New Roman" w:hAnsi="Times New Roman"/>
          <w:b w:val="0"/>
          <w:bCs w:val="0"/>
        </w:rPr>
        <w:t xml:space="preserve">Про надання  дозволу на виготовлення технічних </w:t>
      </w:r>
      <w:bookmarkStart w:id="5" w:name="__DdeLink__4325_30700522592121"/>
      <w:r>
        <w:rPr>
          <w:rStyle w:val="ac"/>
          <w:rFonts w:ascii="Times New Roman" w:hAnsi="Times New Roman"/>
          <w:b w:val="0"/>
          <w:bCs w:val="0"/>
        </w:rPr>
        <w:t>документацій</w:t>
      </w:r>
      <w:r>
        <w:rPr>
          <w:rStyle w:val="ac"/>
          <w:rFonts w:ascii="Times New Roman" w:hAnsi="Times New Roman"/>
          <w:b w:val="0"/>
          <w:bCs w:val="0"/>
        </w:rPr>
        <w:t xml:space="preserve"> із землеустрою щодо </w:t>
      </w:r>
      <w:bookmarkEnd w:id="5"/>
      <w:r>
        <w:rPr>
          <w:rStyle w:val="ac"/>
          <w:rFonts w:ascii="Times New Roman" w:hAnsi="Times New Roman"/>
          <w:b w:val="0"/>
          <w:bCs w:val="0"/>
        </w:rPr>
        <w:t>інвентаризації земельних ділянок сільськогосподарського призначення ТОВ „БУРАТ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uk-UA"/>
        </w:rPr>
        <w:t xml:space="preserve">-АГРО”.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погодження проведення геофізичних робіт. 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передачу ФОП Мельнику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А. С. в оренду земельних ділянок.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 внесення змін до фінансового плану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первинної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медико</w:t>
      </w:r>
      <w:proofErr w:type="spellEnd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області”.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>Про внесення змін до фінансового пл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ану на 2022 рік Комунального некомерційного підприємства </w:t>
      </w:r>
      <w:proofErr w:type="spellStart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Решетилівська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 центральна лікарня  Решетилівської міської  ради Полтавської області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” не погодили на засіданні комісій. Питання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>ро надання згоди на списання та демонтаж майна комунальної власності. -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 вирішили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вивчити до сесії питання стосовно демонтажу труби димової на території лікарні. Питання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стан законності, заходи щодо її зміцнення та результати діяльності Решетилівської окружної прокуратури за І півріччя 2022 року (звіт прокурора) заслухати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на пленарному засіданні ради.</w:t>
      </w:r>
    </w:p>
    <w:p w:rsidR="00247114" w:rsidRDefault="00247114">
      <w:pPr>
        <w:pStyle w:val="Standard"/>
        <w:ind w:firstLine="567"/>
        <w:jc w:val="both"/>
        <w:rPr>
          <w:rFonts w:hint="eastAsia"/>
        </w:rPr>
      </w:pPr>
    </w:p>
    <w:p w:rsidR="00247114" w:rsidRDefault="00247114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247114" w:rsidRDefault="004B7018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ка О.П.</w:t>
      </w:r>
    </w:p>
    <w:p w:rsidR="00247114" w:rsidRDefault="004B7018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247114" w:rsidRDefault="004B7018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247114" w:rsidRDefault="004B7018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</w:t>
      </w:r>
      <w:proofErr w:type="spellStart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Лугова</w:t>
      </w:r>
      <w:proofErr w:type="spellEnd"/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 xml:space="preserve"> Н.І.</w:t>
      </w:r>
    </w:p>
    <w:sectPr w:rsidR="00247114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18" w:rsidRDefault="004B7018">
      <w:pPr>
        <w:rPr>
          <w:rFonts w:hint="eastAsia"/>
        </w:rPr>
      </w:pPr>
      <w:r>
        <w:separator/>
      </w:r>
    </w:p>
  </w:endnote>
  <w:endnote w:type="continuationSeparator" w:id="0">
    <w:p w:rsidR="004B7018" w:rsidRDefault="004B7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18" w:rsidRDefault="004B70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7018" w:rsidRDefault="004B70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AD9"/>
    <w:multiLevelType w:val="multilevel"/>
    <w:tmpl w:val="01FC9E0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E736354"/>
    <w:multiLevelType w:val="multilevel"/>
    <w:tmpl w:val="AE32676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ED50F2C"/>
    <w:multiLevelType w:val="multilevel"/>
    <w:tmpl w:val="87CE4942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7114"/>
    <w:rsid w:val="00247114"/>
    <w:rsid w:val="004B7018"/>
    <w:rsid w:val="004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20380</Words>
  <Characters>11618</Characters>
  <Application>Microsoft Office Word</Application>
  <DocSecurity>0</DocSecurity>
  <Lines>96</Lines>
  <Paragraphs>63</Paragraphs>
  <ScaleCrop>false</ScaleCrop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2022-08-01T10:30:00Z</cp:lastPrinted>
  <dcterms:created xsi:type="dcterms:W3CDTF">2021-02-08T17:06:00Z</dcterms:created>
  <dcterms:modified xsi:type="dcterms:W3CDTF">2022-08-22T06:05:00Z</dcterms:modified>
</cp:coreProperties>
</file>