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65" w:rsidRPr="009731B9" w:rsidRDefault="00853512" w:rsidP="00EF1BEC">
      <w:pPr>
        <w:tabs>
          <w:tab w:val="left" w:pos="851"/>
          <w:tab w:val="left" w:pos="4245"/>
          <w:tab w:val="center" w:pos="4961"/>
        </w:tabs>
        <w:spacing w:after="0" w:line="240" w:lineRule="auto"/>
        <w:ind w:left="567" w:right="284"/>
        <w:rPr>
          <w:rFonts w:ascii="Times New Roman" w:hAnsi="Times New Roman" w:cs="Times New Roman"/>
          <w:lang w:val="uk-UA"/>
        </w:rPr>
      </w:pPr>
      <w:r w:rsidRPr="009731B9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-260985</wp:posOffset>
            </wp:positionV>
            <wp:extent cx="4286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738" t="-1230" r="-1738" b="-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94165" w:rsidRPr="009731B9">
        <w:rPr>
          <w:rFonts w:ascii="Times New Roman" w:hAnsi="Times New Roman" w:cs="Times New Roman"/>
          <w:b/>
          <w:sz w:val="12"/>
          <w:szCs w:val="12"/>
          <w:lang w:val="uk-UA"/>
        </w:rPr>
        <w:tab/>
      </w:r>
      <w:r w:rsidR="00094165" w:rsidRPr="009731B9">
        <w:rPr>
          <w:rFonts w:ascii="Times New Roman" w:hAnsi="Times New Roman" w:cs="Times New Roman"/>
          <w:b/>
          <w:sz w:val="12"/>
          <w:szCs w:val="12"/>
          <w:lang w:val="uk-UA"/>
        </w:rPr>
        <w:tab/>
      </w:r>
    </w:p>
    <w:p w:rsidR="00094165" w:rsidRPr="009731B9" w:rsidRDefault="00094165" w:rsidP="00853512">
      <w:pPr>
        <w:pStyle w:val="2"/>
        <w:ind w:firstLine="709"/>
        <w:rPr>
          <w:lang w:val="uk-UA"/>
        </w:rPr>
      </w:pPr>
      <w:r w:rsidRPr="009731B9">
        <w:rPr>
          <w:lang w:val="uk-UA"/>
        </w:rPr>
        <w:t>РЕШЕТИЛІВСЬКА МІСЬКА РАДА</w:t>
      </w:r>
    </w:p>
    <w:p w:rsidR="00B00F81" w:rsidRPr="009731B9" w:rsidRDefault="00094165" w:rsidP="008535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31B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F82224" w:rsidRPr="009731B9" w:rsidRDefault="00853512" w:rsidP="008535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31B9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F94C86" w:rsidRPr="009731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 </w:t>
      </w:r>
      <w:r w:rsidR="00DE4A86" w:rsidRPr="009731B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</w:t>
      </w:r>
      <w:r w:rsidR="00F94C86" w:rsidRPr="009731B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</w:t>
      </w:r>
      <w:r w:rsidR="00F82224" w:rsidRPr="009731B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мого скликання)</w:t>
      </w:r>
    </w:p>
    <w:p w:rsidR="00094165" w:rsidRPr="00DE1EC2" w:rsidRDefault="00DE1EC2" w:rsidP="00DE1EC2">
      <w:pPr>
        <w:pStyle w:val="1"/>
        <w:numPr>
          <w:ilvl w:val="0"/>
          <w:numId w:val="2"/>
        </w:numPr>
        <w:ind w:firstLine="709"/>
        <w:rPr>
          <w:b/>
          <w:bCs/>
          <w:lang w:val="uk-UA"/>
        </w:rPr>
      </w:pPr>
      <w:bookmarkStart w:id="0" w:name="_GoBack"/>
      <w:bookmarkEnd w:id="0"/>
      <w:r w:rsidRPr="00DE1EC2">
        <w:rPr>
          <w:b/>
          <w:bCs/>
          <w:lang w:val="uk-UA"/>
        </w:rPr>
        <w:t xml:space="preserve">ПРОЄКТ </w:t>
      </w:r>
      <w:r w:rsidR="00094165" w:rsidRPr="00DE1EC2">
        <w:rPr>
          <w:b/>
          <w:bCs/>
          <w:lang w:val="uk-UA"/>
        </w:rPr>
        <w:t>РІШЕННЯ</w:t>
      </w:r>
    </w:p>
    <w:p w:rsidR="00094165" w:rsidRPr="009731B9" w:rsidRDefault="00094165" w:rsidP="00094165">
      <w:pPr>
        <w:pStyle w:val="a0"/>
        <w:ind w:left="567"/>
        <w:rPr>
          <w:szCs w:val="28"/>
        </w:rPr>
      </w:pPr>
    </w:p>
    <w:p w:rsidR="00760B34" w:rsidRPr="009731B9" w:rsidRDefault="00952D77" w:rsidP="000E2AA9">
      <w:pPr>
        <w:pStyle w:val="1"/>
        <w:numPr>
          <w:ilvl w:val="0"/>
          <w:numId w:val="0"/>
        </w:numPr>
        <w:ind w:right="-1"/>
        <w:jc w:val="left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942C2F" w:rsidRPr="009731B9">
        <w:rPr>
          <w:bCs/>
          <w:lang w:val="uk-UA"/>
        </w:rPr>
        <w:t>червня</w:t>
      </w:r>
      <w:r w:rsidR="00F623ED" w:rsidRPr="009731B9">
        <w:rPr>
          <w:bCs/>
          <w:lang w:val="uk-UA"/>
        </w:rPr>
        <w:t xml:space="preserve"> </w:t>
      </w:r>
      <w:r w:rsidR="00C46F48" w:rsidRPr="009731B9">
        <w:rPr>
          <w:bCs/>
          <w:lang w:val="uk-UA"/>
        </w:rPr>
        <w:t>20</w:t>
      </w:r>
      <w:r w:rsidR="00F94C86" w:rsidRPr="009731B9">
        <w:rPr>
          <w:bCs/>
          <w:lang w:val="uk-UA"/>
        </w:rPr>
        <w:t>2</w:t>
      </w:r>
      <w:r w:rsidR="001D2EF8">
        <w:rPr>
          <w:bCs/>
          <w:lang w:val="uk-UA"/>
        </w:rPr>
        <w:t>5</w:t>
      </w:r>
      <w:r w:rsidR="00094165" w:rsidRPr="009731B9">
        <w:rPr>
          <w:bCs/>
          <w:lang w:val="uk-UA"/>
        </w:rPr>
        <w:t xml:space="preserve"> року</w:t>
      </w:r>
      <w:r w:rsidR="00942C2F" w:rsidRPr="009731B9">
        <w:rPr>
          <w:bCs/>
          <w:lang w:val="uk-UA"/>
        </w:rPr>
        <w:tab/>
      </w:r>
      <w:r w:rsidR="000E2AA9" w:rsidRPr="009731B9">
        <w:rPr>
          <w:bCs/>
          <w:lang w:val="uk-UA"/>
        </w:rPr>
        <w:tab/>
      </w:r>
      <w:r w:rsidR="00942C2F" w:rsidRPr="009731B9">
        <w:rPr>
          <w:bCs/>
          <w:lang w:val="uk-UA"/>
        </w:rPr>
        <w:tab/>
      </w:r>
      <w:r w:rsidR="00942C2F" w:rsidRPr="009731B9">
        <w:rPr>
          <w:bCs/>
          <w:lang w:val="uk-UA"/>
        </w:rPr>
        <w:tab/>
      </w:r>
      <w:r w:rsidR="00942C2F" w:rsidRPr="009731B9">
        <w:rPr>
          <w:bCs/>
          <w:lang w:val="uk-UA"/>
        </w:rPr>
        <w:tab/>
      </w:r>
      <w:r w:rsidR="00942C2F" w:rsidRPr="009731B9">
        <w:rPr>
          <w:bCs/>
          <w:lang w:val="uk-UA"/>
        </w:rPr>
        <w:tab/>
      </w:r>
      <w:r w:rsidR="00942C2F" w:rsidRPr="009731B9">
        <w:rPr>
          <w:bCs/>
          <w:lang w:val="uk-UA"/>
        </w:rPr>
        <w:tab/>
      </w:r>
      <w:r w:rsidR="000E2AA9" w:rsidRPr="009731B9">
        <w:rPr>
          <w:bCs/>
          <w:lang w:val="uk-UA"/>
        </w:rPr>
        <w:tab/>
      </w:r>
      <w:r w:rsidR="00F623ED" w:rsidRPr="009731B9">
        <w:rPr>
          <w:bCs/>
          <w:lang w:val="uk-UA"/>
        </w:rPr>
        <w:t xml:space="preserve">№    </w:t>
      </w:r>
      <w:r w:rsidR="00842D84" w:rsidRPr="009731B9">
        <w:rPr>
          <w:bCs/>
          <w:lang w:val="uk-UA"/>
        </w:rPr>
        <w:t xml:space="preserve">  </w:t>
      </w:r>
      <w:r w:rsidR="000E2AA9" w:rsidRPr="009731B9">
        <w:rPr>
          <w:bCs/>
          <w:lang w:val="uk-UA"/>
        </w:rPr>
        <w:t xml:space="preserve">  </w:t>
      </w:r>
      <w:r w:rsidR="00F623ED" w:rsidRPr="009731B9">
        <w:rPr>
          <w:bCs/>
          <w:lang w:val="uk-UA"/>
        </w:rPr>
        <w:t xml:space="preserve"> --</w:t>
      </w:r>
      <w:r w:rsidR="00094165" w:rsidRPr="009731B9">
        <w:rPr>
          <w:bCs/>
          <w:lang w:val="uk-UA"/>
        </w:rPr>
        <w:t>VII</w:t>
      </w:r>
      <w:r w:rsidR="00B03CFD" w:rsidRPr="009731B9">
        <w:rPr>
          <w:bCs/>
          <w:lang w:val="uk-UA"/>
        </w:rPr>
        <w:t>I</w:t>
      </w:r>
    </w:p>
    <w:p w:rsidR="00760B34" w:rsidRPr="009731B9" w:rsidRDefault="00760B34" w:rsidP="00760B34">
      <w:pPr>
        <w:pStyle w:val="1"/>
        <w:numPr>
          <w:ilvl w:val="0"/>
          <w:numId w:val="0"/>
        </w:numPr>
        <w:ind w:right="282"/>
        <w:jc w:val="left"/>
        <w:rPr>
          <w:bCs/>
          <w:lang w:val="uk-UA"/>
        </w:rPr>
      </w:pPr>
    </w:p>
    <w:p w:rsidR="00FE30CC" w:rsidRDefault="003934A6" w:rsidP="000E2AA9">
      <w:pPr>
        <w:pStyle w:val="1"/>
        <w:numPr>
          <w:ilvl w:val="0"/>
          <w:numId w:val="0"/>
        </w:numPr>
        <w:ind w:right="282"/>
        <w:jc w:val="left"/>
        <w:rPr>
          <w:lang w:val="uk-UA"/>
        </w:rPr>
      </w:pPr>
      <w:r w:rsidRPr="009731B9">
        <w:rPr>
          <w:lang w:val="uk-UA"/>
        </w:rPr>
        <w:t>Про встановлення ставок та пільг</w:t>
      </w:r>
      <w:r w:rsidR="001C24CE" w:rsidRPr="009731B9">
        <w:rPr>
          <w:lang w:val="uk-UA"/>
        </w:rPr>
        <w:t xml:space="preserve"> </w:t>
      </w:r>
    </w:p>
    <w:p w:rsidR="003934A6" w:rsidRPr="009731B9" w:rsidRDefault="000E2AA9" w:rsidP="00562129">
      <w:pPr>
        <w:pStyle w:val="1"/>
        <w:numPr>
          <w:ilvl w:val="0"/>
          <w:numId w:val="0"/>
        </w:numPr>
        <w:ind w:right="282"/>
        <w:jc w:val="left"/>
        <w:rPr>
          <w:lang w:val="uk-UA"/>
        </w:rPr>
      </w:pPr>
      <w:r w:rsidRPr="009731B9">
        <w:rPr>
          <w:lang w:val="uk-UA"/>
        </w:rPr>
        <w:t>з</w:t>
      </w:r>
      <w:r w:rsidR="003934A6" w:rsidRPr="009731B9">
        <w:rPr>
          <w:lang w:val="uk-UA"/>
        </w:rPr>
        <w:t>і</w:t>
      </w:r>
      <w:r w:rsidRPr="009731B9">
        <w:rPr>
          <w:lang w:val="uk-UA"/>
        </w:rPr>
        <w:t xml:space="preserve"> </w:t>
      </w:r>
      <w:r w:rsidR="005736E7" w:rsidRPr="009731B9">
        <w:rPr>
          <w:lang w:val="uk-UA"/>
        </w:rPr>
        <w:t>с</w:t>
      </w:r>
      <w:r w:rsidR="00C46F48" w:rsidRPr="009731B9">
        <w:rPr>
          <w:lang w:val="uk-UA"/>
        </w:rPr>
        <w:t>плати</w:t>
      </w:r>
      <w:r w:rsidR="005736E7" w:rsidRPr="009731B9">
        <w:rPr>
          <w:lang w:val="uk-UA"/>
        </w:rPr>
        <w:t xml:space="preserve"> </w:t>
      </w:r>
      <w:r w:rsidR="00F94C86" w:rsidRPr="009731B9">
        <w:rPr>
          <w:lang w:val="uk-UA"/>
        </w:rPr>
        <w:t xml:space="preserve">земельного податку </w:t>
      </w:r>
    </w:p>
    <w:p w:rsidR="003526C4" w:rsidRPr="009731B9" w:rsidRDefault="003526C4" w:rsidP="00B0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E5414" w:rsidRPr="009731B9" w:rsidRDefault="009E5414" w:rsidP="009E5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9731B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статті 143 Конституції України, статей 26, 69 Закону України „Про місцеве самоврядування в Україні”, керуючись статтями 12, 265, 269, 270, 271,  273, 274, 277, 281-289 Податкового кодексу України (зі змінами), статтею 64 Бюджетного Кодексу України, </w:t>
      </w:r>
      <w:r w:rsidRPr="009731B9">
        <w:rPr>
          <w:rFonts w:ascii="Times New Roman" w:hAnsi="Times New Roman" w:cs="Times New Roman"/>
          <w:sz w:val="28"/>
          <w:szCs w:val="28"/>
          <w:lang w:val="uk-UA"/>
        </w:rPr>
        <w:t xml:space="preserve"> Решетилівська </w:t>
      </w:r>
      <w:r w:rsidRPr="009731B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міська рада</w:t>
      </w:r>
    </w:p>
    <w:p w:rsidR="00AB5255" w:rsidRPr="009731B9" w:rsidRDefault="00AB5255" w:rsidP="0064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36661" w:rsidRPr="009731B9" w:rsidRDefault="000A325D" w:rsidP="00CE58BC">
      <w:pPr>
        <w:tabs>
          <w:tab w:val="left" w:pos="288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31B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="00136661" w:rsidRPr="009731B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9E5414" w:rsidRPr="009731B9" w:rsidRDefault="009E5414" w:rsidP="009E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1B9">
        <w:rPr>
          <w:rFonts w:ascii="Times New Roman" w:hAnsi="Times New Roman" w:cs="Times New Roman"/>
          <w:sz w:val="28"/>
          <w:szCs w:val="28"/>
          <w:lang w:val="uk-UA"/>
        </w:rPr>
        <w:t>1.Встановити на території Решетилівської міської територіальної громади</w:t>
      </w:r>
      <w:r w:rsidRPr="009731B9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9E5414" w:rsidRPr="009731B9" w:rsidRDefault="009E5414" w:rsidP="009E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1B9">
        <w:rPr>
          <w:rFonts w:ascii="Times New Roman" w:hAnsi="Times New Roman" w:cs="Times New Roman"/>
          <w:sz w:val="28"/>
          <w:szCs w:val="28"/>
          <w:lang w:val="uk-UA"/>
        </w:rPr>
        <w:t>1) ставки земельного податку для юридичних і фізичних осіб відповідно до статті 27</w:t>
      </w:r>
      <w:r w:rsidR="00873BF1" w:rsidRPr="009731B9">
        <w:rPr>
          <w:rFonts w:ascii="Times New Roman" w:hAnsi="Times New Roman" w:cs="Times New Roman"/>
          <w:sz w:val="28"/>
          <w:szCs w:val="28"/>
          <w:lang w:val="uk-UA"/>
        </w:rPr>
        <w:t>4, 277</w:t>
      </w:r>
      <w:r w:rsidRPr="009731B9">
        <w:rPr>
          <w:rFonts w:ascii="Times New Roman" w:hAnsi="Times New Roman" w:cs="Times New Roman"/>
          <w:sz w:val="28"/>
          <w:szCs w:val="28"/>
          <w:lang w:val="uk-UA"/>
        </w:rPr>
        <w:t xml:space="preserve"> Податкового кодексу України (додаток 1).</w:t>
      </w:r>
    </w:p>
    <w:p w:rsidR="009E5414" w:rsidRPr="009731B9" w:rsidRDefault="009E5414" w:rsidP="009E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1B9">
        <w:rPr>
          <w:rFonts w:ascii="Times New Roman" w:hAnsi="Times New Roman" w:cs="Times New Roman"/>
          <w:sz w:val="28"/>
          <w:szCs w:val="28"/>
          <w:lang w:val="uk-UA"/>
        </w:rPr>
        <w:t>2) перелік пільг для фізичних та юридичних осіб, наданих відповідно до статті 281, 282, пункту 284.1 статті 284 Податкового кодексу України, із сплати земельного податку (додаток 2).</w:t>
      </w:r>
    </w:p>
    <w:p w:rsidR="009E5414" w:rsidRPr="009731B9" w:rsidRDefault="009E5414" w:rsidP="009E54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1B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2.Визначити об’єкт оподаткування, платників податку, податковий період, особливості оподаткування, інші обов’язкові елементи плати за землю згідно із статтями 46-49, 269-271, 273, 281-289  Податкового кодексу України.</w:t>
      </w:r>
    </w:p>
    <w:p w:rsidR="009E5414" w:rsidRDefault="009E5414" w:rsidP="009E54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1B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3.Визначити, що рішення вступає в дію з 01 січня 202</w:t>
      </w:r>
      <w:r w:rsidR="001D2EF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731B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30ABF" w:rsidRPr="00A30ABF" w:rsidRDefault="00FE30CC" w:rsidP="009E54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4.</w:t>
      </w:r>
      <w:r w:rsidR="00A30ABF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втратило чинність </w:t>
      </w:r>
      <w:r w:rsidR="00A30ABF" w:rsidRPr="008C6F86">
        <w:rPr>
          <w:rFonts w:ascii="Times New Roman" w:hAnsi="Times New Roman" w:cs="Times New Roman"/>
          <w:sz w:val="28"/>
          <w:szCs w:val="28"/>
          <w:lang w:val="uk-UA"/>
        </w:rPr>
        <w:t>з 01 січня 202</w:t>
      </w:r>
      <w:r w:rsidR="001D2EF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30ABF" w:rsidRPr="008C6F8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30ABF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двадцять третьої сесії Решетилівської міської ради восьмого скликання від 30 червня 2022 року №1066-23-</w:t>
      </w:r>
      <w:r w:rsidR="00A30AB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30ABF" w:rsidRPr="00A30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1B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„</w:t>
      </w:r>
      <w:r w:rsidR="00A30ABF">
        <w:rPr>
          <w:rFonts w:ascii="Times New Roman" w:hAnsi="Times New Roman" w:cs="Times New Roman"/>
          <w:sz w:val="28"/>
          <w:szCs w:val="28"/>
          <w:lang w:val="uk-UA"/>
        </w:rPr>
        <w:t>Про встановлення ставок та пільг зі сплати земельного податку</w:t>
      </w:r>
      <w:r w:rsidRPr="009731B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”</w:t>
      </w:r>
      <w:r w:rsidR="00A30A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5414" w:rsidRPr="009731B9" w:rsidRDefault="00FE30CC" w:rsidP="009E54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E30C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E5414" w:rsidRPr="009731B9">
        <w:rPr>
          <w:rFonts w:ascii="Times New Roman" w:hAnsi="Times New Roman" w:cs="Times New Roman"/>
          <w:sz w:val="28"/>
          <w:szCs w:val="28"/>
          <w:lang w:val="uk-UA"/>
        </w:rPr>
        <w:t>.Відділу організаційно-інформаційної роботи, документообігу та управління персоналом виконавчого комітету Решетилівської міської ради (Мірошник О</w:t>
      </w:r>
      <w:r w:rsidR="008C6F86">
        <w:rPr>
          <w:rFonts w:ascii="Times New Roman" w:hAnsi="Times New Roman" w:cs="Times New Roman"/>
          <w:sz w:val="28"/>
          <w:szCs w:val="28"/>
          <w:lang w:val="uk-UA"/>
        </w:rPr>
        <w:t>ксана</w:t>
      </w:r>
      <w:r w:rsidR="009E5414" w:rsidRPr="009731B9">
        <w:rPr>
          <w:rFonts w:ascii="Times New Roman" w:hAnsi="Times New Roman" w:cs="Times New Roman"/>
          <w:sz w:val="28"/>
          <w:szCs w:val="28"/>
          <w:lang w:val="uk-UA"/>
        </w:rPr>
        <w:t>) оприлюднити рішення на офіційному сайті Решетилівської міської ради в строк відповідно до чинного законодавства.</w:t>
      </w:r>
    </w:p>
    <w:p w:rsidR="009E5414" w:rsidRPr="009731B9" w:rsidRDefault="00FE30CC" w:rsidP="009E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30C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E5414" w:rsidRPr="009731B9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даного рішення покласти на постійну комісію з </w:t>
      </w:r>
      <w:r w:rsidR="009E5414" w:rsidRPr="009731B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питань бюджету, фінансів, планування соціально-економічного розвитку, цін, розвитку підприємництва</w:t>
      </w:r>
      <w:r w:rsidR="009E5414" w:rsidRPr="009731B9">
        <w:rPr>
          <w:rFonts w:ascii="Times New Roman" w:hAnsi="Times New Roman" w:cs="Times New Roman"/>
          <w:sz w:val="28"/>
          <w:szCs w:val="28"/>
          <w:lang w:val="uk-UA"/>
        </w:rPr>
        <w:t xml:space="preserve"> (Оренбургська О</w:t>
      </w:r>
      <w:r w:rsidR="008C6F86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9E5414" w:rsidRPr="009731B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23ED" w:rsidRPr="009731B9" w:rsidRDefault="00F623ED" w:rsidP="00B92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3ED" w:rsidRPr="009731B9" w:rsidRDefault="00F623ED" w:rsidP="00B92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4CE" w:rsidRPr="009731B9" w:rsidRDefault="001C24CE" w:rsidP="00B92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D0F" w:rsidRPr="009731B9" w:rsidRDefault="00B03CFD" w:rsidP="009E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1B9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</w:t>
      </w:r>
      <w:r w:rsidR="00F623ED" w:rsidRPr="00973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23ED" w:rsidRPr="00973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23ED" w:rsidRPr="00973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23ED" w:rsidRPr="00973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23ED" w:rsidRPr="00973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23ED" w:rsidRPr="00973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23ED" w:rsidRPr="009731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23ED" w:rsidRPr="009731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3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D2EF8">
        <w:rPr>
          <w:rFonts w:ascii="Times New Roman" w:hAnsi="Times New Roman" w:cs="Times New Roman"/>
          <w:sz w:val="28"/>
          <w:szCs w:val="28"/>
          <w:lang w:val="uk-UA"/>
        </w:rPr>
        <w:t>Оксана ДЯДЮНОВА</w:t>
      </w:r>
    </w:p>
    <w:sectPr w:rsidR="00034D0F" w:rsidRPr="009731B9" w:rsidSect="00541FE8">
      <w:headerReference w:type="default" r:id="rId10"/>
      <w:pgSz w:w="11906" w:h="16838"/>
      <w:pgMar w:top="1134" w:right="567" w:bottom="113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03" w:rsidRDefault="00D00B03" w:rsidP="009F0833">
      <w:pPr>
        <w:spacing w:after="0" w:line="240" w:lineRule="auto"/>
      </w:pPr>
      <w:r>
        <w:separator/>
      </w:r>
    </w:p>
  </w:endnote>
  <w:endnote w:type="continuationSeparator" w:id="0">
    <w:p w:rsidR="00D00B03" w:rsidRDefault="00D00B03" w:rsidP="009F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03" w:rsidRDefault="00D00B03" w:rsidP="009F0833">
      <w:pPr>
        <w:spacing w:after="0" w:line="240" w:lineRule="auto"/>
      </w:pPr>
      <w:r>
        <w:separator/>
      </w:r>
    </w:p>
  </w:footnote>
  <w:footnote w:type="continuationSeparator" w:id="0">
    <w:p w:rsidR="00D00B03" w:rsidRDefault="00D00B03" w:rsidP="009F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14" w:rsidRDefault="009E5414">
    <w:pPr>
      <w:pStyle w:val="a6"/>
      <w:rPr>
        <w:lang w:val="uk-UA"/>
      </w:rPr>
    </w:pPr>
  </w:p>
  <w:p w:rsidR="009E5414" w:rsidRPr="00750137" w:rsidRDefault="009E5414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7B45A7"/>
    <w:multiLevelType w:val="hybridMultilevel"/>
    <w:tmpl w:val="225C910E"/>
    <w:lvl w:ilvl="0" w:tplc="3FCE1E2A">
      <w:start w:val="1"/>
      <w:numFmt w:val="decimal"/>
      <w:pStyle w:val="1"/>
      <w:lvlText w:val="%1."/>
      <w:lvlJc w:val="left"/>
      <w:pPr>
        <w:tabs>
          <w:tab w:val="num" w:pos="8460"/>
        </w:tabs>
        <w:ind w:left="8460" w:hanging="360"/>
      </w:pPr>
      <w:rPr>
        <w:rFonts w:hint="default"/>
      </w:rPr>
    </w:lvl>
    <w:lvl w:ilvl="1" w:tplc="9126D83C">
      <w:numFmt w:val="none"/>
      <w:lvlText w:val=""/>
      <w:lvlJc w:val="left"/>
      <w:pPr>
        <w:tabs>
          <w:tab w:val="num" w:pos="7755"/>
        </w:tabs>
      </w:pPr>
    </w:lvl>
    <w:lvl w:ilvl="2" w:tplc="EEF60DEC">
      <w:numFmt w:val="none"/>
      <w:lvlText w:val=""/>
      <w:lvlJc w:val="left"/>
      <w:pPr>
        <w:tabs>
          <w:tab w:val="num" w:pos="7755"/>
        </w:tabs>
      </w:pPr>
    </w:lvl>
    <w:lvl w:ilvl="3" w:tplc="78223BF4">
      <w:numFmt w:val="none"/>
      <w:lvlText w:val=""/>
      <w:lvlJc w:val="left"/>
      <w:pPr>
        <w:tabs>
          <w:tab w:val="num" w:pos="7755"/>
        </w:tabs>
      </w:pPr>
    </w:lvl>
    <w:lvl w:ilvl="4" w:tplc="6D3C28B4">
      <w:numFmt w:val="none"/>
      <w:lvlText w:val=""/>
      <w:lvlJc w:val="left"/>
      <w:pPr>
        <w:tabs>
          <w:tab w:val="num" w:pos="7755"/>
        </w:tabs>
      </w:pPr>
    </w:lvl>
    <w:lvl w:ilvl="5" w:tplc="08447526">
      <w:numFmt w:val="none"/>
      <w:lvlText w:val=""/>
      <w:lvlJc w:val="left"/>
      <w:pPr>
        <w:tabs>
          <w:tab w:val="num" w:pos="7755"/>
        </w:tabs>
      </w:pPr>
    </w:lvl>
    <w:lvl w:ilvl="6" w:tplc="9D6EFDE6">
      <w:numFmt w:val="none"/>
      <w:lvlText w:val=""/>
      <w:lvlJc w:val="left"/>
      <w:pPr>
        <w:tabs>
          <w:tab w:val="num" w:pos="7755"/>
        </w:tabs>
      </w:pPr>
    </w:lvl>
    <w:lvl w:ilvl="7" w:tplc="E2D0E5E2">
      <w:numFmt w:val="none"/>
      <w:lvlText w:val=""/>
      <w:lvlJc w:val="left"/>
      <w:pPr>
        <w:tabs>
          <w:tab w:val="num" w:pos="7755"/>
        </w:tabs>
      </w:pPr>
    </w:lvl>
    <w:lvl w:ilvl="8" w:tplc="C9401FDC">
      <w:numFmt w:val="none"/>
      <w:lvlText w:val=""/>
      <w:lvlJc w:val="left"/>
      <w:pPr>
        <w:tabs>
          <w:tab w:val="num" w:pos="7755"/>
        </w:tabs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B90"/>
    <w:rsid w:val="00026575"/>
    <w:rsid w:val="00033804"/>
    <w:rsid w:val="00034D0F"/>
    <w:rsid w:val="00051A09"/>
    <w:rsid w:val="00093CF3"/>
    <w:rsid w:val="00094165"/>
    <w:rsid w:val="000A325D"/>
    <w:rsid w:val="000A79D7"/>
    <w:rsid w:val="000D06E6"/>
    <w:rsid w:val="000E2AA9"/>
    <w:rsid w:val="000F1332"/>
    <w:rsid w:val="000F2272"/>
    <w:rsid w:val="000F6AAF"/>
    <w:rsid w:val="000F774D"/>
    <w:rsid w:val="0010196F"/>
    <w:rsid w:val="00106E3E"/>
    <w:rsid w:val="00110FF4"/>
    <w:rsid w:val="0012259B"/>
    <w:rsid w:val="00136661"/>
    <w:rsid w:val="00141138"/>
    <w:rsid w:val="00141B81"/>
    <w:rsid w:val="001468E7"/>
    <w:rsid w:val="0016215B"/>
    <w:rsid w:val="0019370D"/>
    <w:rsid w:val="001C1022"/>
    <w:rsid w:val="001C24CE"/>
    <w:rsid w:val="001D0369"/>
    <w:rsid w:val="001D2EF8"/>
    <w:rsid w:val="001E2116"/>
    <w:rsid w:val="001E335E"/>
    <w:rsid w:val="001F2BA7"/>
    <w:rsid w:val="00205D94"/>
    <w:rsid w:val="00206C09"/>
    <w:rsid w:val="002324C1"/>
    <w:rsid w:val="0023472C"/>
    <w:rsid w:val="0024244F"/>
    <w:rsid w:val="002677B1"/>
    <w:rsid w:val="002815DF"/>
    <w:rsid w:val="002877FA"/>
    <w:rsid w:val="00290FA5"/>
    <w:rsid w:val="002B4DB7"/>
    <w:rsid w:val="002B504D"/>
    <w:rsid w:val="002C779B"/>
    <w:rsid w:val="002E0711"/>
    <w:rsid w:val="002F5C74"/>
    <w:rsid w:val="00330A86"/>
    <w:rsid w:val="00331311"/>
    <w:rsid w:val="00333BCA"/>
    <w:rsid w:val="00333D59"/>
    <w:rsid w:val="0033487F"/>
    <w:rsid w:val="003352A8"/>
    <w:rsid w:val="00342DD5"/>
    <w:rsid w:val="0035193C"/>
    <w:rsid w:val="003526C4"/>
    <w:rsid w:val="00367294"/>
    <w:rsid w:val="00381B54"/>
    <w:rsid w:val="003934A6"/>
    <w:rsid w:val="003A1644"/>
    <w:rsid w:val="003A4615"/>
    <w:rsid w:val="003D2144"/>
    <w:rsid w:val="003D2F52"/>
    <w:rsid w:val="003D752E"/>
    <w:rsid w:val="003E59B0"/>
    <w:rsid w:val="003E66BF"/>
    <w:rsid w:val="003E6CFD"/>
    <w:rsid w:val="003E76D2"/>
    <w:rsid w:val="003F5AF2"/>
    <w:rsid w:val="00411F68"/>
    <w:rsid w:val="00433649"/>
    <w:rsid w:val="00437BBD"/>
    <w:rsid w:val="0047456F"/>
    <w:rsid w:val="00485993"/>
    <w:rsid w:val="004A24F1"/>
    <w:rsid w:val="004A71A2"/>
    <w:rsid w:val="004C32B0"/>
    <w:rsid w:val="004E0992"/>
    <w:rsid w:val="004E21A8"/>
    <w:rsid w:val="004E695C"/>
    <w:rsid w:val="004F045A"/>
    <w:rsid w:val="004F0C3E"/>
    <w:rsid w:val="004F7D27"/>
    <w:rsid w:val="00506661"/>
    <w:rsid w:val="005163F1"/>
    <w:rsid w:val="005171AA"/>
    <w:rsid w:val="00524BF0"/>
    <w:rsid w:val="00525D1D"/>
    <w:rsid w:val="005279F1"/>
    <w:rsid w:val="005404CE"/>
    <w:rsid w:val="00541FE8"/>
    <w:rsid w:val="00562129"/>
    <w:rsid w:val="005736E7"/>
    <w:rsid w:val="00593DA4"/>
    <w:rsid w:val="005E4352"/>
    <w:rsid w:val="005F3B55"/>
    <w:rsid w:val="0060683F"/>
    <w:rsid w:val="00611B90"/>
    <w:rsid w:val="006215BC"/>
    <w:rsid w:val="00626450"/>
    <w:rsid w:val="00644CFD"/>
    <w:rsid w:val="00675BF1"/>
    <w:rsid w:val="006B07A4"/>
    <w:rsid w:val="006F515C"/>
    <w:rsid w:val="006F6218"/>
    <w:rsid w:val="007047E8"/>
    <w:rsid w:val="00731385"/>
    <w:rsid w:val="007339E6"/>
    <w:rsid w:val="00750137"/>
    <w:rsid w:val="00760B34"/>
    <w:rsid w:val="00766A56"/>
    <w:rsid w:val="007704AE"/>
    <w:rsid w:val="0077745A"/>
    <w:rsid w:val="00777D24"/>
    <w:rsid w:val="00784B39"/>
    <w:rsid w:val="00793534"/>
    <w:rsid w:val="007A1683"/>
    <w:rsid w:val="008064FE"/>
    <w:rsid w:val="0081258A"/>
    <w:rsid w:val="00817A66"/>
    <w:rsid w:val="00832A1D"/>
    <w:rsid w:val="00842D84"/>
    <w:rsid w:val="00853512"/>
    <w:rsid w:val="00860280"/>
    <w:rsid w:val="00861FC1"/>
    <w:rsid w:val="0087036B"/>
    <w:rsid w:val="00873BF1"/>
    <w:rsid w:val="008A6EA9"/>
    <w:rsid w:val="008B4D59"/>
    <w:rsid w:val="008C1B3C"/>
    <w:rsid w:val="008C35C5"/>
    <w:rsid w:val="008C6F86"/>
    <w:rsid w:val="008D1C6D"/>
    <w:rsid w:val="00923BAA"/>
    <w:rsid w:val="00927B7C"/>
    <w:rsid w:val="00941F0D"/>
    <w:rsid w:val="00942C2F"/>
    <w:rsid w:val="00952D77"/>
    <w:rsid w:val="009530A2"/>
    <w:rsid w:val="009731B9"/>
    <w:rsid w:val="00984B01"/>
    <w:rsid w:val="00984E02"/>
    <w:rsid w:val="00986F22"/>
    <w:rsid w:val="009A3983"/>
    <w:rsid w:val="009B16E3"/>
    <w:rsid w:val="009C597D"/>
    <w:rsid w:val="009C707F"/>
    <w:rsid w:val="009D350D"/>
    <w:rsid w:val="009E4408"/>
    <w:rsid w:val="009E5414"/>
    <w:rsid w:val="009F0833"/>
    <w:rsid w:val="00A0700C"/>
    <w:rsid w:val="00A14633"/>
    <w:rsid w:val="00A30ABF"/>
    <w:rsid w:val="00A35DED"/>
    <w:rsid w:val="00A559EA"/>
    <w:rsid w:val="00A6156B"/>
    <w:rsid w:val="00A64E42"/>
    <w:rsid w:val="00A84125"/>
    <w:rsid w:val="00AA3794"/>
    <w:rsid w:val="00AB5255"/>
    <w:rsid w:val="00AD287B"/>
    <w:rsid w:val="00AE76E7"/>
    <w:rsid w:val="00AF1E4B"/>
    <w:rsid w:val="00AF46F4"/>
    <w:rsid w:val="00AF5145"/>
    <w:rsid w:val="00B00F81"/>
    <w:rsid w:val="00B02319"/>
    <w:rsid w:val="00B03CFD"/>
    <w:rsid w:val="00B069BC"/>
    <w:rsid w:val="00B15620"/>
    <w:rsid w:val="00B3399D"/>
    <w:rsid w:val="00B34888"/>
    <w:rsid w:val="00B371DB"/>
    <w:rsid w:val="00B54D8F"/>
    <w:rsid w:val="00B56934"/>
    <w:rsid w:val="00B67963"/>
    <w:rsid w:val="00B92D50"/>
    <w:rsid w:val="00BA7F2B"/>
    <w:rsid w:val="00BE2D3A"/>
    <w:rsid w:val="00BF48B3"/>
    <w:rsid w:val="00C021C5"/>
    <w:rsid w:val="00C41CAA"/>
    <w:rsid w:val="00C46F48"/>
    <w:rsid w:val="00C54517"/>
    <w:rsid w:val="00C747AC"/>
    <w:rsid w:val="00CD54A1"/>
    <w:rsid w:val="00CE232C"/>
    <w:rsid w:val="00CE58BC"/>
    <w:rsid w:val="00CE690B"/>
    <w:rsid w:val="00CF50D8"/>
    <w:rsid w:val="00D00B03"/>
    <w:rsid w:val="00D10EC3"/>
    <w:rsid w:val="00D32988"/>
    <w:rsid w:val="00D46254"/>
    <w:rsid w:val="00D57B86"/>
    <w:rsid w:val="00D61EA2"/>
    <w:rsid w:val="00D62D5F"/>
    <w:rsid w:val="00D63911"/>
    <w:rsid w:val="00D8332B"/>
    <w:rsid w:val="00D913F4"/>
    <w:rsid w:val="00D91513"/>
    <w:rsid w:val="00DA621C"/>
    <w:rsid w:val="00DA7C17"/>
    <w:rsid w:val="00DB28E3"/>
    <w:rsid w:val="00DB7B29"/>
    <w:rsid w:val="00DD000D"/>
    <w:rsid w:val="00DE1EC2"/>
    <w:rsid w:val="00DE4A86"/>
    <w:rsid w:val="00DF18C3"/>
    <w:rsid w:val="00E16EFE"/>
    <w:rsid w:val="00E2587E"/>
    <w:rsid w:val="00E55124"/>
    <w:rsid w:val="00E56C8B"/>
    <w:rsid w:val="00E61A14"/>
    <w:rsid w:val="00E61CEB"/>
    <w:rsid w:val="00E82139"/>
    <w:rsid w:val="00E94075"/>
    <w:rsid w:val="00EB0583"/>
    <w:rsid w:val="00EB7B37"/>
    <w:rsid w:val="00EF1BEC"/>
    <w:rsid w:val="00EF1D34"/>
    <w:rsid w:val="00F20F11"/>
    <w:rsid w:val="00F212FF"/>
    <w:rsid w:val="00F2450C"/>
    <w:rsid w:val="00F32ED8"/>
    <w:rsid w:val="00F4043C"/>
    <w:rsid w:val="00F518DF"/>
    <w:rsid w:val="00F623ED"/>
    <w:rsid w:val="00F6300E"/>
    <w:rsid w:val="00F67676"/>
    <w:rsid w:val="00F82224"/>
    <w:rsid w:val="00F832EA"/>
    <w:rsid w:val="00F94C86"/>
    <w:rsid w:val="00FE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C1"/>
  </w:style>
  <w:style w:type="paragraph" w:styleId="1">
    <w:name w:val="heading 1"/>
    <w:basedOn w:val="a"/>
    <w:next w:val="a0"/>
    <w:link w:val="10"/>
    <w:qFormat/>
    <w:rsid w:val="0009416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B5255"/>
    <w:rPr>
      <w:color w:val="000080"/>
      <w:u w:val="single"/>
    </w:rPr>
  </w:style>
  <w:style w:type="paragraph" w:customStyle="1" w:styleId="11">
    <w:name w:val="Без интервала1"/>
    <w:uiPriority w:val="99"/>
    <w:rsid w:val="00984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09416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5"/>
    <w:rsid w:val="000941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1"/>
    <w:link w:val="a0"/>
    <w:rsid w:val="000941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">
    <w:name w:val="Название2"/>
    <w:basedOn w:val="a"/>
    <w:next w:val="a0"/>
    <w:rsid w:val="000941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6">
    <w:name w:val="header"/>
    <w:basedOn w:val="a"/>
    <w:link w:val="a7"/>
    <w:unhideWhenUsed/>
    <w:rsid w:val="009F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F0833"/>
  </w:style>
  <w:style w:type="paragraph" w:styleId="a8">
    <w:name w:val="footer"/>
    <w:basedOn w:val="a"/>
    <w:link w:val="a9"/>
    <w:uiPriority w:val="99"/>
    <w:semiHidden/>
    <w:unhideWhenUsed/>
    <w:rsid w:val="009F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9F0833"/>
  </w:style>
  <w:style w:type="paragraph" w:styleId="aa">
    <w:name w:val="Balloon Text"/>
    <w:basedOn w:val="a"/>
    <w:link w:val="ab"/>
    <w:uiPriority w:val="99"/>
    <w:semiHidden/>
    <w:unhideWhenUsed/>
    <w:rsid w:val="0085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535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1A6CA-2E3B-4475-B5DA-B42D4022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FIn1</cp:lastModifiedBy>
  <cp:revision>241</cp:revision>
  <cp:lastPrinted>2019-06-11T13:39:00Z</cp:lastPrinted>
  <dcterms:created xsi:type="dcterms:W3CDTF">2019-04-12T12:19:00Z</dcterms:created>
  <dcterms:modified xsi:type="dcterms:W3CDTF">2025-03-10T13:32:00Z</dcterms:modified>
</cp:coreProperties>
</file>