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162807">
        <w:rPr>
          <w:rFonts w:ascii="Times New Roman" w:eastAsia="SimSun" w:hAnsi="Times New Roman"/>
          <w:b/>
          <w:sz w:val="24"/>
          <w:szCs w:val="24"/>
        </w:rPr>
        <w:t>б</w:t>
      </w:r>
      <w:r w:rsidRPr="00162807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162807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4EE3EA99" w14:textId="66BDE6CF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DC12D9" w:rsidRPr="00DC12D9">
        <w:rPr>
          <w:rFonts w:ascii="Arial" w:hAnsi="Arial" w:cs="Arial"/>
          <w:color w:val="333333"/>
          <w:sz w:val="24"/>
          <w:szCs w:val="24"/>
          <w:shd w:val="clear" w:color="auto" w:fill="FFFFFF"/>
        </w:rPr>
        <w:t>UA-2022-09-12-001469-a</w:t>
      </w:r>
    </w:p>
    <w:p w14:paraId="18ABC048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bookmarkEnd w:id="0"/>
    <w:p w14:paraId="6886983D" w14:textId="33926189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230E0B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F99C8E0" w14:textId="24FEA9B9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забезпечення потреби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Виконавчого комітету Решетилівської міської ради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з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 xml:space="preserve"> теплопостачання</w:t>
      </w:r>
      <w:r w:rsidR="00924DA3" w:rsidRPr="00230E0B">
        <w:rPr>
          <w:rFonts w:ascii="Times New Roman" w:eastAsia="SimSun" w:hAnsi="Times New Roman" w:cs="Times New Roman"/>
          <w:sz w:val="24"/>
          <w:szCs w:val="24"/>
        </w:rPr>
        <w:t xml:space="preserve"> у</w:t>
      </w:r>
      <w:r w:rsidR="00DC12D9">
        <w:rPr>
          <w:rFonts w:ascii="Times New Roman" w:eastAsia="SimSun" w:hAnsi="Times New Roman" w:cs="Times New Roman"/>
          <w:sz w:val="24"/>
          <w:szCs w:val="24"/>
        </w:rPr>
        <w:t xml:space="preserve"> жовтні </w:t>
      </w:r>
      <w:r w:rsidR="00FF1656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D64682">
        <w:rPr>
          <w:rFonts w:ascii="Times New Roman" w:eastAsia="SimSun" w:hAnsi="Times New Roman" w:cs="Times New Roman"/>
          <w:sz w:val="24"/>
          <w:szCs w:val="24"/>
        </w:rPr>
        <w:t xml:space="preserve">- грудні </w:t>
      </w:r>
      <w:r w:rsidR="00924DA3" w:rsidRPr="00230E0B">
        <w:rPr>
          <w:rFonts w:ascii="Times New Roman" w:eastAsia="SimSun" w:hAnsi="Times New Roman" w:cs="Times New Roman"/>
          <w:sz w:val="24"/>
          <w:szCs w:val="24"/>
        </w:rPr>
        <w:t xml:space="preserve"> 20</w:t>
      </w:r>
      <w:r w:rsidR="00FF1656">
        <w:rPr>
          <w:rFonts w:ascii="Times New Roman" w:eastAsia="SimSun" w:hAnsi="Times New Roman" w:cs="Times New Roman"/>
          <w:sz w:val="24"/>
          <w:szCs w:val="24"/>
        </w:rPr>
        <w:t>22</w:t>
      </w:r>
      <w:r w:rsidRPr="00230E0B">
        <w:rPr>
          <w:rFonts w:ascii="Times New Roman" w:eastAsia="SimSun" w:hAnsi="Times New Roman" w:cs="Times New Roman"/>
          <w:sz w:val="24"/>
          <w:szCs w:val="24"/>
        </w:rPr>
        <w:t>році.</w:t>
      </w:r>
    </w:p>
    <w:p w14:paraId="18764E2F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D5A3E24" w14:textId="692EA2F3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Виконавчий комітет Решетилівської міської ради.</w:t>
      </w:r>
    </w:p>
    <w:p w14:paraId="2A0E9EB5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048E8719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 П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 xml:space="preserve">ереговорна 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процедура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(скорочена)</w:t>
      </w:r>
      <w:r w:rsidR="0033379C"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230E0B">
        <w:rPr>
          <w:rFonts w:ascii="Times New Roman" w:eastAsia="SimSun" w:hAnsi="Times New Roman" w:cs="Times New Roman"/>
          <w:sz w:val="24"/>
          <w:szCs w:val="24"/>
        </w:rPr>
        <w:t>.</w:t>
      </w:r>
    </w:p>
    <w:p w14:paraId="6AE1875F" w14:textId="77777777" w:rsidR="00A16E24" w:rsidRP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3AD5F57F" w14:textId="1B922CFC" w:rsidR="00A16E24" w:rsidRPr="00A16E24" w:rsidRDefault="00A16E24" w:rsidP="00A16E24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A16E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 </w:t>
      </w:r>
      <w:r w:rsidRPr="00A16E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Згідно ч1 та п 2 ч 2 </w:t>
      </w:r>
      <w:proofErr w:type="spellStart"/>
      <w:r w:rsidRPr="00A16E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</w:t>
      </w:r>
      <w:proofErr w:type="spellEnd"/>
      <w:r w:rsidRPr="00A16E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40 Закону України "Про публічні закупівлі" </w:t>
      </w:r>
      <w:bookmarkStart w:id="1" w:name="_GoBack"/>
      <w:r w:rsidRPr="00A16E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переговорна процедура закупівлі застосовується замовником як виняток через відсутність </w:t>
      </w:r>
      <w:bookmarkEnd w:id="1"/>
      <w:r w:rsidRPr="00A16E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конкуренції з технічних причин на відповідному ринку, внаслідок чого договір про закупівлю може бути</w:t>
      </w:r>
      <w:r w:rsidRPr="00A16E24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 підписано лише з одним постачальником, за відсутності при цьому альтернативи. Постачальником теплової енергії є ПОКВПТГ</w:t>
      </w:r>
      <w:r w:rsidR="00FF1656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A16E24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"</w:t>
      </w:r>
      <w:proofErr w:type="spellStart"/>
      <w:r w:rsidRPr="00A16E24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Полтаватеплоенерго</w:t>
      </w:r>
      <w:proofErr w:type="spellEnd"/>
      <w:r w:rsidRPr="00A16E24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" згідно зведеного переліку у реєстрі суб'єктів природних моно</w:t>
      </w:r>
      <w:r w:rsidR="00D64682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пол</w:t>
      </w:r>
      <w:r w:rsidR="00DC12D9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ій на сайті АМКУ станом на 31.07.2022 під № 383</w:t>
      </w:r>
      <w:r w:rsidRPr="00A16E24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14:paraId="7D9A291A" w14:textId="77777777" w:rsid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1257D97D" w14:textId="4745C9FC" w:rsidR="006F6CBB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</w:t>
      </w:r>
      <w:r w:rsidRPr="00DC12D9">
        <w:rPr>
          <w:rFonts w:ascii="Times New Roman" w:eastAsia="SimSun" w:hAnsi="Times New Roman" w:cs="Times New Roman"/>
          <w:b/>
          <w:sz w:val="24"/>
          <w:szCs w:val="24"/>
        </w:rPr>
        <w:t>:</w:t>
      </w:r>
      <w:r w:rsidRPr="00DC12D9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DC12D9" w:rsidRPr="00DC12D9">
        <w:rPr>
          <w:rFonts w:ascii="Arial" w:hAnsi="Arial" w:cs="Arial"/>
          <w:color w:val="333333"/>
          <w:sz w:val="24"/>
          <w:szCs w:val="24"/>
          <w:shd w:val="clear" w:color="auto" w:fill="FFFFFF"/>
        </w:rPr>
        <w:t>UA-2022-09-12-001469-a</w:t>
      </w:r>
    </w:p>
    <w:p w14:paraId="4935E2AB" w14:textId="77777777" w:rsidR="003F46FE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3F36CEC" w14:textId="337D5E16" w:rsidR="00A16E24" w:rsidRPr="00A16E24" w:rsidRDefault="003F46FE" w:rsidP="00A16E24">
      <w:pPr>
        <w:pStyle w:val="1"/>
        <w:shd w:val="clear" w:color="auto" w:fill="FFFFFF"/>
        <w:spacing w:before="0" w:after="150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ru-RU" w:eastAsia="ru-RU"/>
        </w:rPr>
      </w:pPr>
      <w:r w:rsidRPr="00A16E24">
        <w:rPr>
          <w:rFonts w:ascii="Times New Roman" w:eastAsia="SimSun" w:hAnsi="Times New Roman" w:cs="Times New Roman"/>
          <w:sz w:val="24"/>
          <w:szCs w:val="24"/>
        </w:rPr>
        <w:t xml:space="preserve">Предмет закупівлі: </w:t>
      </w:r>
      <w:r w:rsidR="00DC12D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ru-RU" w:eastAsia="ru-RU"/>
        </w:rPr>
        <w:t xml:space="preserve">Теплова </w:t>
      </w:r>
      <w:proofErr w:type="spellStart"/>
      <w:r w:rsidR="00DC12D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ru-RU" w:eastAsia="ru-RU"/>
        </w:rPr>
        <w:t>енергія</w:t>
      </w:r>
      <w:proofErr w:type="spellEnd"/>
      <w:r w:rsidR="00DC12D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ru-RU" w:eastAsia="ru-RU"/>
        </w:rPr>
        <w:t xml:space="preserve"> </w:t>
      </w:r>
    </w:p>
    <w:p w14:paraId="1207767D" w14:textId="1B048E07" w:rsidR="003F46FE" w:rsidRPr="00230E0B" w:rsidRDefault="003E3DFD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Style w:val="qaclassifierdk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ДК 021</w:t>
      </w:r>
      <w:r w:rsidRPr="00230E0B">
        <w:rPr>
          <w:rStyle w:val="qaclassifiertyp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:2015: </w:t>
      </w:r>
      <w:r w:rsidRPr="00230E0B">
        <w:rPr>
          <w:rStyle w:val="qaclassifierdescrcod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09320000-8</w:t>
      </w:r>
      <w:r w:rsidRPr="00230E0B">
        <w:rPr>
          <w:rStyle w:val="qaclassifierdescr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 </w:t>
      </w:r>
      <w:r w:rsidRPr="00230E0B">
        <w:rPr>
          <w:rStyle w:val="qaclassifierdescrprimary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Пара, гаряча вода та пов’язана продукція</w:t>
      </w:r>
    </w:p>
    <w:p w14:paraId="43594458" w14:textId="77777777" w:rsidR="003F46FE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D905BE9" w14:textId="5E1239BD" w:rsidR="003E3DFD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3E3DFD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DC12D9">
        <w:rPr>
          <w:rFonts w:ascii="Times New Roman" w:eastAsia="SimSun" w:hAnsi="Times New Roman" w:cs="Times New Roman"/>
          <w:sz w:val="24"/>
          <w:szCs w:val="24"/>
        </w:rPr>
        <w:t>320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 xml:space="preserve"> 000 </w:t>
      </w:r>
      <w:r w:rsidRPr="00230E0B">
        <w:rPr>
          <w:rFonts w:ascii="Times New Roman" w:eastAsia="SimSun" w:hAnsi="Times New Roman" w:cs="Times New Roman"/>
          <w:sz w:val="24"/>
          <w:szCs w:val="24"/>
        </w:rPr>
        <w:t>грн. з ПДВ</w:t>
      </w:r>
      <w:r w:rsidR="00DC12D9">
        <w:rPr>
          <w:rFonts w:ascii="Times New Roman" w:eastAsia="SimSun" w:hAnsi="Times New Roman" w:cs="Times New Roman"/>
          <w:sz w:val="24"/>
          <w:szCs w:val="24"/>
        </w:rPr>
        <w:t xml:space="preserve"> (Триста двадцять тисяч </w:t>
      </w:r>
      <w:proofErr w:type="spellStart"/>
      <w:r w:rsidR="0033379C" w:rsidRPr="00230E0B">
        <w:rPr>
          <w:rFonts w:ascii="Times New Roman" w:eastAsia="SimSun" w:hAnsi="Times New Roman" w:cs="Times New Roman"/>
          <w:sz w:val="24"/>
          <w:szCs w:val="24"/>
        </w:rPr>
        <w:t>тисяч</w:t>
      </w:r>
      <w:proofErr w:type="spellEnd"/>
      <w:r w:rsidR="0033379C" w:rsidRPr="00230E0B">
        <w:rPr>
          <w:rFonts w:ascii="Times New Roman" w:eastAsia="SimSun" w:hAnsi="Times New Roman" w:cs="Times New Roman"/>
          <w:sz w:val="24"/>
          <w:szCs w:val="24"/>
        </w:rPr>
        <w:t xml:space="preserve"> гривень 00 копійок)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3379C"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DC12D9">
        <w:rPr>
          <w:rFonts w:ascii="Times New Roman" w:eastAsia="SimSun" w:hAnsi="Times New Roman" w:cs="Times New Roman"/>
          <w:sz w:val="24"/>
          <w:szCs w:val="24"/>
        </w:rPr>
        <w:t xml:space="preserve">81,4 </w:t>
      </w:r>
      <w:proofErr w:type="spellStart"/>
      <w:r w:rsidR="0033379C" w:rsidRPr="00230E0B">
        <w:rPr>
          <w:rFonts w:ascii="Times New Roman" w:eastAsia="SimSun" w:hAnsi="Times New Roman" w:cs="Times New Roman"/>
          <w:sz w:val="24"/>
          <w:szCs w:val="24"/>
        </w:rPr>
        <w:t>Гкал</w:t>
      </w:r>
      <w:proofErr w:type="spellEnd"/>
      <w:r w:rsidR="0033379C" w:rsidRPr="00230E0B">
        <w:rPr>
          <w:rFonts w:ascii="Times New Roman" w:eastAsia="SimSun" w:hAnsi="Times New Roman" w:cs="Times New Roman"/>
          <w:sz w:val="24"/>
          <w:szCs w:val="24"/>
        </w:rPr>
        <w:t xml:space="preserve"> на опалення приміщень по вулиці Покровська,19, Покровська 14 а, Шевченка, 23,</w:t>
      </w:r>
      <w:r w:rsidR="0033379C" w:rsidRPr="00230E0B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33379C" w:rsidRPr="00230E0B">
        <w:rPr>
          <w:rFonts w:ascii="Times New Roman" w:eastAsia="SimSun" w:hAnsi="Times New Roman" w:cs="Times New Roman"/>
          <w:sz w:val="24"/>
          <w:szCs w:val="24"/>
        </w:rPr>
        <w:t>у тому числі абонентська плата на одиницю теплового навантаження об</w:t>
      </w:r>
      <w:r w:rsidR="0033379C" w:rsidRPr="00230E0B">
        <w:rPr>
          <w:rFonts w:ascii="Times New Roman" w:eastAsia="SimSun" w:hAnsi="Times New Roman" w:cs="Times New Roman"/>
          <w:sz w:val="24"/>
          <w:szCs w:val="24"/>
          <w:lang w:val="ru-RU"/>
        </w:rPr>
        <w:t>’</w:t>
      </w:r>
      <w:proofErr w:type="spellStart"/>
      <w:r w:rsidR="00DC12D9">
        <w:rPr>
          <w:rFonts w:ascii="Times New Roman" w:eastAsia="SimSun" w:hAnsi="Times New Roman" w:cs="Times New Roman"/>
          <w:sz w:val="24"/>
          <w:szCs w:val="24"/>
        </w:rPr>
        <w:t>єктів</w:t>
      </w:r>
      <w:proofErr w:type="spellEnd"/>
      <w:r w:rsidR="00DC12D9">
        <w:rPr>
          <w:rFonts w:ascii="Times New Roman" w:eastAsia="SimSun" w:hAnsi="Times New Roman" w:cs="Times New Roman"/>
          <w:sz w:val="24"/>
          <w:szCs w:val="24"/>
        </w:rPr>
        <w:t xml:space="preserve"> теплопостачання на жовтен</w:t>
      </w:r>
      <w:r w:rsidR="00FF1656">
        <w:rPr>
          <w:rFonts w:ascii="Times New Roman" w:eastAsia="SimSun" w:hAnsi="Times New Roman" w:cs="Times New Roman"/>
          <w:sz w:val="24"/>
          <w:szCs w:val="24"/>
        </w:rPr>
        <w:t xml:space="preserve">ь – грудень 2022 </w:t>
      </w:r>
      <w:r w:rsidR="0033379C" w:rsidRPr="00230E0B">
        <w:rPr>
          <w:rFonts w:ascii="Times New Roman" w:eastAsia="SimSun" w:hAnsi="Times New Roman" w:cs="Times New Roman"/>
          <w:sz w:val="24"/>
          <w:szCs w:val="24"/>
        </w:rPr>
        <w:t>року.</w:t>
      </w:r>
    </w:p>
    <w:p w14:paraId="6D8E975A" w14:textId="77777777" w:rsidR="00A16E24" w:rsidRDefault="00A16E24" w:rsidP="00230E0B">
      <w:pPr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7DB7508C" w14:textId="5F37291F" w:rsidR="0033379C" w:rsidRPr="00230E0B" w:rsidRDefault="00C010FB" w:rsidP="00230E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230E0B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4B633D"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230E0B" w:rsidRPr="00230E0B">
        <w:rPr>
          <w:rFonts w:ascii="Times New Roman" w:hAnsi="Times New Roman" w:cs="Times New Roman"/>
          <w:sz w:val="24"/>
          <w:szCs w:val="24"/>
        </w:rPr>
        <w:t>ДК 021:2015 09320000-8 - пара, гаряча вода та пов’язана проду</w:t>
      </w:r>
      <w:r w:rsidR="00DC12D9">
        <w:rPr>
          <w:rFonts w:ascii="Times New Roman" w:hAnsi="Times New Roman" w:cs="Times New Roman"/>
          <w:sz w:val="24"/>
          <w:szCs w:val="24"/>
        </w:rPr>
        <w:t xml:space="preserve">кція) протягом жовтня </w:t>
      </w:r>
      <w:r w:rsidR="00FF1656">
        <w:rPr>
          <w:rFonts w:ascii="Times New Roman" w:hAnsi="Times New Roman" w:cs="Times New Roman"/>
          <w:sz w:val="24"/>
          <w:szCs w:val="24"/>
        </w:rPr>
        <w:t>-грудня 2022</w:t>
      </w:r>
      <w:r w:rsidR="00230E0B" w:rsidRPr="00230E0B">
        <w:rPr>
          <w:rFonts w:ascii="Times New Roman" w:hAnsi="Times New Roman" w:cs="Times New Roman"/>
          <w:sz w:val="24"/>
          <w:szCs w:val="24"/>
        </w:rPr>
        <w:t xml:space="preserve"> року </w:t>
      </w:r>
      <w:r w:rsidR="00DC12D9">
        <w:rPr>
          <w:rFonts w:ascii="Times New Roman" w:hAnsi="Times New Roman" w:cs="Times New Roman"/>
          <w:sz w:val="24"/>
          <w:szCs w:val="24"/>
          <w:lang w:eastAsia="ar-SA"/>
        </w:rPr>
        <w:t>в обсязі  81,4</w:t>
      </w:r>
      <w:r w:rsidR="00FF165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230E0B" w:rsidRPr="00230E0B">
        <w:rPr>
          <w:rFonts w:ascii="Times New Roman" w:hAnsi="Times New Roman" w:cs="Times New Roman"/>
          <w:sz w:val="24"/>
          <w:szCs w:val="24"/>
          <w:lang w:eastAsia="ar-SA"/>
        </w:rPr>
        <w:t>Гкал</w:t>
      </w:r>
      <w:proofErr w:type="spellEnd"/>
      <w:r w:rsidR="00230E0B" w:rsidRPr="00230E0B">
        <w:rPr>
          <w:rFonts w:ascii="Times New Roman" w:hAnsi="Times New Roman" w:cs="Times New Roman"/>
          <w:sz w:val="24"/>
          <w:szCs w:val="24"/>
          <w:lang w:eastAsia="ar-SA"/>
        </w:rPr>
        <w:t xml:space="preserve">  на загальну суму </w:t>
      </w:r>
      <w:r w:rsidR="00DC12D9">
        <w:rPr>
          <w:rFonts w:ascii="Times New Roman" w:hAnsi="Times New Roman" w:cs="Times New Roman"/>
          <w:sz w:val="24"/>
          <w:szCs w:val="24"/>
        </w:rPr>
        <w:t>320 000</w:t>
      </w:r>
      <w:r w:rsidR="00230E0B" w:rsidRPr="00230E0B">
        <w:rPr>
          <w:rFonts w:ascii="Times New Roman" w:hAnsi="Times New Roman" w:cs="Times New Roman"/>
          <w:sz w:val="24"/>
          <w:szCs w:val="24"/>
        </w:rPr>
        <w:t xml:space="preserve"> </w:t>
      </w:r>
      <w:r w:rsidR="000440DD">
        <w:rPr>
          <w:rFonts w:ascii="Times New Roman" w:hAnsi="Times New Roman" w:cs="Times New Roman"/>
          <w:sz w:val="24"/>
          <w:szCs w:val="24"/>
          <w:lang w:eastAsia="ar-SA"/>
        </w:rPr>
        <w:t>грн.</w:t>
      </w:r>
      <w:r w:rsidR="00DC12D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30E0B" w:rsidRPr="00230E0B">
        <w:rPr>
          <w:rFonts w:ascii="Times New Roman" w:hAnsi="Times New Roman" w:cs="Times New Roman"/>
          <w:sz w:val="24"/>
          <w:szCs w:val="24"/>
        </w:rPr>
        <w:t xml:space="preserve">з ПДВ, оскільки </w:t>
      </w:r>
      <w:r w:rsidR="00230E0B" w:rsidRPr="00230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E0B" w:rsidRPr="00230E0B">
        <w:rPr>
          <w:rFonts w:ascii="Times New Roman" w:hAnsi="Times New Roman" w:cs="Times New Roman"/>
          <w:sz w:val="24"/>
          <w:szCs w:val="24"/>
          <w:lang w:eastAsia="ar-SA"/>
        </w:rPr>
        <w:t>н</w:t>
      </w:r>
      <w:r w:rsidR="0033379C" w:rsidRPr="00230E0B">
        <w:rPr>
          <w:rFonts w:ascii="Times New Roman" w:hAnsi="Times New Roman" w:cs="Times New Roman"/>
          <w:sz w:val="24"/>
          <w:szCs w:val="24"/>
          <w:lang w:eastAsia="ar-SA"/>
        </w:rPr>
        <w:t xml:space="preserve">а момент проведення переговорів діє </w:t>
      </w:r>
      <w:proofErr w:type="spellStart"/>
      <w:r w:rsidR="0033379C" w:rsidRPr="00230E0B">
        <w:rPr>
          <w:rFonts w:ascii="Times New Roman" w:hAnsi="Times New Roman" w:cs="Times New Roman"/>
          <w:sz w:val="24"/>
          <w:szCs w:val="24"/>
          <w:lang w:eastAsia="ar-SA"/>
        </w:rPr>
        <w:t>двоставковий</w:t>
      </w:r>
      <w:proofErr w:type="spellEnd"/>
      <w:r w:rsidR="0033379C" w:rsidRPr="00230E0B">
        <w:rPr>
          <w:rFonts w:ascii="Times New Roman" w:hAnsi="Times New Roman" w:cs="Times New Roman"/>
          <w:sz w:val="24"/>
          <w:szCs w:val="24"/>
          <w:lang w:eastAsia="ar-SA"/>
        </w:rPr>
        <w:t xml:space="preserve"> тариф на теплову енергію для потреб </w:t>
      </w:r>
      <w:r w:rsidR="0033379C" w:rsidRPr="00230E0B">
        <w:rPr>
          <w:rFonts w:ascii="Times New Roman" w:hAnsi="Times New Roman" w:cs="Times New Roman"/>
          <w:sz w:val="24"/>
          <w:szCs w:val="24"/>
        </w:rPr>
        <w:t>бюджетних установ</w:t>
      </w:r>
      <w:r w:rsidR="0033379C" w:rsidRPr="00230E0B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33379C" w:rsidRPr="00230E0B">
        <w:rPr>
          <w:rFonts w:ascii="Times New Roman" w:hAnsi="Times New Roman" w:cs="Times New Roman"/>
          <w:sz w:val="24"/>
          <w:szCs w:val="24"/>
        </w:rPr>
        <w:t xml:space="preserve"> згідно </w:t>
      </w:r>
      <w:r w:rsidR="000440DD">
        <w:rPr>
          <w:rFonts w:ascii="Times New Roman" w:hAnsi="Times New Roman" w:cs="Times New Roman"/>
          <w:sz w:val="24"/>
          <w:szCs w:val="24"/>
        </w:rPr>
        <w:t>Рішення Полтавської обласної ради від 21.10.2021 №286</w:t>
      </w:r>
      <w:r w:rsidR="0033379C" w:rsidRPr="00230E0B">
        <w:rPr>
          <w:rFonts w:ascii="Times New Roman" w:hAnsi="Times New Roman" w:cs="Times New Roman"/>
          <w:sz w:val="24"/>
          <w:szCs w:val="24"/>
        </w:rPr>
        <w:t xml:space="preserve"> становить:</w:t>
      </w:r>
    </w:p>
    <w:p w14:paraId="7C99F986" w14:textId="6B84E81D" w:rsidR="0033379C" w:rsidRPr="00230E0B" w:rsidRDefault="0033379C" w:rsidP="0033379C">
      <w:pPr>
        <w:pStyle w:val="a8"/>
        <w:numPr>
          <w:ilvl w:val="0"/>
          <w:numId w:val="7"/>
        </w:numPr>
        <w:spacing w:after="0"/>
        <w:ind w:left="567" w:hanging="28"/>
        <w:jc w:val="both"/>
        <w:rPr>
          <w:b/>
        </w:rPr>
      </w:pPr>
      <w:r w:rsidRPr="00230E0B">
        <w:rPr>
          <w:lang w:val="uk-UA"/>
        </w:rPr>
        <w:t xml:space="preserve"> </w:t>
      </w:r>
      <w:proofErr w:type="spellStart"/>
      <w:r w:rsidRPr="00230E0B">
        <w:t>умовно-змінна</w:t>
      </w:r>
      <w:proofErr w:type="spellEnd"/>
      <w:r w:rsidRPr="00230E0B">
        <w:t xml:space="preserve"> </w:t>
      </w:r>
      <w:proofErr w:type="spellStart"/>
      <w:r w:rsidRPr="00230E0B">
        <w:t>частина</w:t>
      </w:r>
      <w:proofErr w:type="spellEnd"/>
      <w:r w:rsidRPr="00230E0B">
        <w:t xml:space="preserve"> </w:t>
      </w:r>
      <w:proofErr w:type="spellStart"/>
      <w:r w:rsidRPr="00230E0B">
        <w:t>двоставкового</w:t>
      </w:r>
      <w:proofErr w:type="spellEnd"/>
      <w:r w:rsidRPr="00230E0B">
        <w:t xml:space="preserve"> тарифу на </w:t>
      </w:r>
      <w:proofErr w:type="spellStart"/>
      <w:r w:rsidRPr="00230E0B">
        <w:t>теплову</w:t>
      </w:r>
      <w:proofErr w:type="spellEnd"/>
      <w:r w:rsidRPr="00230E0B">
        <w:t xml:space="preserve"> </w:t>
      </w:r>
      <w:proofErr w:type="spellStart"/>
      <w:r w:rsidRPr="00230E0B">
        <w:t>енергію</w:t>
      </w:r>
      <w:proofErr w:type="spellEnd"/>
      <w:r w:rsidRPr="00230E0B">
        <w:t xml:space="preserve"> – </w:t>
      </w:r>
      <w:r w:rsidRPr="00230E0B">
        <w:rPr>
          <w:lang w:val="uk-UA"/>
        </w:rPr>
        <w:t xml:space="preserve">  </w:t>
      </w:r>
      <w:r w:rsidR="00DC12D9">
        <w:rPr>
          <w:b/>
        </w:rPr>
        <w:t xml:space="preserve">2197,08 </w:t>
      </w:r>
      <w:proofErr w:type="spellStart"/>
      <w:r w:rsidR="00DC12D9">
        <w:rPr>
          <w:b/>
        </w:rPr>
        <w:t>грн</w:t>
      </w:r>
      <w:proofErr w:type="spellEnd"/>
      <w:r w:rsidR="00DC12D9">
        <w:rPr>
          <w:b/>
        </w:rPr>
        <w:t>/</w:t>
      </w:r>
      <w:proofErr w:type="gramStart"/>
      <w:r w:rsidR="00DC12D9">
        <w:rPr>
          <w:b/>
        </w:rPr>
        <w:t>Гкал  (</w:t>
      </w:r>
      <w:proofErr w:type="gramEnd"/>
      <w:r w:rsidR="00DC12D9">
        <w:rPr>
          <w:b/>
        </w:rPr>
        <w:t xml:space="preserve">без </w:t>
      </w:r>
      <w:r w:rsidRPr="00230E0B">
        <w:rPr>
          <w:b/>
        </w:rPr>
        <w:t xml:space="preserve"> ПДВ)</w:t>
      </w:r>
      <w:r w:rsidRPr="00230E0B">
        <w:t>;</w:t>
      </w:r>
    </w:p>
    <w:p w14:paraId="3A0694D2" w14:textId="66F8E54C" w:rsidR="0033379C" w:rsidRPr="00230E0B" w:rsidRDefault="0033379C" w:rsidP="0033379C">
      <w:pPr>
        <w:pStyle w:val="a8"/>
        <w:numPr>
          <w:ilvl w:val="0"/>
          <w:numId w:val="7"/>
        </w:numPr>
        <w:spacing w:after="0"/>
        <w:ind w:left="567" w:hanging="28"/>
        <w:jc w:val="both"/>
        <w:rPr>
          <w:lang w:val="uk-UA"/>
        </w:rPr>
      </w:pPr>
      <w:r w:rsidRPr="00230E0B">
        <w:rPr>
          <w:lang w:val="uk-UA"/>
        </w:rPr>
        <w:t xml:space="preserve"> </w:t>
      </w:r>
      <w:proofErr w:type="spellStart"/>
      <w:r w:rsidRPr="00230E0B">
        <w:t>умовно-постійна</w:t>
      </w:r>
      <w:proofErr w:type="spellEnd"/>
      <w:r w:rsidRPr="00230E0B">
        <w:t xml:space="preserve"> </w:t>
      </w:r>
      <w:proofErr w:type="spellStart"/>
      <w:r w:rsidRPr="00230E0B">
        <w:t>частина</w:t>
      </w:r>
      <w:proofErr w:type="spellEnd"/>
      <w:r w:rsidRPr="00230E0B">
        <w:t xml:space="preserve"> </w:t>
      </w:r>
      <w:proofErr w:type="spellStart"/>
      <w:r w:rsidRPr="00230E0B">
        <w:t>двоставкового</w:t>
      </w:r>
      <w:proofErr w:type="spellEnd"/>
      <w:r w:rsidRPr="00230E0B">
        <w:t xml:space="preserve"> тарифу на </w:t>
      </w:r>
      <w:proofErr w:type="spellStart"/>
      <w:r w:rsidRPr="00230E0B">
        <w:t>теплову</w:t>
      </w:r>
      <w:proofErr w:type="spellEnd"/>
      <w:r w:rsidRPr="00230E0B">
        <w:t xml:space="preserve"> </w:t>
      </w:r>
      <w:proofErr w:type="spellStart"/>
      <w:r w:rsidRPr="00230E0B">
        <w:t>енергію</w:t>
      </w:r>
      <w:proofErr w:type="spellEnd"/>
      <w:r w:rsidRPr="00230E0B">
        <w:t xml:space="preserve"> (</w:t>
      </w:r>
      <w:proofErr w:type="spellStart"/>
      <w:r w:rsidRPr="00230E0B">
        <w:t>місячна</w:t>
      </w:r>
      <w:proofErr w:type="spellEnd"/>
      <w:r w:rsidRPr="00230E0B">
        <w:t xml:space="preserve"> </w:t>
      </w:r>
      <w:proofErr w:type="spellStart"/>
      <w:r w:rsidRPr="00230E0B">
        <w:t>абонентська</w:t>
      </w:r>
      <w:proofErr w:type="spellEnd"/>
      <w:r w:rsidRPr="00230E0B">
        <w:t xml:space="preserve"> плата на </w:t>
      </w:r>
      <w:proofErr w:type="spellStart"/>
      <w:r w:rsidRPr="00230E0B">
        <w:t>одиницю</w:t>
      </w:r>
      <w:proofErr w:type="spellEnd"/>
      <w:r w:rsidRPr="00230E0B">
        <w:t xml:space="preserve"> теплового </w:t>
      </w:r>
      <w:proofErr w:type="spellStart"/>
      <w:r w:rsidRPr="00230E0B">
        <w:t>навантаження</w:t>
      </w:r>
      <w:proofErr w:type="spellEnd"/>
      <w:r w:rsidRPr="00230E0B">
        <w:t>) –</w:t>
      </w:r>
      <w:r w:rsidR="00DC12D9">
        <w:rPr>
          <w:b/>
        </w:rPr>
        <w:t xml:space="preserve"> 136068,84</w:t>
      </w:r>
      <w:r w:rsidR="000440DD">
        <w:rPr>
          <w:b/>
        </w:rPr>
        <w:t xml:space="preserve"> </w:t>
      </w:r>
      <w:proofErr w:type="spellStart"/>
      <w:r w:rsidRPr="00230E0B">
        <w:rPr>
          <w:b/>
        </w:rPr>
        <w:t>грн</w:t>
      </w:r>
      <w:proofErr w:type="spellEnd"/>
      <w:r w:rsidRPr="00230E0B">
        <w:rPr>
          <w:b/>
        </w:rPr>
        <w:t>/Гкал/год</w:t>
      </w:r>
      <w:r w:rsidRPr="00230E0B">
        <w:rPr>
          <w:b/>
          <w:lang w:val="uk-UA"/>
        </w:rPr>
        <w:t xml:space="preserve"> </w:t>
      </w:r>
      <w:r w:rsidR="00DC12D9">
        <w:rPr>
          <w:b/>
        </w:rPr>
        <w:t>(</w:t>
      </w:r>
      <w:proofErr w:type="gramStart"/>
      <w:r w:rsidR="00DC12D9">
        <w:rPr>
          <w:b/>
        </w:rPr>
        <w:t xml:space="preserve">без </w:t>
      </w:r>
      <w:r w:rsidR="000440DD">
        <w:rPr>
          <w:b/>
        </w:rPr>
        <w:t xml:space="preserve"> </w:t>
      </w:r>
      <w:r w:rsidRPr="00230E0B">
        <w:rPr>
          <w:b/>
        </w:rPr>
        <w:t>ПДВ</w:t>
      </w:r>
      <w:proofErr w:type="gramEnd"/>
      <w:r w:rsidRPr="00230E0B">
        <w:rPr>
          <w:b/>
        </w:rPr>
        <w:t>)</w:t>
      </w:r>
      <w:r w:rsidRPr="00230E0B">
        <w:rPr>
          <w:lang w:val="uk-UA"/>
        </w:rPr>
        <w:t>.</w:t>
      </w:r>
    </w:p>
    <w:p w14:paraId="2A80D84E" w14:textId="562E6FA9" w:rsidR="0033379C" w:rsidRPr="00230E0B" w:rsidRDefault="0033379C" w:rsidP="003337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E0B">
        <w:rPr>
          <w:rFonts w:ascii="Times New Roman" w:hAnsi="Times New Roman" w:cs="Times New Roman"/>
          <w:sz w:val="24"/>
          <w:szCs w:val="24"/>
        </w:rPr>
        <w:t>Постачання товару відбувається на підставі договору про закупівлю. Обсяги закупівлі можуть бути змінені залежно від реального фінансування видатків.</w:t>
      </w:r>
    </w:p>
    <w:p w14:paraId="2BF6E674" w14:textId="77777777" w:rsidR="0033379C" w:rsidRPr="00230E0B" w:rsidRDefault="0033379C" w:rsidP="003337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E0B">
        <w:rPr>
          <w:rFonts w:ascii="Times New Roman" w:hAnsi="Times New Roman" w:cs="Times New Roman"/>
          <w:sz w:val="24"/>
          <w:szCs w:val="24"/>
        </w:rPr>
        <w:t>Оплата проводиться щомісячно у строки, встановлені договором про закупівлю.</w:t>
      </w:r>
    </w:p>
    <w:p w14:paraId="39F3B9DF" w14:textId="77777777" w:rsidR="0033379C" w:rsidRPr="00230E0B" w:rsidRDefault="0033379C" w:rsidP="003337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E0B">
        <w:rPr>
          <w:rFonts w:ascii="Times New Roman" w:hAnsi="Times New Roman" w:cs="Times New Roman"/>
          <w:sz w:val="24"/>
          <w:szCs w:val="24"/>
        </w:rPr>
        <w:lastRenderedPageBreak/>
        <w:t xml:space="preserve">Постачання теплової енергії щомісячно фіксується актом приймання-передачі теплової енергії. </w:t>
      </w:r>
    </w:p>
    <w:p w14:paraId="43EBF89F" w14:textId="4E839F3D" w:rsidR="003065CB" w:rsidRPr="00230E0B" w:rsidRDefault="003065CB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EADB5F1" w14:textId="77777777" w:rsidR="003065CB" w:rsidRPr="00230E0B" w:rsidRDefault="003065CB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230E0B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230E0B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12B459D" w14:textId="77777777" w:rsidR="00E15B54" w:rsidRDefault="00A16E24" w:rsidP="00044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E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47BA91D7" w14:textId="77777777" w:rsidR="00B52E6D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203128AE" w14:textId="11423EB0" w:rsidR="00B52E6D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</w:t>
            </w:r>
          </w:p>
          <w:p w14:paraId="50599C85" w14:textId="5368DA61" w:rsidR="00B52E6D" w:rsidRPr="00230E0B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господарського забезпечення)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230E0B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134FD70A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2F0AEE9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0236534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FC53A59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A078153" w14:textId="15C005BA" w:rsidR="00E15B54" w:rsidRPr="00230E0B" w:rsidRDefault="00C16EC7" w:rsidP="00B52E6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230E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230E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B52E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__                 </w:t>
            </w:r>
          </w:p>
        </w:tc>
        <w:tc>
          <w:tcPr>
            <w:tcW w:w="2895" w:type="dxa"/>
            <w:vAlign w:val="center"/>
          </w:tcPr>
          <w:p w14:paraId="640A787C" w14:textId="784142CD" w:rsidR="00E15B54" w:rsidRPr="00230E0B" w:rsidRDefault="00E15B54" w:rsidP="00B52E6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3B1FC979" w:rsidR="00F575C5" w:rsidRPr="00230E0B" w:rsidRDefault="00B52E6D" w:rsidP="00B52E6D">
      <w:pPr>
        <w:tabs>
          <w:tab w:val="left" w:pos="68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Галина МИРГОРОДСЬКА</w:t>
      </w:r>
    </w:p>
    <w:sectPr w:rsidR="00F575C5" w:rsidRPr="00230E0B" w:rsidSect="002B24BA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40DD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D131B"/>
    <w:rsid w:val="008E337D"/>
    <w:rsid w:val="008E6247"/>
    <w:rsid w:val="00923833"/>
    <w:rsid w:val="00924DA3"/>
    <w:rsid w:val="00931F76"/>
    <w:rsid w:val="0093278B"/>
    <w:rsid w:val="00946186"/>
    <w:rsid w:val="009522DE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44042"/>
    <w:rsid w:val="00B52E6D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E53"/>
    <w:rsid w:val="00CE7411"/>
    <w:rsid w:val="00CF24A2"/>
    <w:rsid w:val="00CF26D3"/>
    <w:rsid w:val="00CF4005"/>
    <w:rsid w:val="00D20A2B"/>
    <w:rsid w:val="00D230BC"/>
    <w:rsid w:val="00D3523F"/>
    <w:rsid w:val="00D43C9E"/>
    <w:rsid w:val="00D5480A"/>
    <w:rsid w:val="00D602DD"/>
    <w:rsid w:val="00D64682"/>
    <w:rsid w:val="00D7380F"/>
    <w:rsid w:val="00D74C69"/>
    <w:rsid w:val="00D76779"/>
    <w:rsid w:val="00D9434A"/>
    <w:rsid w:val="00DA27E3"/>
    <w:rsid w:val="00DA3E94"/>
    <w:rsid w:val="00DB2A50"/>
    <w:rsid w:val="00DC12D9"/>
    <w:rsid w:val="00DC1BA0"/>
    <w:rsid w:val="00DC4F0F"/>
    <w:rsid w:val="00DC5A6C"/>
    <w:rsid w:val="00DD19B6"/>
    <w:rsid w:val="00DD70F4"/>
    <w:rsid w:val="00DE1169"/>
    <w:rsid w:val="00DE27B1"/>
    <w:rsid w:val="00DE605A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B1303"/>
    <w:rsid w:val="00EB183A"/>
    <w:rsid w:val="00EB610D"/>
    <w:rsid w:val="00EF4F9C"/>
    <w:rsid w:val="00F26012"/>
    <w:rsid w:val="00F336BD"/>
    <w:rsid w:val="00F36F9D"/>
    <w:rsid w:val="00F45C4A"/>
    <w:rsid w:val="00F575C5"/>
    <w:rsid w:val="00F7021B"/>
    <w:rsid w:val="00F8116D"/>
    <w:rsid w:val="00F84FBD"/>
    <w:rsid w:val="00FC1241"/>
    <w:rsid w:val="00FD000F"/>
    <w:rsid w:val="00FD5A09"/>
    <w:rsid w:val="00FF1656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-select-all">
    <w:name w:val="h-select-all"/>
    <w:basedOn w:val="a0"/>
    <w:rsid w:val="00D64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B5197A-A602-4593-8096-4D9BDF3F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2022-09-12T13:34:00Z</cp:lastPrinted>
  <dcterms:created xsi:type="dcterms:W3CDTF">2022-09-12T13:34:00Z</dcterms:created>
  <dcterms:modified xsi:type="dcterms:W3CDTF">2022-09-12T13:34:00Z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