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D2834" w14:textId="326FD075" w:rsidR="003F589E" w:rsidRDefault="003F589E">
      <w:bookmarkStart w:id="0" w:name="_Hlk146544519"/>
    </w:p>
    <w:bookmarkEnd w:id="0"/>
    <w:p w14:paraId="523884B4" w14:textId="1CFBFEBC" w:rsidR="00825BC0" w:rsidRPr="00825BC0" w:rsidRDefault="00825BC0" w:rsidP="00825BC0">
      <w:pPr>
        <w:ind w:firstLine="5670"/>
        <w:jc w:val="both"/>
        <w:rPr>
          <w:b/>
          <w:sz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8752" behindDoc="0" locked="0" layoutInCell="1" allowOverlap="1" wp14:anchorId="1FC771BE" wp14:editId="35763EF9">
            <wp:simplePos x="0" y="0"/>
            <wp:positionH relativeFrom="column">
              <wp:posOffset>2840355</wp:posOffset>
            </wp:positionH>
            <wp:positionV relativeFrom="paragraph">
              <wp:posOffset>305435</wp:posOffset>
            </wp:positionV>
            <wp:extent cx="435610" cy="612140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BC0">
        <w:rPr>
          <w:b/>
          <w:sz w:val="28"/>
          <w:lang w:val="ru-RU"/>
        </w:rPr>
        <w:t>ПР</w:t>
      </w:r>
      <w:r w:rsidRPr="00825BC0">
        <w:rPr>
          <w:b/>
          <w:sz w:val="28"/>
        </w:rPr>
        <w:t>ОЄКТ</w:t>
      </w:r>
    </w:p>
    <w:p w14:paraId="0A2F2DFE" w14:textId="16E9A8C3" w:rsidR="00452537" w:rsidRDefault="007B7F36" w:rsidP="00825BC0">
      <w:pPr>
        <w:tabs>
          <w:tab w:val="center" w:pos="4819"/>
          <w:tab w:val="right" w:pos="9638"/>
        </w:tabs>
        <w:rPr>
          <w:b/>
          <w:sz w:val="28"/>
          <w:szCs w:val="28"/>
        </w:rPr>
      </w:pPr>
      <w:r>
        <w:rPr>
          <w:b/>
          <w:sz w:val="12"/>
          <w:szCs w:val="12"/>
        </w:rPr>
        <w:tab/>
      </w:r>
      <w:bookmarkStart w:id="1" w:name="__DdeLink__74_3928960048"/>
      <w:bookmarkEnd w:id="1"/>
      <w:r w:rsidR="00452537">
        <w:rPr>
          <w:b/>
          <w:sz w:val="28"/>
          <w:szCs w:val="28"/>
        </w:rPr>
        <w:t>РЕШЕТИЛІВСЬКА МІСЬКА РАДА</w:t>
      </w:r>
      <w:r>
        <w:rPr>
          <w:b/>
          <w:sz w:val="28"/>
          <w:szCs w:val="28"/>
        </w:rPr>
        <w:tab/>
      </w:r>
    </w:p>
    <w:p w14:paraId="4F041003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69E71968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(</w:t>
      </w:r>
      <w:r w:rsidR="000C4670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сесія восьмого скликання)</w:t>
      </w:r>
    </w:p>
    <w:p w14:paraId="61C68E36" w14:textId="77777777" w:rsidR="00452537" w:rsidRDefault="00452537" w:rsidP="00452537">
      <w:pPr>
        <w:jc w:val="center"/>
        <w:rPr>
          <w:b/>
          <w:sz w:val="28"/>
          <w:szCs w:val="28"/>
        </w:rPr>
      </w:pPr>
    </w:p>
    <w:p w14:paraId="194A88E2" w14:textId="77777777" w:rsidR="00452537" w:rsidRDefault="00452537" w:rsidP="00452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5B7202B8" w14:textId="77777777" w:rsidR="00452537" w:rsidRDefault="00452537" w:rsidP="00452537">
      <w:pPr>
        <w:jc w:val="both"/>
        <w:rPr>
          <w:sz w:val="28"/>
          <w:szCs w:val="28"/>
        </w:rPr>
      </w:pPr>
    </w:p>
    <w:p w14:paraId="3FDF24A9" w14:textId="07385674" w:rsidR="00452537" w:rsidRDefault="000C4670" w:rsidP="00452537">
      <w:r>
        <w:rPr>
          <w:sz w:val="28"/>
          <w:szCs w:val="28"/>
        </w:rPr>
        <w:t>___________202</w:t>
      </w:r>
      <w:r w:rsidR="00A66CFD">
        <w:rPr>
          <w:sz w:val="28"/>
          <w:szCs w:val="28"/>
        </w:rPr>
        <w:t>6</w:t>
      </w:r>
      <w:r w:rsidR="00452537">
        <w:rPr>
          <w:sz w:val="28"/>
          <w:szCs w:val="28"/>
        </w:rPr>
        <w:t xml:space="preserve"> року</w:t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A36259">
        <w:rPr>
          <w:sz w:val="28"/>
          <w:szCs w:val="28"/>
        </w:rPr>
        <w:t xml:space="preserve">м. </w:t>
      </w:r>
      <w:proofErr w:type="spellStart"/>
      <w:r w:rsidR="00A36259">
        <w:rPr>
          <w:sz w:val="28"/>
          <w:szCs w:val="28"/>
        </w:rPr>
        <w:t>Решетилівка</w:t>
      </w:r>
      <w:proofErr w:type="spellEnd"/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  <w:t xml:space="preserve">   № </w:t>
      </w:r>
      <w:r w:rsidR="00452537" w:rsidRPr="00DA3136">
        <w:rPr>
          <w:sz w:val="28"/>
          <w:szCs w:val="28"/>
        </w:rPr>
        <w:t xml:space="preserve">   </w:t>
      </w:r>
      <w:r w:rsidR="00452537">
        <w:rPr>
          <w:sz w:val="28"/>
          <w:szCs w:val="28"/>
        </w:rPr>
        <w:t>-</w:t>
      </w:r>
      <w:r>
        <w:rPr>
          <w:sz w:val="28"/>
          <w:szCs w:val="28"/>
        </w:rPr>
        <w:t>__</w:t>
      </w:r>
      <w:r w:rsidR="00452537">
        <w:rPr>
          <w:sz w:val="28"/>
          <w:szCs w:val="28"/>
        </w:rPr>
        <w:t>-</w:t>
      </w:r>
      <w:r w:rsidR="00452537">
        <w:rPr>
          <w:sz w:val="28"/>
          <w:szCs w:val="28"/>
          <w:lang w:val="en-US"/>
        </w:rPr>
        <w:t>VIII</w:t>
      </w:r>
      <w:r w:rsidR="00452537">
        <w:rPr>
          <w:sz w:val="28"/>
          <w:szCs w:val="28"/>
        </w:rPr>
        <w:t xml:space="preserve"> </w:t>
      </w:r>
    </w:p>
    <w:p w14:paraId="6E8E3CBC" w14:textId="77777777" w:rsidR="00452537" w:rsidRPr="00DA3136" w:rsidRDefault="00452537" w:rsidP="00452537">
      <w:pPr>
        <w:rPr>
          <w:sz w:val="28"/>
          <w:szCs w:val="28"/>
        </w:rPr>
      </w:pPr>
    </w:p>
    <w:p w14:paraId="61BCF43A" w14:textId="0FA6E8C6" w:rsidR="00452537" w:rsidRDefault="00452537" w:rsidP="0045253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A66CFD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proofErr w:type="spellStart"/>
      <w:r w:rsidR="008921BB">
        <w:rPr>
          <w:rFonts w:cs="Times New Roman"/>
          <w:sz w:val="28"/>
          <w:szCs w:val="28"/>
        </w:rPr>
        <w:t>Остап’євського</w:t>
      </w:r>
      <w:proofErr w:type="spellEnd"/>
      <w:r w:rsidR="008921BB">
        <w:rPr>
          <w:rFonts w:cs="Times New Roman"/>
          <w:sz w:val="28"/>
          <w:szCs w:val="28"/>
        </w:rPr>
        <w:t xml:space="preserve"> закладу загальної середньої освіти І-ІІІ ступенів</w:t>
      </w:r>
      <w:r w:rsidR="00A66CFD">
        <w:rPr>
          <w:rFonts w:cs="Times New Roman"/>
          <w:sz w:val="28"/>
          <w:szCs w:val="28"/>
        </w:rPr>
        <w:t xml:space="preserve"> </w:t>
      </w:r>
      <w:r w:rsidR="00A66CFD" w:rsidRPr="007411BC">
        <w:rPr>
          <w:rFonts w:cs="Times New Roman"/>
          <w:sz w:val="28"/>
          <w:szCs w:val="28"/>
        </w:rPr>
        <w:t>Решетилівської міської ради</w:t>
      </w:r>
      <w:r w:rsidR="00C43E78">
        <w:rPr>
          <w:rFonts w:cs="Times New Roman"/>
          <w:sz w:val="28"/>
          <w:szCs w:val="28"/>
        </w:rPr>
        <w:t xml:space="preserve"> Полтавської області</w:t>
      </w:r>
      <w:r w:rsidR="00DE1757">
        <w:rPr>
          <w:rFonts w:cs="Times New Roman"/>
          <w:sz w:val="28"/>
          <w:szCs w:val="28"/>
        </w:rPr>
        <w:t xml:space="preserve"> в </w:t>
      </w:r>
      <w:proofErr w:type="spellStart"/>
      <w:r w:rsidR="00DE1757">
        <w:rPr>
          <w:rFonts w:cs="Times New Roman"/>
          <w:sz w:val="28"/>
          <w:szCs w:val="28"/>
        </w:rPr>
        <w:t>Остап’євську</w:t>
      </w:r>
      <w:proofErr w:type="spellEnd"/>
      <w:r w:rsidR="00DE1757">
        <w:rPr>
          <w:rFonts w:cs="Times New Roman"/>
          <w:sz w:val="28"/>
          <w:szCs w:val="28"/>
        </w:rPr>
        <w:t xml:space="preserve"> гімназію </w:t>
      </w:r>
      <w:r w:rsidR="0003185A">
        <w:rPr>
          <w:rFonts w:cs="Times New Roman"/>
          <w:sz w:val="28"/>
          <w:szCs w:val="28"/>
        </w:rPr>
        <w:t xml:space="preserve">з дошкільним підрозділом </w:t>
      </w:r>
      <w:r w:rsidR="00DE1757">
        <w:rPr>
          <w:rFonts w:cs="Times New Roman"/>
          <w:sz w:val="28"/>
          <w:szCs w:val="28"/>
        </w:rPr>
        <w:t>Решетилівської міської ради Полтавської області</w:t>
      </w:r>
    </w:p>
    <w:p w14:paraId="28F23FB2" w14:textId="77777777" w:rsidR="00452537" w:rsidRDefault="00452537" w:rsidP="00452537">
      <w:pPr>
        <w:jc w:val="both"/>
        <w:rPr>
          <w:bCs/>
          <w:sz w:val="28"/>
          <w:szCs w:val="28"/>
        </w:rPr>
      </w:pPr>
    </w:p>
    <w:p w14:paraId="70825558" w14:textId="072DD501" w:rsidR="004F5359" w:rsidRDefault="004F5359" w:rsidP="007B7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частини першої статті 143 Конституції України,  статей 104, 105, 106, 107 Цивільного кодексу України, керуючись пунктом 30 частини першої статті 26 Закону України ,,Про місцеве самоврядування в Україні”, статтею 25, частиною другою статті 66 Закону України ,,Про освіту”, Законом України ,,Про державну реєстрацію юридичних осіб, фізичних осіб-підприємців та громадських формувань”, </w:t>
      </w:r>
      <w:r w:rsidR="00A66CFD">
        <w:rPr>
          <w:sz w:val="28"/>
          <w:szCs w:val="28"/>
        </w:rPr>
        <w:t xml:space="preserve">беручи до уваги  </w:t>
      </w:r>
      <w:r w:rsidR="001F1B34">
        <w:rPr>
          <w:sz w:val="28"/>
          <w:szCs w:val="28"/>
        </w:rPr>
        <w:t xml:space="preserve">звіт </w:t>
      </w:r>
      <w:r w:rsidR="00A66CFD">
        <w:rPr>
          <w:sz w:val="28"/>
          <w:szCs w:val="28"/>
        </w:rPr>
        <w:t>відділу освіти Решетилівської міської ради, з метою створення необхідних умов для рівного доступу до якісної освіти та економічної ефективності функціонування закладів освіти громади, приведення освітньої мережі у відповідність до вимог законодавства</w:t>
      </w:r>
      <w:r w:rsidRPr="00E24828">
        <w:rPr>
          <w:sz w:val="28"/>
          <w:szCs w:val="28"/>
        </w:rPr>
        <w:t xml:space="preserve">, </w:t>
      </w:r>
      <w:r>
        <w:rPr>
          <w:sz w:val="28"/>
          <w:szCs w:val="28"/>
        </w:rPr>
        <w:t>Решетилівська міська рада</w:t>
      </w:r>
    </w:p>
    <w:p w14:paraId="53110E53" w14:textId="77777777" w:rsidR="004F5359" w:rsidRDefault="004F5359" w:rsidP="004F53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505F5BA5" w14:textId="77777777" w:rsidR="004F5359" w:rsidRDefault="004F5359" w:rsidP="004F5359">
      <w:pPr>
        <w:tabs>
          <w:tab w:val="left" w:pos="1080"/>
        </w:tabs>
        <w:jc w:val="both"/>
        <w:rPr>
          <w:sz w:val="28"/>
          <w:szCs w:val="28"/>
        </w:rPr>
      </w:pPr>
    </w:p>
    <w:p w14:paraId="46748CCB" w14:textId="7DAB57D1" w:rsidR="00551164" w:rsidRDefault="004F5359" w:rsidP="00551164">
      <w:pPr>
        <w:pStyle w:val="af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F1B34">
        <w:rPr>
          <w:rFonts w:cs="Times New Roman"/>
          <w:sz w:val="28"/>
          <w:szCs w:val="28"/>
        </w:rPr>
        <w:t xml:space="preserve">Перепрофілювати </w:t>
      </w:r>
      <w:r w:rsidR="001F1B34" w:rsidRPr="001F1B34">
        <w:rPr>
          <w:rFonts w:cs="Times New Roman"/>
          <w:sz w:val="28"/>
          <w:szCs w:val="28"/>
        </w:rPr>
        <w:t xml:space="preserve">(змінити тип) та перейменувати </w:t>
      </w:r>
      <w:proofErr w:type="spellStart"/>
      <w:r w:rsidR="008921BB">
        <w:rPr>
          <w:rFonts w:cs="Times New Roman"/>
          <w:sz w:val="28"/>
          <w:szCs w:val="28"/>
        </w:rPr>
        <w:t>Остап’євський</w:t>
      </w:r>
      <w:proofErr w:type="spellEnd"/>
      <w:r w:rsidR="008D05B1">
        <w:rPr>
          <w:rFonts w:cs="Times New Roman"/>
          <w:sz w:val="28"/>
          <w:szCs w:val="28"/>
        </w:rPr>
        <w:t xml:space="preserve"> заклад загальної середньої освіти І-ІІІ ступенів</w:t>
      </w:r>
      <w:r w:rsidR="001F1B34" w:rsidRPr="001F1B34">
        <w:rPr>
          <w:rFonts w:cs="Times New Roman"/>
          <w:sz w:val="28"/>
          <w:szCs w:val="28"/>
        </w:rPr>
        <w:t xml:space="preserve"> </w:t>
      </w:r>
      <w:r w:rsidR="008874FE">
        <w:rPr>
          <w:rFonts w:cs="Times New Roman"/>
          <w:sz w:val="28"/>
        </w:rPr>
        <w:t>Решетилівської міської ради</w:t>
      </w:r>
      <w:r w:rsidR="00551164" w:rsidRPr="00252F24">
        <w:rPr>
          <w:rFonts w:cs="Times New Roman"/>
          <w:sz w:val="28"/>
        </w:rPr>
        <w:t xml:space="preserve"> </w:t>
      </w:r>
      <w:r w:rsidR="001F1B34">
        <w:rPr>
          <w:rFonts w:cs="Times New Roman"/>
          <w:sz w:val="28"/>
        </w:rPr>
        <w:t xml:space="preserve">Полтавської області </w:t>
      </w:r>
      <w:r w:rsidR="00551164" w:rsidRPr="00252F24">
        <w:rPr>
          <w:rFonts w:cs="Times New Roman"/>
          <w:sz w:val="28"/>
          <w:szCs w:val="28"/>
        </w:rPr>
        <w:t xml:space="preserve">(код ЄДРПОУ </w:t>
      </w:r>
      <w:r w:rsidR="00F159DD">
        <w:rPr>
          <w:rFonts w:cs="Times New Roman"/>
          <w:sz w:val="28"/>
          <w:szCs w:val="28"/>
        </w:rPr>
        <w:t>2</w:t>
      </w:r>
      <w:r w:rsidR="00CB721B">
        <w:rPr>
          <w:rFonts w:cs="Times New Roman"/>
          <w:sz w:val="28"/>
          <w:szCs w:val="28"/>
        </w:rPr>
        <w:t>3544688</w:t>
      </w:r>
      <w:r w:rsidR="001F1B34">
        <w:rPr>
          <w:rFonts w:cs="Times New Roman"/>
          <w:sz w:val="28"/>
          <w:szCs w:val="28"/>
        </w:rPr>
        <w:t xml:space="preserve">) </w:t>
      </w:r>
      <w:r w:rsidR="006356AA">
        <w:rPr>
          <w:rFonts w:cs="Times New Roman"/>
          <w:sz w:val="28"/>
          <w:szCs w:val="28"/>
        </w:rPr>
        <w:t>в</w:t>
      </w:r>
      <w:r w:rsidR="001F1B34">
        <w:rPr>
          <w:rFonts w:cs="Times New Roman"/>
          <w:sz w:val="28"/>
          <w:szCs w:val="28"/>
        </w:rPr>
        <w:t xml:space="preserve"> </w:t>
      </w:r>
      <w:proofErr w:type="spellStart"/>
      <w:r w:rsidR="00CB721B">
        <w:rPr>
          <w:rFonts w:cs="Times New Roman"/>
          <w:sz w:val="28"/>
          <w:szCs w:val="28"/>
        </w:rPr>
        <w:t>Остап’євську</w:t>
      </w:r>
      <w:proofErr w:type="spellEnd"/>
      <w:r w:rsidR="00CB721B">
        <w:rPr>
          <w:rFonts w:cs="Times New Roman"/>
          <w:sz w:val="28"/>
          <w:szCs w:val="28"/>
        </w:rPr>
        <w:t xml:space="preserve"> гімназію</w:t>
      </w:r>
      <w:r w:rsidR="006C17D5">
        <w:rPr>
          <w:rFonts w:cs="Times New Roman"/>
          <w:sz w:val="28"/>
          <w:szCs w:val="28"/>
        </w:rPr>
        <w:t xml:space="preserve"> з дошкільним підрозділом</w:t>
      </w:r>
      <w:r w:rsidR="001F1B34">
        <w:rPr>
          <w:rFonts w:cs="Times New Roman"/>
          <w:sz w:val="28"/>
          <w:szCs w:val="28"/>
        </w:rPr>
        <w:t xml:space="preserve"> Решетилівської міської ради Полтавської області </w:t>
      </w:r>
      <w:r w:rsidR="00A36259">
        <w:rPr>
          <w:rFonts w:cs="Times New Roman"/>
          <w:sz w:val="28"/>
          <w:szCs w:val="28"/>
        </w:rPr>
        <w:t>.</w:t>
      </w:r>
    </w:p>
    <w:p w14:paraId="732373A4" w14:textId="1BF7D3C7" w:rsidR="004F5359" w:rsidRDefault="004F5359" w:rsidP="004F5359">
      <w:pPr>
        <w:jc w:val="both"/>
      </w:pPr>
      <w:r>
        <w:rPr>
          <w:sz w:val="28"/>
          <w:szCs w:val="28"/>
        </w:rPr>
        <w:tab/>
        <w:t xml:space="preserve">2. </w:t>
      </w:r>
      <w:r w:rsidR="001F1B34">
        <w:rPr>
          <w:sz w:val="28"/>
          <w:szCs w:val="28"/>
        </w:rPr>
        <w:t xml:space="preserve">Затвердити Статут </w:t>
      </w:r>
      <w:proofErr w:type="spellStart"/>
      <w:r w:rsidR="00A36259">
        <w:rPr>
          <w:rFonts w:cs="Times New Roman"/>
          <w:sz w:val="28"/>
          <w:szCs w:val="28"/>
        </w:rPr>
        <w:t>Остап’євської</w:t>
      </w:r>
      <w:proofErr w:type="spellEnd"/>
      <w:r w:rsidR="00A36259">
        <w:rPr>
          <w:rFonts w:cs="Times New Roman"/>
          <w:sz w:val="28"/>
          <w:szCs w:val="28"/>
        </w:rPr>
        <w:t xml:space="preserve"> гімназії з дошкільним підрозділом Решетилівської міської ради Полтавської області </w:t>
      </w:r>
      <w:r w:rsidR="001F1B34">
        <w:rPr>
          <w:sz w:val="28"/>
          <w:szCs w:val="28"/>
        </w:rPr>
        <w:t>новій редакції, що додається.</w:t>
      </w:r>
    </w:p>
    <w:p w14:paraId="32185FE0" w14:textId="620371B6" w:rsidR="004F5359" w:rsidRDefault="004F5359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3. </w:t>
      </w:r>
      <w:r w:rsidR="006A0A78">
        <w:rPr>
          <w:sz w:val="28"/>
          <w:szCs w:val="28"/>
          <w:lang w:eastAsia="uk-UA"/>
        </w:rPr>
        <w:t>Д</w:t>
      </w:r>
      <w:r w:rsidR="001F1B34">
        <w:rPr>
          <w:sz w:val="28"/>
          <w:szCs w:val="28"/>
          <w:lang w:eastAsia="uk-UA"/>
        </w:rPr>
        <w:t>иректор</w:t>
      </w:r>
      <w:r w:rsidR="00682CA7">
        <w:rPr>
          <w:sz w:val="28"/>
          <w:szCs w:val="28"/>
          <w:lang w:eastAsia="uk-UA"/>
        </w:rPr>
        <w:t>у</w:t>
      </w:r>
      <w:r w:rsidR="001F1B34">
        <w:rPr>
          <w:sz w:val="28"/>
          <w:szCs w:val="28"/>
          <w:lang w:eastAsia="uk-UA"/>
        </w:rPr>
        <w:t xml:space="preserve"> </w:t>
      </w:r>
      <w:proofErr w:type="spellStart"/>
      <w:r w:rsidR="00A36259">
        <w:rPr>
          <w:rFonts w:cs="Times New Roman"/>
          <w:sz w:val="28"/>
          <w:szCs w:val="28"/>
        </w:rPr>
        <w:t>Остап’євської</w:t>
      </w:r>
      <w:proofErr w:type="spellEnd"/>
      <w:r w:rsidR="00A36259">
        <w:rPr>
          <w:rFonts w:cs="Times New Roman"/>
          <w:sz w:val="28"/>
          <w:szCs w:val="28"/>
        </w:rPr>
        <w:t xml:space="preserve"> гімназії з дошкільним підрозділом </w:t>
      </w:r>
      <w:r w:rsidR="001F1B34">
        <w:rPr>
          <w:sz w:val="28"/>
          <w:szCs w:val="28"/>
          <w:lang w:eastAsia="uk-UA"/>
        </w:rPr>
        <w:t>(</w:t>
      </w:r>
      <w:r w:rsidR="00CB721B">
        <w:rPr>
          <w:sz w:val="28"/>
          <w:szCs w:val="28"/>
          <w:lang w:eastAsia="uk-UA"/>
        </w:rPr>
        <w:t>Дем’яненко Наталія</w:t>
      </w:r>
      <w:r w:rsidR="001F1B34">
        <w:rPr>
          <w:sz w:val="28"/>
          <w:szCs w:val="28"/>
          <w:lang w:eastAsia="uk-UA"/>
        </w:rPr>
        <w:t>):</w:t>
      </w:r>
    </w:p>
    <w:p w14:paraId="740F4139" w14:textId="451CF07E" w:rsidR="001F1B34" w:rsidRDefault="001F1B34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1</w:t>
      </w:r>
      <w:r w:rsidR="00A36259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="00A36259">
        <w:rPr>
          <w:sz w:val="28"/>
          <w:szCs w:val="28"/>
          <w:lang w:eastAsia="uk-UA"/>
        </w:rPr>
        <w:t>п</w:t>
      </w:r>
      <w:r w:rsidR="000A1679">
        <w:rPr>
          <w:sz w:val="28"/>
          <w:szCs w:val="28"/>
          <w:lang w:eastAsia="uk-UA"/>
        </w:rPr>
        <w:t>ровести необхідні дії щодо державної реєстрації Статуту в новій редакції та відповідних змін в Єдиному державному реєстрі юридичних осіб, фізичних осіб-підприємців та громадських формувань, згідно чинного законодавства України;</w:t>
      </w:r>
    </w:p>
    <w:p w14:paraId="245D159D" w14:textId="6BE846DE" w:rsidR="000A1679" w:rsidRDefault="00A36259" w:rsidP="001B764F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lastRenderedPageBreak/>
        <w:tab/>
        <w:t>2)</w:t>
      </w:r>
      <w:r w:rsidR="000A167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в</w:t>
      </w:r>
      <w:r w:rsidR="000A1679">
        <w:rPr>
          <w:sz w:val="28"/>
          <w:szCs w:val="28"/>
          <w:lang w:eastAsia="uk-UA"/>
        </w:rPr>
        <w:t>жити організаційно-правові заходи, передбачені чинним законодавством про працю в Україні щодо дотримання прав та гарантій працівників у зв’язку з перепрофілюванням (зміною типу) закладу.</w:t>
      </w:r>
    </w:p>
    <w:p w14:paraId="25A511AC" w14:textId="29020421" w:rsidR="000A1679" w:rsidRDefault="004F5359" w:rsidP="000A1679">
      <w:pPr>
        <w:jc w:val="both"/>
      </w:pPr>
      <w:r>
        <w:rPr>
          <w:sz w:val="28"/>
          <w:szCs w:val="28"/>
        </w:rPr>
        <w:tab/>
      </w:r>
      <w:r w:rsidR="000A1679">
        <w:rPr>
          <w:sz w:val="28"/>
          <w:szCs w:val="28"/>
          <w:lang w:eastAsia="uk-UA"/>
        </w:rPr>
        <w:t>4</w:t>
      </w:r>
      <w:r>
        <w:rPr>
          <w:sz w:val="28"/>
          <w:szCs w:val="28"/>
        </w:rPr>
        <w:t xml:space="preserve">. </w:t>
      </w:r>
      <w:r w:rsidR="000A1679" w:rsidRPr="00A63D56">
        <w:rPr>
          <w:sz w:val="28"/>
          <w:szCs w:val="28"/>
        </w:rPr>
        <w:t>Виконання даного рішення покласти на відділ освіти міської</w:t>
      </w:r>
      <w:r w:rsidR="000A1679" w:rsidRPr="00820445">
        <w:rPr>
          <w:sz w:val="28"/>
          <w:szCs w:val="28"/>
        </w:rPr>
        <w:t xml:space="preserve"> ради, а контроль за</w:t>
      </w:r>
      <w:r w:rsidR="000A1679">
        <w:rPr>
          <w:sz w:val="28"/>
          <w:szCs w:val="28"/>
        </w:rPr>
        <w:t xml:space="preserve"> його виконанням – на постійну комісію з питань освіти, культури, спорту, соціального захисту та охорони здоров’я (Бережний Віктор).</w:t>
      </w:r>
    </w:p>
    <w:p w14:paraId="48A3B99E" w14:textId="77777777" w:rsidR="000A1679" w:rsidRDefault="000A1679" w:rsidP="000A1679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tab/>
      </w:r>
    </w:p>
    <w:p w14:paraId="5E73B579" w14:textId="4C14BCD6" w:rsidR="004F5359" w:rsidRDefault="004F5359" w:rsidP="00FD72B8">
      <w:pPr>
        <w:jc w:val="both"/>
      </w:pPr>
    </w:p>
    <w:p w14:paraId="48F3B446" w14:textId="77777777" w:rsidR="00A36259" w:rsidRDefault="00A36259" w:rsidP="00FD72B8">
      <w:pPr>
        <w:jc w:val="both"/>
      </w:pPr>
    </w:p>
    <w:p w14:paraId="4857C48F" w14:textId="77777777" w:rsidR="00A36259" w:rsidRDefault="00A36259" w:rsidP="00FD72B8">
      <w:pPr>
        <w:jc w:val="both"/>
      </w:pPr>
    </w:p>
    <w:p w14:paraId="6BE42176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3884CEA3" w14:textId="77777777" w:rsidR="00E53225" w:rsidRDefault="00E53225" w:rsidP="00E53225">
      <w:pPr>
        <w:jc w:val="both"/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0880A533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4A4E5631" w14:textId="77777777" w:rsidR="0054542D" w:rsidRDefault="0054542D" w:rsidP="00452537">
      <w:pPr>
        <w:pStyle w:val="af5"/>
        <w:ind w:left="0"/>
        <w:jc w:val="both"/>
        <w:sectPr w:rsidR="0054542D" w:rsidSect="00A36259">
          <w:headerReference w:type="default" r:id="rId10"/>
          <w:pgSz w:w="11906" w:h="16838"/>
          <w:pgMar w:top="1126" w:right="567" w:bottom="1134" w:left="1701" w:header="567" w:footer="0" w:gutter="0"/>
          <w:pgNumType w:start="1"/>
          <w:cols w:space="720"/>
          <w:formProt w:val="0"/>
          <w:titlePg/>
          <w:docGrid w:linePitch="360"/>
        </w:sectPr>
      </w:pPr>
    </w:p>
    <w:p w14:paraId="52491E9C" w14:textId="4AD9905E" w:rsidR="00417F6E" w:rsidRPr="0023771F" w:rsidRDefault="00417F6E" w:rsidP="00B06EEE">
      <w:pPr>
        <w:jc w:val="right"/>
        <w:rPr>
          <w:color w:val="000000"/>
          <w:sz w:val="28"/>
          <w:szCs w:val="28"/>
          <w:lang w:eastAsia="uk-UA"/>
        </w:rPr>
      </w:pPr>
    </w:p>
    <w:p w14:paraId="12F88C64" w14:textId="642E94F1" w:rsidR="000A1679" w:rsidRDefault="00417F6E" w:rsidP="00B06EEE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Інформаційне повідомлення</w:t>
      </w:r>
    </w:p>
    <w:p w14:paraId="750DDEF3" w14:textId="77777777" w:rsidR="00CB721B" w:rsidRDefault="00417F6E" w:rsidP="00B06EEE">
      <w:pPr>
        <w:jc w:val="center"/>
        <w:rPr>
          <w:rFonts w:cs="Times New Roman"/>
          <w:b/>
          <w:bCs/>
          <w:sz w:val="28"/>
          <w:szCs w:val="28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 xml:space="preserve">про проведення громадського обговорення (слухання) щодо </w:t>
      </w:r>
      <w:r w:rsidR="000A1679" w:rsidRPr="000A1679">
        <w:rPr>
          <w:rFonts w:cs="Times New Roman"/>
          <w:b/>
          <w:bCs/>
          <w:sz w:val="28"/>
          <w:szCs w:val="28"/>
        </w:rPr>
        <w:t xml:space="preserve">перепрофілювання (зміну типу) та перейменування  </w:t>
      </w:r>
      <w:proofErr w:type="spellStart"/>
      <w:r w:rsidR="00CB721B">
        <w:rPr>
          <w:rFonts w:cs="Times New Roman"/>
          <w:b/>
          <w:bCs/>
          <w:sz w:val="28"/>
          <w:szCs w:val="28"/>
        </w:rPr>
        <w:t>Остап’євського</w:t>
      </w:r>
      <w:proofErr w:type="spellEnd"/>
      <w:r w:rsidR="00CB721B">
        <w:rPr>
          <w:rFonts w:cs="Times New Roman"/>
          <w:b/>
          <w:bCs/>
          <w:sz w:val="28"/>
          <w:szCs w:val="28"/>
        </w:rPr>
        <w:t xml:space="preserve"> закладу загальної середньої освіти І-ІІІ ступенів</w:t>
      </w:r>
    </w:p>
    <w:p w14:paraId="6596F2EB" w14:textId="77777777" w:rsidR="0010483F" w:rsidRDefault="000A1679" w:rsidP="00B06EEE">
      <w:pPr>
        <w:jc w:val="center"/>
        <w:rPr>
          <w:rFonts w:cs="Times New Roman"/>
          <w:b/>
          <w:sz w:val="28"/>
          <w:szCs w:val="28"/>
        </w:rPr>
      </w:pPr>
      <w:r w:rsidRPr="000A1679">
        <w:rPr>
          <w:rFonts w:cs="Times New Roman"/>
          <w:b/>
          <w:bCs/>
          <w:sz w:val="28"/>
          <w:szCs w:val="28"/>
        </w:rPr>
        <w:t>Решетилівської міської ради</w:t>
      </w:r>
      <w:r w:rsidR="00C43E78">
        <w:rPr>
          <w:rFonts w:cs="Times New Roman"/>
          <w:b/>
          <w:bCs/>
          <w:sz w:val="28"/>
          <w:szCs w:val="28"/>
        </w:rPr>
        <w:t xml:space="preserve"> Полтавської області</w:t>
      </w:r>
      <w:r w:rsidR="00DE1757">
        <w:rPr>
          <w:rFonts w:cs="Times New Roman"/>
          <w:b/>
          <w:bCs/>
          <w:sz w:val="28"/>
          <w:szCs w:val="28"/>
        </w:rPr>
        <w:t xml:space="preserve"> </w:t>
      </w:r>
      <w:r w:rsidR="00DE1757" w:rsidRPr="00DE1757">
        <w:rPr>
          <w:rFonts w:cs="Times New Roman"/>
          <w:b/>
          <w:sz w:val="28"/>
          <w:szCs w:val="28"/>
        </w:rPr>
        <w:t xml:space="preserve">в </w:t>
      </w:r>
      <w:proofErr w:type="spellStart"/>
      <w:r w:rsidR="00DE1757" w:rsidRPr="00DE1757">
        <w:rPr>
          <w:rFonts w:cs="Times New Roman"/>
          <w:b/>
          <w:sz w:val="28"/>
          <w:szCs w:val="28"/>
        </w:rPr>
        <w:t>Остап’євську</w:t>
      </w:r>
      <w:proofErr w:type="spellEnd"/>
      <w:r w:rsidR="00DE1757" w:rsidRPr="00DE1757">
        <w:rPr>
          <w:rFonts w:cs="Times New Roman"/>
          <w:b/>
          <w:sz w:val="28"/>
          <w:szCs w:val="28"/>
        </w:rPr>
        <w:t xml:space="preserve"> гімназію</w:t>
      </w:r>
      <w:r w:rsidR="006C17D5">
        <w:rPr>
          <w:rFonts w:cs="Times New Roman"/>
          <w:b/>
          <w:sz w:val="28"/>
          <w:szCs w:val="28"/>
        </w:rPr>
        <w:t xml:space="preserve"> з дошкільним підрозділом</w:t>
      </w:r>
      <w:r w:rsidR="00DE1757" w:rsidRPr="00DE1757">
        <w:rPr>
          <w:rFonts w:cs="Times New Roman"/>
          <w:b/>
          <w:sz w:val="28"/>
          <w:szCs w:val="28"/>
        </w:rPr>
        <w:t xml:space="preserve"> Решетилівської міської ради </w:t>
      </w:r>
    </w:p>
    <w:p w14:paraId="72E4762D" w14:textId="66EB227D" w:rsidR="000A1679" w:rsidRDefault="00DE1757" w:rsidP="00B06EEE">
      <w:pPr>
        <w:jc w:val="center"/>
        <w:rPr>
          <w:sz w:val="28"/>
          <w:szCs w:val="28"/>
        </w:rPr>
      </w:pPr>
      <w:r w:rsidRPr="00DE1757">
        <w:rPr>
          <w:rFonts w:cs="Times New Roman"/>
          <w:b/>
          <w:sz w:val="28"/>
          <w:szCs w:val="28"/>
        </w:rPr>
        <w:t>Полтавської області</w:t>
      </w:r>
    </w:p>
    <w:p w14:paraId="3C38FD35" w14:textId="419699DA" w:rsidR="0054542D" w:rsidRPr="0023771F" w:rsidRDefault="0054542D" w:rsidP="00B06EEE">
      <w:pPr>
        <w:jc w:val="center"/>
        <w:rPr>
          <w:color w:val="000000"/>
          <w:sz w:val="28"/>
          <w:szCs w:val="28"/>
          <w:lang w:eastAsia="uk-UA"/>
        </w:rPr>
      </w:pPr>
    </w:p>
    <w:p w14:paraId="4FCA7AE4" w14:textId="5A41DC69" w:rsidR="00417F6E" w:rsidRPr="0023771F" w:rsidRDefault="00417F6E" w:rsidP="00B06EEE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Найменування організатора громадського обговорення (слухань)- </w:t>
      </w:r>
      <w:r w:rsidR="00807ECD">
        <w:rPr>
          <w:color w:val="000000"/>
          <w:sz w:val="28"/>
          <w:szCs w:val="28"/>
          <w:lang w:eastAsia="uk-UA"/>
        </w:rPr>
        <w:t>Решетилівська міська рада</w:t>
      </w:r>
    </w:p>
    <w:p w14:paraId="1FBEBA33" w14:textId="69F3C6E9" w:rsidR="00417F6E" w:rsidRPr="0023771F" w:rsidRDefault="00417F6E" w:rsidP="00B06EEE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Соціальні групи населення на які поширюватиметься дія прийнятого рішення: жителі </w:t>
      </w:r>
      <w:r w:rsidR="000A1679">
        <w:rPr>
          <w:color w:val="000000"/>
          <w:sz w:val="28"/>
          <w:szCs w:val="28"/>
          <w:lang w:eastAsia="uk-UA"/>
        </w:rPr>
        <w:t xml:space="preserve">сіл </w:t>
      </w:r>
      <w:r w:rsidR="00E20B6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CB721B">
        <w:rPr>
          <w:color w:val="000000"/>
          <w:sz w:val="28"/>
          <w:szCs w:val="28"/>
          <w:lang w:eastAsia="uk-UA"/>
        </w:rPr>
        <w:t>Остап’є</w:t>
      </w:r>
      <w:proofErr w:type="spellEnd"/>
      <w:r w:rsidR="00CB721B">
        <w:rPr>
          <w:color w:val="000000"/>
          <w:sz w:val="28"/>
          <w:szCs w:val="28"/>
          <w:lang w:eastAsia="uk-UA"/>
        </w:rPr>
        <w:t xml:space="preserve">, Нове </w:t>
      </w:r>
      <w:proofErr w:type="spellStart"/>
      <w:r w:rsidR="00CB721B">
        <w:rPr>
          <w:color w:val="000000"/>
          <w:sz w:val="28"/>
          <w:szCs w:val="28"/>
          <w:lang w:eastAsia="uk-UA"/>
        </w:rPr>
        <w:t>Остап’є</w:t>
      </w:r>
      <w:proofErr w:type="spellEnd"/>
      <w:r w:rsidR="00CB721B">
        <w:rPr>
          <w:color w:val="000000"/>
          <w:sz w:val="28"/>
          <w:szCs w:val="28"/>
          <w:lang w:eastAsia="uk-UA"/>
        </w:rPr>
        <w:t xml:space="preserve">, Підгір’я, </w:t>
      </w:r>
      <w:proofErr w:type="spellStart"/>
      <w:r w:rsidR="00CB721B">
        <w:rPr>
          <w:color w:val="000000"/>
          <w:sz w:val="28"/>
          <w:szCs w:val="28"/>
          <w:lang w:eastAsia="uk-UA"/>
        </w:rPr>
        <w:t>Запсілля</w:t>
      </w:r>
      <w:proofErr w:type="spellEnd"/>
      <w:r w:rsidR="00CB721B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CB721B">
        <w:rPr>
          <w:color w:val="000000"/>
          <w:sz w:val="28"/>
          <w:szCs w:val="28"/>
          <w:lang w:eastAsia="uk-UA"/>
        </w:rPr>
        <w:t>Уханівка</w:t>
      </w:r>
      <w:proofErr w:type="spellEnd"/>
      <w:r w:rsidR="00CB721B">
        <w:rPr>
          <w:color w:val="000000"/>
          <w:sz w:val="28"/>
          <w:szCs w:val="28"/>
          <w:lang w:eastAsia="uk-UA"/>
        </w:rPr>
        <w:t>, Олефіри</w:t>
      </w:r>
      <w:r w:rsidR="00A36259">
        <w:rPr>
          <w:color w:val="000000"/>
          <w:sz w:val="28"/>
          <w:szCs w:val="28"/>
          <w:lang w:eastAsia="uk-UA"/>
        </w:rPr>
        <w:t xml:space="preserve"> Полтавського району</w:t>
      </w:r>
      <w:r w:rsidR="00E20B6D">
        <w:rPr>
          <w:color w:val="000000"/>
          <w:sz w:val="28"/>
          <w:szCs w:val="28"/>
          <w:lang w:eastAsia="uk-UA"/>
        </w:rPr>
        <w:t xml:space="preserve">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2F9EBE0" w14:textId="4747873D" w:rsidR="00417F6E" w:rsidRPr="0023771F" w:rsidRDefault="00417F6E" w:rsidP="00B06EEE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Запрошуємо вас долучитися до громадського обговорення </w:t>
      </w:r>
      <w:proofErr w:type="spellStart"/>
      <w:r w:rsidRPr="0023771F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23771F">
        <w:rPr>
          <w:color w:val="000000"/>
          <w:sz w:val="28"/>
          <w:szCs w:val="28"/>
          <w:lang w:eastAsia="uk-UA"/>
        </w:rPr>
        <w:t xml:space="preserve"> рішення про</w:t>
      </w:r>
      <w:r w:rsidR="008E4D9D">
        <w:rPr>
          <w:color w:val="000000"/>
          <w:sz w:val="28"/>
          <w:szCs w:val="28"/>
          <w:lang w:eastAsia="uk-UA"/>
        </w:rPr>
        <w:t xml:space="preserve"> </w:t>
      </w:r>
      <w:r w:rsidR="000A1679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0A1679" w:rsidRPr="007411BC">
        <w:rPr>
          <w:rFonts w:cs="Times New Roman"/>
          <w:sz w:val="28"/>
          <w:szCs w:val="28"/>
        </w:rPr>
        <w:t xml:space="preserve"> </w:t>
      </w:r>
      <w:proofErr w:type="spellStart"/>
      <w:r w:rsidR="00CD073C">
        <w:rPr>
          <w:rFonts w:cs="Times New Roman"/>
          <w:sz w:val="28"/>
          <w:szCs w:val="28"/>
        </w:rPr>
        <w:t>Остап’євського</w:t>
      </w:r>
      <w:proofErr w:type="spellEnd"/>
      <w:r w:rsidR="00CD073C">
        <w:rPr>
          <w:rFonts w:cs="Times New Roman"/>
          <w:sz w:val="28"/>
          <w:szCs w:val="28"/>
        </w:rPr>
        <w:t xml:space="preserve"> закладу загальної середньої освіти І-ІІІ ступенів</w:t>
      </w:r>
      <w:r w:rsidR="000A1679">
        <w:rPr>
          <w:rFonts w:cs="Times New Roman"/>
          <w:sz w:val="28"/>
          <w:szCs w:val="28"/>
        </w:rPr>
        <w:t xml:space="preserve"> </w:t>
      </w:r>
      <w:r w:rsidR="000A1679" w:rsidRPr="007411BC">
        <w:rPr>
          <w:rFonts w:cs="Times New Roman"/>
          <w:sz w:val="28"/>
          <w:szCs w:val="28"/>
        </w:rPr>
        <w:t>Решетилівської міської ради</w:t>
      </w:r>
      <w:r w:rsidR="00CD073C">
        <w:rPr>
          <w:rFonts w:cs="Times New Roman"/>
          <w:sz w:val="28"/>
          <w:szCs w:val="28"/>
        </w:rPr>
        <w:t xml:space="preserve"> Полтавської області</w:t>
      </w:r>
      <w:r w:rsidR="000D58BA">
        <w:rPr>
          <w:rFonts w:cs="Times New Roman"/>
          <w:sz w:val="28"/>
          <w:szCs w:val="28"/>
        </w:rPr>
        <w:t xml:space="preserve"> в </w:t>
      </w:r>
      <w:proofErr w:type="spellStart"/>
      <w:r w:rsidR="000D58BA">
        <w:rPr>
          <w:rFonts w:cs="Times New Roman"/>
          <w:sz w:val="28"/>
          <w:szCs w:val="28"/>
        </w:rPr>
        <w:t>Остап’євську</w:t>
      </w:r>
      <w:proofErr w:type="spellEnd"/>
      <w:r w:rsidR="000D58BA">
        <w:rPr>
          <w:rFonts w:cs="Times New Roman"/>
          <w:sz w:val="28"/>
          <w:szCs w:val="28"/>
        </w:rPr>
        <w:t xml:space="preserve"> гімназію </w:t>
      </w:r>
      <w:r w:rsidR="006C17D5">
        <w:rPr>
          <w:rFonts w:cs="Times New Roman"/>
          <w:sz w:val="28"/>
          <w:szCs w:val="28"/>
        </w:rPr>
        <w:t xml:space="preserve">з дошкільним підрозділом </w:t>
      </w:r>
      <w:r w:rsidR="000D58BA">
        <w:rPr>
          <w:rFonts w:cs="Times New Roman"/>
          <w:sz w:val="28"/>
          <w:szCs w:val="28"/>
        </w:rPr>
        <w:t>Решетилівської міської ради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8DAD6CD" w14:textId="6E11740D" w:rsidR="00417F6E" w:rsidRPr="00022547" w:rsidRDefault="00417F6E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Відповідно до пункту 30 частини 1 статті 26, статті 60 Закону України </w:t>
      </w:r>
      <w:r w:rsidR="008E4D9D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="00A36259">
        <w:rPr>
          <w:rFonts w:cs="Times New Roman"/>
          <w:color w:val="000000"/>
          <w:sz w:val="28"/>
          <w:szCs w:val="28"/>
          <w:lang w:eastAsia="uk-UA"/>
        </w:rPr>
        <w:t>, з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аконів України 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освіту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повну загальну середню освіту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7E6F5BFF" w14:textId="3D2C41F1" w:rsidR="00417F6E" w:rsidRPr="00580FA7" w:rsidRDefault="00A25BE7" w:rsidP="00B06EE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створення, реорганізацію, ліквідацію чи перепрофілювання (зміну типу) закладу загальної середньої освіти незалежно від підпорядкування, типу і форми власності приймає його засновник (засновники)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1294AA3" w14:textId="3BABB541" w:rsidR="00417F6E" w:rsidRPr="00580FA7" w:rsidRDefault="00580FA7" w:rsidP="00B06EE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 /або суспільства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”.</w:t>
      </w:r>
    </w:p>
    <w:p w14:paraId="78211293" w14:textId="271D01D7" w:rsidR="00417F6E" w:rsidRPr="00580FA7" w:rsidRDefault="00580FA7" w:rsidP="00B06EE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утворення комунальних початкових шкіл, гімназій як окремих юридичних осіб, їх реорганізацію, ліквідацію чи перепрофілювання (зміну типу) приймають міські, сільські, селищні ради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27D2768F" w14:textId="777A2758" w:rsidR="00417F6E" w:rsidRPr="00580FA7" w:rsidRDefault="00580FA7" w:rsidP="00B06EE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Реорганізація, зміна типу,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01B07D1" w14:textId="77777777" w:rsidR="00417F6E" w:rsidRPr="0023771F" w:rsidRDefault="00417F6E" w:rsidP="00B06EEE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Відповідно до Конституції України (стаття 143):</w:t>
      </w:r>
    </w:p>
    <w:p w14:paraId="3807BBC9" w14:textId="1885D4B1" w:rsidR="00417F6E" w:rsidRPr="0034712C" w:rsidRDefault="00AB358C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,,</w:t>
      </w:r>
      <w:r w:rsidR="00417F6E" w:rsidRPr="0023771F">
        <w:rPr>
          <w:color w:val="000000"/>
          <w:sz w:val="28"/>
          <w:szCs w:val="28"/>
          <w:lang w:eastAsia="uk-UA"/>
        </w:rPr>
        <w:t xml:space="preserve">Територіальні громади села, селища, міста безпосередньо або через утворені ними органи місцевого самоврядування утворюють, реорганізовують та 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ліквідовують комунальні підприємства, організації і установи, а також здійснюють контроль за їх діяльністю; вирішують інші питання місцевого значення, віднесені законом до їхньої компетенції</w:t>
      </w:r>
      <w:r w:rsidR="00FB221C" w:rsidRPr="0034712C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BBBE636" w14:textId="3BB1E27F" w:rsidR="00417F6E" w:rsidRPr="0034712C" w:rsidRDefault="00417F6E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місцеве самоврядування в Україні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(стаття 26):</w:t>
      </w:r>
    </w:p>
    <w:p w14:paraId="7EB8CE2F" w14:textId="05E1EEC3" w:rsidR="000D58BA" w:rsidRDefault="000D58BA" w:rsidP="00B06EEE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r>
        <w:rPr>
          <w:color w:val="auto"/>
          <w:sz w:val="28"/>
          <w:szCs w:val="28"/>
          <w:shd w:val="clear" w:color="auto" w:fill="FFFFFF"/>
        </w:rPr>
        <w:lastRenderedPageBreak/>
        <w:t>,,</w:t>
      </w:r>
      <w:r w:rsidRPr="0087091C">
        <w:rPr>
          <w:color w:val="auto"/>
          <w:sz w:val="28"/>
          <w:szCs w:val="28"/>
          <w:shd w:val="clear" w:color="auto" w:fill="FFFFFF"/>
        </w:rPr>
        <w:t>Реорганізація або ліквідація навчальних закладів комунальної форми власності здійснюється за рішенням місцевої ради</w:t>
      </w:r>
      <w:r w:rsidRPr="0087091C">
        <w:rPr>
          <w:rFonts w:cs="Times New Roman"/>
          <w:color w:val="auto"/>
          <w:sz w:val="28"/>
          <w:szCs w:val="28"/>
          <w:lang w:eastAsia="uk-UA"/>
        </w:rPr>
        <w:t>”.</w:t>
      </w:r>
    </w:p>
    <w:p w14:paraId="25A1EB04" w14:textId="702123A8" w:rsidR="00417F6E" w:rsidRPr="0034712C" w:rsidRDefault="00417F6E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повну загальну середню освіту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 ст. 32)</w:t>
      </w:r>
      <w:r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4FC1BE6F" w14:textId="47067152" w:rsidR="00417F6E" w:rsidRPr="002F75D7" w:rsidRDefault="00417F6E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color w:val="000000"/>
          <w:sz w:val="28"/>
          <w:szCs w:val="28"/>
          <w:lang w:eastAsia="uk-UA"/>
        </w:rPr>
        <w:t>Рішення про утворення, реорганізацію, ліквідацію чи перепрофілювання ( зміну типу) закладу загальної середньої освіти приймає його засновник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6B39B30" w14:textId="4584D5C4" w:rsidR="00417F6E" w:rsidRPr="002F75D7" w:rsidRDefault="00417F6E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Про освіту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: (стаття 25):</w:t>
      </w:r>
    </w:p>
    <w:p w14:paraId="43556BBC" w14:textId="48DF8810" w:rsidR="00417F6E" w:rsidRPr="002F75D7" w:rsidRDefault="0034712C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Засновник закладу освіти зобов’язаний: у разі реорганізації чи ліквідації закладу освіти забезпечити здобувачам освіти можливість продовжити навчання на відповідному рівні освіти</w:t>
      </w:r>
      <w:r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259763C" w14:textId="7415B380" w:rsidR="00417F6E" w:rsidRPr="002F75D7" w:rsidRDefault="00417F6E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 та інших потреб територіальної громади та/або суспільства.</w:t>
      </w:r>
    </w:p>
    <w:p w14:paraId="0D1998A4" w14:textId="4B57ED44" w:rsidR="00417F6E" w:rsidRPr="002F75D7" w:rsidRDefault="006A0A78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Для приведення освітньої мережі у відповідність до вимог законодавства,</w:t>
      </w: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CD4266" w:rsidRPr="002F75D7">
        <w:rPr>
          <w:rFonts w:cs="Times New Roman"/>
          <w:color w:val="000000"/>
          <w:sz w:val="28"/>
          <w:szCs w:val="28"/>
          <w:lang w:eastAsia="uk-UA"/>
        </w:rPr>
        <w:t xml:space="preserve">міська рада вирішила провести ліквідацію закладу освіти, засновником якого </w:t>
      </w:r>
      <w:r w:rsidR="00981E3F" w:rsidRPr="002F75D7">
        <w:rPr>
          <w:rFonts w:cs="Times New Roman"/>
          <w:color w:val="000000"/>
          <w:sz w:val="28"/>
          <w:szCs w:val="28"/>
          <w:lang w:eastAsia="uk-UA"/>
        </w:rPr>
        <w:t>є Решетилівська міська рада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6451F37D" w14:textId="77777777" w:rsidR="00417F6E" w:rsidRPr="002F75D7" w:rsidRDefault="00417F6E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Формат проведення громадського обговорення</w:t>
      </w:r>
    </w:p>
    <w:p w14:paraId="36F6DD26" w14:textId="1D9E0D58" w:rsidR="00417F6E" w:rsidRPr="002F75D7" w:rsidRDefault="00417F6E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Громадське обговорення </w:t>
      </w:r>
      <w:r w:rsidR="000A1679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proofErr w:type="spellStart"/>
      <w:r w:rsidR="00CB721B">
        <w:rPr>
          <w:rFonts w:cs="Times New Roman"/>
          <w:sz w:val="28"/>
          <w:szCs w:val="28"/>
        </w:rPr>
        <w:t>Остап’євського</w:t>
      </w:r>
      <w:proofErr w:type="spellEnd"/>
      <w:r w:rsidR="00CB721B">
        <w:rPr>
          <w:rFonts w:cs="Times New Roman"/>
          <w:sz w:val="28"/>
          <w:szCs w:val="28"/>
        </w:rPr>
        <w:t xml:space="preserve"> закладу загальної середньої освіти І-ІІІ ступенів</w:t>
      </w:r>
      <w:r w:rsidR="000A1679">
        <w:rPr>
          <w:rFonts w:cs="Times New Roman"/>
          <w:sz w:val="28"/>
          <w:szCs w:val="28"/>
        </w:rPr>
        <w:t xml:space="preserve"> </w:t>
      </w:r>
      <w:r w:rsidR="000A1679" w:rsidRPr="007411BC">
        <w:rPr>
          <w:rFonts w:cs="Times New Roman"/>
          <w:sz w:val="28"/>
          <w:szCs w:val="28"/>
        </w:rPr>
        <w:t>Решетилівської міської ради</w:t>
      </w:r>
      <w:r w:rsidR="00C9038F">
        <w:rPr>
          <w:rFonts w:cs="Times New Roman"/>
          <w:sz w:val="28"/>
          <w:szCs w:val="28"/>
        </w:rPr>
        <w:t xml:space="preserve"> Полтавської області</w:t>
      </w:r>
      <w:r w:rsidR="00FB6984" w:rsidRPr="00FB6984">
        <w:rPr>
          <w:rFonts w:cs="Times New Roman"/>
          <w:sz w:val="28"/>
          <w:szCs w:val="28"/>
        </w:rPr>
        <w:t xml:space="preserve"> </w:t>
      </w:r>
      <w:r w:rsidR="00FB6984">
        <w:rPr>
          <w:rFonts w:cs="Times New Roman"/>
          <w:sz w:val="28"/>
          <w:szCs w:val="28"/>
        </w:rPr>
        <w:t xml:space="preserve">в </w:t>
      </w:r>
      <w:proofErr w:type="spellStart"/>
      <w:r w:rsidR="00FB6984">
        <w:rPr>
          <w:rFonts w:cs="Times New Roman"/>
          <w:sz w:val="28"/>
          <w:szCs w:val="28"/>
        </w:rPr>
        <w:t>Остап’євську</w:t>
      </w:r>
      <w:proofErr w:type="spellEnd"/>
      <w:r w:rsidR="00FB6984">
        <w:rPr>
          <w:rFonts w:cs="Times New Roman"/>
          <w:sz w:val="28"/>
          <w:szCs w:val="28"/>
        </w:rPr>
        <w:t xml:space="preserve"> гімназію</w:t>
      </w:r>
      <w:r w:rsidR="00F47B72">
        <w:rPr>
          <w:rFonts w:cs="Times New Roman"/>
          <w:sz w:val="28"/>
          <w:szCs w:val="28"/>
        </w:rPr>
        <w:t xml:space="preserve"> з дошкільним підрозділом</w:t>
      </w:r>
      <w:r w:rsidR="00FB6984">
        <w:rPr>
          <w:rFonts w:cs="Times New Roman"/>
          <w:sz w:val="28"/>
          <w:szCs w:val="28"/>
        </w:rPr>
        <w:t xml:space="preserve"> Решетилівської міської ради Полтавської області</w:t>
      </w:r>
      <w:r w:rsidR="00F030E3" w:rsidRPr="00F030E3">
        <w:rPr>
          <w:rFonts w:cs="Times New Roman"/>
          <w:sz w:val="28"/>
          <w:szCs w:val="28"/>
        </w:rPr>
        <w:t xml:space="preserve"> </w:t>
      </w:r>
      <w:r w:rsidR="00F030E3">
        <w:rPr>
          <w:rFonts w:cs="Times New Roman"/>
          <w:color w:val="000000"/>
          <w:kern w:val="0"/>
          <w:sz w:val="28"/>
          <w:szCs w:val="28"/>
          <w:lang w:eastAsia="uk-UA"/>
        </w:rPr>
        <w:t>проводитиметься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378ED35F" w14:textId="4469378F" w:rsidR="00417F6E" w:rsidRPr="0023771F" w:rsidRDefault="00417F6E" w:rsidP="00B06EEE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в онлайн</w:t>
      </w:r>
      <w:r w:rsidRPr="0023771F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</w:t>
      </w:r>
      <w:bookmarkStart w:id="2" w:name="_Hlk133824982"/>
      <w:r w:rsidRPr="0023771F">
        <w:rPr>
          <w:color w:val="000000"/>
          <w:sz w:val="28"/>
          <w:szCs w:val="28"/>
          <w:lang w:eastAsia="uk-UA"/>
        </w:rPr>
        <w:t>пошту </w:t>
      </w:r>
      <w:bookmarkEnd w:id="2"/>
      <w:r w:rsidR="000A1679" w:rsidRPr="000A1679">
        <w:rPr>
          <w:sz w:val="28"/>
          <w:szCs w:val="28"/>
        </w:rPr>
        <w:t>rvo@resh-osvita.gov.ua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D4FB1CF" w14:textId="3DF8E538" w:rsidR="00417F6E" w:rsidRPr="0023771F" w:rsidRDefault="00417F6E" w:rsidP="00B06EEE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="006E62AC" w:rsidRPr="006E62AC">
        <w:rPr>
          <w:color w:val="000000"/>
          <w:sz w:val="28"/>
          <w:szCs w:val="28"/>
          <w:lang w:val="ru-RU" w:eastAsia="uk-UA"/>
        </w:rPr>
        <w:t>38400</w:t>
      </w:r>
      <w:r w:rsidRPr="0023771F">
        <w:rPr>
          <w:color w:val="000000"/>
          <w:sz w:val="28"/>
          <w:szCs w:val="28"/>
          <w:lang w:eastAsia="uk-UA"/>
        </w:rPr>
        <w:t xml:space="preserve">, </w:t>
      </w:r>
      <w:r w:rsidR="006E62AC">
        <w:rPr>
          <w:color w:val="000000"/>
          <w:sz w:val="28"/>
          <w:szCs w:val="28"/>
          <w:lang w:eastAsia="uk-UA"/>
        </w:rPr>
        <w:t xml:space="preserve">Полтавська </w:t>
      </w:r>
      <w:r w:rsidRPr="0023771F">
        <w:rPr>
          <w:color w:val="000000"/>
          <w:sz w:val="28"/>
          <w:szCs w:val="28"/>
          <w:lang w:eastAsia="uk-UA"/>
        </w:rPr>
        <w:t xml:space="preserve"> обл., </w:t>
      </w:r>
      <w:r w:rsidR="006E62AC">
        <w:rPr>
          <w:color w:val="000000"/>
          <w:sz w:val="28"/>
          <w:szCs w:val="28"/>
          <w:lang w:eastAsia="uk-UA"/>
        </w:rPr>
        <w:t>Полтавський</w:t>
      </w:r>
      <w:r w:rsidRPr="0023771F">
        <w:rPr>
          <w:color w:val="000000"/>
          <w:sz w:val="28"/>
          <w:szCs w:val="28"/>
          <w:lang w:eastAsia="uk-UA"/>
        </w:rPr>
        <w:t xml:space="preserve"> р-н, </w:t>
      </w:r>
      <w:r w:rsidR="006E62AC">
        <w:rPr>
          <w:color w:val="000000"/>
          <w:sz w:val="28"/>
          <w:szCs w:val="28"/>
          <w:lang w:eastAsia="uk-UA"/>
        </w:rPr>
        <w:t>м. Решетилівка, вул. Шевченка, 3а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5654B48" w14:textId="3367A484" w:rsidR="00417F6E" w:rsidRPr="0023771F" w:rsidRDefault="00417F6E" w:rsidP="00B06EEE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шляхом залишення звернень та пропозицій у скриньках, розміщених на території </w:t>
      </w:r>
      <w:proofErr w:type="spellStart"/>
      <w:r w:rsidRPr="0023771F">
        <w:rPr>
          <w:color w:val="000000"/>
          <w:sz w:val="28"/>
          <w:szCs w:val="28"/>
          <w:lang w:eastAsia="uk-UA"/>
        </w:rPr>
        <w:t>старостинськ</w:t>
      </w:r>
      <w:r w:rsidR="00490C89">
        <w:rPr>
          <w:color w:val="000000"/>
          <w:sz w:val="28"/>
          <w:szCs w:val="28"/>
          <w:lang w:eastAsia="uk-UA"/>
        </w:rPr>
        <w:t>ого</w:t>
      </w:r>
      <w:proofErr w:type="spellEnd"/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округ</w:t>
      </w:r>
      <w:r w:rsidR="00490C89">
        <w:rPr>
          <w:color w:val="000000"/>
          <w:sz w:val="28"/>
          <w:szCs w:val="28"/>
          <w:lang w:eastAsia="uk-UA"/>
        </w:rPr>
        <w:t>у.</w:t>
      </w:r>
    </w:p>
    <w:p w14:paraId="4A05F760" w14:textId="653D7B4C" w:rsidR="00417F6E" w:rsidRPr="0023771F" w:rsidRDefault="00417F6E" w:rsidP="00B06EE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Для участі в обговоренні запрошуються усі жителі сільської місцевості </w:t>
      </w:r>
      <w:r w:rsidR="00490C89">
        <w:rPr>
          <w:color w:val="000000"/>
          <w:sz w:val="28"/>
          <w:szCs w:val="28"/>
          <w:lang w:eastAsia="uk-UA"/>
        </w:rPr>
        <w:t>Решетилівської</w:t>
      </w:r>
      <w:r w:rsidRPr="0023771F">
        <w:rPr>
          <w:color w:val="000000"/>
          <w:sz w:val="28"/>
          <w:szCs w:val="28"/>
          <w:lang w:eastAsia="uk-UA"/>
        </w:rPr>
        <w:t xml:space="preserve">  територіальної громади.</w:t>
      </w:r>
    </w:p>
    <w:p w14:paraId="4F1E6C38" w14:textId="7BC3905A" w:rsidR="00417F6E" w:rsidRPr="0023771F" w:rsidRDefault="00417F6E" w:rsidP="00B06EEE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>Прізвище та ім’я особи, визначеної відповідальною за проведення громадського обговорення: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–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r w:rsidR="005540C1">
        <w:rPr>
          <w:color w:val="000000"/>
          <w:sz w:val="28"/>
          <w:szCs w:val="28"/>
          <w:lang w:eastAsia="uk-UA"/>
        </w:rPr>
        <w:t xml:space="preserve">Купенко Ольга, головний спеціаліст </w:t>
      </w:r>
      <w:r w:rsidRPr="0023771F">
        <w:rPr>
          <w:color w:val="000000"/>
          <w:sz w:val="28"/>
          <w:szCs w:val="28"/>
          <w:lang w:eastAsia="uk-UA"/>
        </w:rPr>
        <w:t xml:space="preserve">відділу освіти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5D2A839F" w14:textId="1AA84483" w:rsidR="00417F6E" w:rsidRPr="0023771F" w:rsidRDefault="00417F6E" w:rsidP="00B06EEE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Після отримання висловлених пропозицій та проведеного аналізу відбудеться оприлюднення результатів громадського обговорення на офіційному сайті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43085E73" w14:textId="77777777" w:rsidR="00417F6E" w:rsidRPr="0023771F" w:rsidRDefault="00417F6E" w:rsidP="00B06EEE">
      <w:pPr>
        <w:jc w:val="both"/>
        <w:rPr>
          <w:rFonts w:ascii="Arimo" w:hAnsi="Arimo"/>
          <w:color w:val="000000"/>
          <w:sz w:val="28"/>
          <w:szCs w:val="28"/>
          <w:lang w:eastAsia="uk-UA"/>
        </w:rPr>
      </w:pPr>
      <w:bookmarkStart w:id="3" w:name="_GoBack"/>
      <w:bookmarkEnd w:id="3"/>
    </w:p>
    <w:sectPr w:rsidR="00417F6E" w:rsidRPr="0023771F" w:rsidSect="00A36259">
      <w:pgSz w:w="11906" w:h="16838"/>
      <w:pgMar w:top="1134" w:right="567" w:bottom="1134" w:left="1701" w:header="284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490E3" w14:textId="77777777" w:rsidR="00404DF6" w:rsidRDefault="00404DF6" w:rsidP="00452537">
      <w:r>
        <w:separator/>
      </w:r>
    </w:p>
  </w:endnote>
  <w:endnote w:type="continuationSeparator" w:id="0">
    <w:p w14:paraId="14E91A10" w14:textId="77777777" w:rsidR="00404DF6" w:rsidRDefault="00404DF6" w:rsidP="0045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Cambria"/>
    <w:charset w:val="01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Vrinda">
    <w:altName w:val="Courier New"/>
    <w:panose1 w:val="00000400000000000000"/>
    <w:charset w:val="01"/>
    <w:family w:val="roman"/>
    <w:notTrueType/>
    <w:pitch w:val="variable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E287C" w14:textId="77777777" w:rsidR="00404DF6" w:rsidRDefault="00404DF6" w:rsidP="00452537">
      <w:r>
        <w:separator/>
      </w:r>
    </w:p>
  </w:footnote>
  <w:footnote w:type="continuationSeparator" w:id="0">
    <w:p w14:paraId="40CF003D" w14:textId="77777777" w:rsidR="00404DF6" w:rsidRDefault="00404DF6" w:rsidP="0045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599440"/>
      <w:docPartObj>
        <w:docPartGallery w:val="Page Numbers (Top of Page)"/>
        <w:docPartUnique/>
      </w:docPartObj>
    </w:sdtPr>
    <w:sdtEndPr/>
    <w:sdtContent>
      <w:p w14:paraId="18EDF7CE" w14:textId="7D8E3EF0" w:rsidR="00A36259" w:rsidRDefault="00A36259" w:rsidP="00A3625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E6C" w:rsidRPr="00817E6C">
          <w:rPr>
            <w:noProof/>
            <w:lang w:val="ru-RU"/>
          </w:rPr>
          <w:t>2</w:t>
        </w:r>
        <w:r>
          <w:fldChar w:fldCharType="end"/>
        </w:r>
      </w:p>
    </w:sdtContent>
  </w:sdt>
  <w:p w14:paraId="7589C70A" w14:textId="77777777" w:rsidR="009F3596" w:rsidRDefault="009F3596" w:rsidP="00A36259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6F"/>
    <w:multiLevelType w:val="multilevel"/>
    <w:tmpl w:val="B5DEB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BFA"/>
    <w:multiLevelType w:val="multilevel"/>
    <w:tmpl w:val="DA98B0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1926B6"/>
    <w:multiLevelType w:val="multilevel"/>
    <w:tmpl w:val="7B60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516C0"/>
    <w:multiLevelType w:val="multilevel"/>
    <w:tmpl w:val="D622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D2732"/>
    <w:multiLevelType w:val="multilevel"/>
    <w:tmpl w:val="E4A05F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C783BA0"/>
    <w:multiLevelType w:val="multilevel"/>
    <w:tmpl w:val="361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41BAB"/>
    <w:multiLevelType w:val="hybridMultilevel"/>
    <w:tmpl w:val="3B965678"/>
    <w:lvl w:ilvl="0" w:tplc="9FDA05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8330A87"/>
    <w:multiLevelType w:val="multilevel"/>
    <w:tmpl w:val="099266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C076A52"/>
    <w:multiLevelType w:val="multilevel"/>
    <w:tmpl w:val="115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9E"/>
    <w:rsid w:val="00022547"/>
    <w:rsid w:val="0003185A"/>
    <w:rsid w:val="000505EC"/>
    <w:rsid w:val="0006466F"/>
    <w:rsid w:val="000A1679"/>
    <w:rsid w:val="000A4BAD"/>
    <w:rsid w:val="000B175F"/>
    <w:rsid w:val="000B303C"/>
    <w:rsid w:val="000C3367"/>
    <w:rsid w:val="000C4670"/>
    <w:rsid w:val="000D58BA"/>
    <w:rsid w:val="0010483F"/>
    <w:rsid w:val="001154BE"/>
    <w:rsid w:val="00155401"/>
    <w:rsid w:val="001B764F"/>
    <w:rsid w:val="001F1B34"/>
    <w:rsid w:val="002776A2"/>
    <w:rsid w:val="00296990"/>
    <w:rsid w:val="002D2DB3"/>
    <w:rsid w:val="002F0288"/>
    <w:rsid w:val="002F75D7"/>
    <w:rsid w:val="00334234"/>
    <w:rsid w:val="00336BBA"/>
    <w:rsid w:val="0034712C"/>
    <w:rsid w:val="00355A60"/>
    <w:rsid w:val="003963F4"/>
    <w:rsid w:val="003F589E"/>
    <w:rsid w:val="00404DF6"/>
    <w:rsid w:val="00417F6E"/>
    <w:rsid w:val="00444BDC"/>
    <w:rsid w:val="00452537"/>
    <w:rsid w:val="00465520"/>
    <w:rsid w:val="00467CE2"/>
    <w:rsid w:val="00490C89"/>
    <w:rsid w:val="004B7487"/>
    <w:rsid w:val="004E11E4"/>
    <w:rsid w:val="004F5359"/>
    <w:rsid w:val="0054542D"/>
    <w:rsid w:val="00551164"/>
    <w:rsid w:val="005540C1"/>
    <w:rsid w:val="00580FA7"/>
    <w:rsid w:val="00592C40"/>
    <w:rsid w:val="005B11C7"/>
    <w:rsid w:val="005C7A31"/>
    <w:rsid w:val="00622450"/>
    <w:rsid w:val="00624072"/>
    <w:rsid w:val="006356AA"/>
    <w:rsid w:val="00682CA7"/>
    <w:rsid w:val="006A0A78"/>
    <w:rsid w:val="006C17D5"/>
    <w:rsid w:val="006E62AC"/>
    <w:rsid w:val="007000AC"/>
    <w:rsid w:val="007411BC"/>
    <w:rsid w:val="007813DF"/>
    <w:rsid w:val="007B7F36"/>
    <w:rsid w:val="00807ECD"/>
    <w:rsid w:val="00817E6C"/>
    <w:rsid w:val="00825BC0"/>
    <w:rsid w:val="008615AD"/>
    <w:rsid w:val="008874FE"/>
    <w:rsid w:val="008876DE"/>
    <w:rsid w:val="008921BB"/>
    <w:rsid w:val="008A4312"/>
    <w:rsid w:val="008D05B1"/>
    <w:rsid w:val="008E4D9D"/>
    <w:rsid w:val="00945967"/>
    <w:rsid w:val="00946E6F"/>
    <w:rsid w:val="00981E3F"/>
    <w:rsid w:val="009A039C"/>
    <w:rsid w:val="009A3AC2"/>
    <w:rsid w:val="009A71B8"/>
    <w:rsid w:val="009A7C7A"/>
    <w:rsid w:val="009B678E"/>
    <w:rsid w:val="009D647E"/>
    <w:rsid w:val="009F3596"/>
    <w:rsid w:val="00A25BE7"/>
    <w:rsid w:val="00A36259"/>
    <w:rsid w:val="00A66CFD"/>
    <w:rsid w:val="00A80D70"/>
    <w:rsid w:val="00AB358C"/>
    <w:rsid w:val="00AD58AA"/>
    <w:rsid w:val="00AD6435"/>
    <w:rsid w:val="00B06997"/>
    <w:rsid w:val="00B06EEE"/>
    <w:rsid w:val="00B116B8"/>
    <w:rsid w:val="00B35689"/>
    <w:rsid w:val="00BD429D"/>
    <w:rsid w:val="00C236DE"/>
    <w:rsid w:val="00C43E78"/>
    <w:rsid w:val="00C83044"/>
    <w:rsid w:val="00C87D05"/>
    <w:rsid w:val="00C9038F"/>
    <w:rsid w:val="00CB721B"/>
    <w:rsid w:val="00CD073C"/>
    <w:rsid w:val="00CD4266"/>
    <w:rsid w:val="00D11C67"/>
    <w:rsid w:val="00D376E2"/>
    <w:rsid w:val="00D63483"/>
    <w:rsid w:val="00D81F69"/>
    <w:rsid w:val="00DB531C"/>
    <w:rsid w:val="00DE1757"/>
    <w:rsid w:val="00E20B6D"/>
    <w:rsid w:val="00E24828"/>
    <w:rsid w:val="00E44A40"/>
    <w:rsid w:val="00E53225"/>
    <w:rsid w:val="00E60BCE"/>
    <w:rsid w:val="00E97BBC"/>
    <w:rsid w:val="00EA3AEB"/>
    <w:rsid w:val="00ED4F92"/>
    <w:rsid w:val="00EF2BAF"/>
    <w:rsid w:val="00EF7943"/>
    <w:rsid w:val="00F02F39"/>
    <w:rsid w:val="00F030E3"/>
    <w:rsid w:val="00F159DD"/>
    <w:rsid w:val="00F47B72"/>
    <w:rsid w:val="00FB0FEC"/>
    <w:rsid w:val="00FB221C"/>
    <w:rsid w:val="00FB6984"/>
    <w:rsid w:val="00FD72B8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B09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46B3-3E86-4098-B69E-C0AE0F42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User_PC_4</cp:lastModifiedBy>
  <cp:revision>41</cp:revision>
  <cp:lastPrinted>2025-06-17T13:01:00Z</cp:lastPrinted>
  <dcterms:created xsi:type="dcterms:W3CDTF">2023-09-25T11:04:00Z</dcterms:created>
  <dcterms:modified xsi:type="dcterms:W3CDTF">2025-06-20T11:21:00Z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