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дев’ята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23 вересня 2020 року</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 xml:space="preserve">Кількісний склад ради — 26 депутатів </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14</w:t>
      </w:r>
      <w:r>
        <w:rPr>
          <w:rFonts w:cs="Times New Roman"/>
          <w:color w:val="auto"/>
          <w:sz w:val="28"/>
          <w:szCs w:val="28"/>
        </w:rPr>
        <w:t xml:space="preserve"> депутатів</w:t>
      </w:r>
      <w:bookmarkStart w:id="0" w:name="_GoBack"/>
      <w:bookmarkEnd w:id="0"/>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ind w:firstLine="708"/>
        <w:jc w:val="both"/>
        <w:rPr/>
      </w:pPr>
      <w:r>
        <w:rPr>
          <w:rFonts w:cs="Times New Roman"/>
          <w:sz w:val="28"/>
          <w:szCs w:val="28"/>
        </w:rPr>
        <w:t>На сесії присутні:</w:t>
      </w:r>
      <w:r>
        <w:rPr>
          <w:rFonts w:cs="Times New Roman"/>
          <w:color w:val="000000"/>
          <w:sz w:val="28"/>
          <w:szCs w:val="28"/>
        </w:rPr>
        <w:t xml:space="preserve"> перший заступник міського голови Сивинська І.В., </w:t>
      </w:r>
      <w:r>
        <w:rPr>
          <w:rFonts w:cs="Times New Roman"/>
          <w:sz w:val="28"/>
          <w:szCs w:val="28"/>
        </w:rPr>
        <w:t xml:space="preserve">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Остап’є, Нове Остапове, Підгір’я, Запсілля, Уханівка, Олефіри  Гладкий  І.С., в.о. старости на території сіл Каленики, Хрещате Радість Н.А., кореспондент редакції радіо „Релайф” Решетилівської міської ради Грінченко Ю.Ю., директор комунального підприємства „Решетилівське КП „Водоканал” Козубський О.Ю., в.о. редактора редакції радіо „Релайф” Решетилівської міської ради  Мордик І.В.,</w:t>
      </w:r>
      <w:r>
        <w:rPr>
          <w:rFonts w:eastAsia="Calibri" w:cs="Times New Roman"/>
          <w:color w:val="000000"/>
          <w:sz w:val="28"/>
          <w:szCs w:val="28"/>
          <w:lang w:eastAsia="uk-UA" w:bidi="ar-SA"/>
        </w:rPr>
        <w:t xml:space="preserve"> </w:t>
      </w:r>
      <w:r>
        <w:rPr>
          <w:rFonts w:eastAsia="Calibri" w:cs="Times New Roman"/>
          <w:bCs/>
          <w:color w:val="000000"/>
          <w:sz w:val="28"/>
          <w:szCs w:val="28"/>
          <w:lang w:eastAsia="uk-UA" w:bidi="ar-SA"/>
        </w:rPr>
        <w:t xml:space="preserve">директор </w:t>
      </w:r>
      <w:r>
        <w:rPr>
          <w:rFonts w:eastAsia="Times New Roman" w:cs="Calibri"/>
          <w:bCs/>
          <w:color w:val="000000"/>
          <w:spacing w:val="-6"/>
          <w:sz w:val="28"/>
          <w:szCs w:val="28"/>
          <w:lang w:eastAsia="en-US" w:bidi="ar-SA"/>
        </w:rPr>
        <w:t xml:space="preserve">редакції </w:t>
      </w:r>
      <w:r>
        <w:rPr>
          <w:rFonts w:eastAsia="Calibri" w:cs="Calibri"/>
          <w:bCs/>
          <w:color w:val="000000"/>
          <w:spacing w:val="-6"/>
          <w:sz w:val="28"/>
          <w:szCs w:val="28"/>
          <w:lang w:eastAsia="en-US" w:bidi="ar-SA"/>
        </w:rPr>
        <w:t xml:space="preserve">радіо </w:t>
      </w:r>
      <w:r>
        <w:rPr>
          <w:rFonts w:eastAsia="Times New Roman" w:cs="Calibri"/>
          <w:bCs/>
          <w:color w:val="000000"/>
          <w:spacing w:val="-6"/>
          <w:sz w:val="28"/>
          <w:szCs w:val="28"/>
          <w:lang w:eastAsia="en-US" w:bidi="ar-SA"/>
        </w:rPr>
        <w:t xml:space="preserve">„Релайф” </w:t>
      </w:r>
      <w:r>
        <w:rPr>
          <w:rFonts w:eastAsia="Calibri" w:cs="Times New Roman"/>
          <w:color w:val="000000"/>
          <w:sz w:val="28"/>
          <w:szCs w:val="28"/>
          <w:lang w:eastAsia="uk-UA" w:bidi="ar-SA"/>
        </w:rPr>
        <w:t xml:space="preserve">Петраков І.М., </w:t>
      </w:r>
      <w:r>
        <w:rPr>
          <w:rFonts w:cs="Times New Roman"/>
          <w:color w:val="auto"/>
          <w:sz w:val="28"/>
          <w:szCs w:val="28"/>
        </w:rPr>
        <w:t xml:space="preserve"> заступник директора </w:t>
      </w:r>
      <w:r>
        <w:rPr>
          <w:rFonts w:cs="Calibri"/>
          <w:sz w:val="28"/>
          <w:szCs w:val="28"/>
          <w:highlight w:val="white"/>
          <w:lang w:eastAsia="ru-RU"/>
        </w:rPr>
        <w:t>КНП ,,Центр ПМСД Решетилівської районної ради Полтавської області” Куцевол О.О.</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Депутати одноголосно підтримали пропозицію головуючої розпочати роботу сесії.</w:t>
      </w:r>
    </w:p>
    <w:p>
      <w:pPr>
        <w:pStyle w:val="Normal"/>
        <w:jc w:val="both"/>
        <w:rPr/>
      </w:pPr>
      <w:r>
        <w:rPr>
          <w:rFonts w:cs="Times New Roman"/>
          <w:sz w:val="28"/>
          <w:szCs w:val="28"/>
        </w:rPr>
        <w:t>Пленарне засідання тридцять дев’ятої сесії Решетилівської міської ради сьомого скликання оголошено відкритим.</w:t>
      </w:r>
    </w:p>
    <w:p>
      <w:pPr>
        <w:pStyle w:val="Normal"/>
        <w:jc w:val="both"/>
        <w:rPr/>
      </w:pPr>
      <w:r>
        <w:rPr>
          <w:rFonts w:cs="Times New Roman"/>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Обрано секретаріат пленарного засідання в кількості 3 осіб, а саме:</w:t>
      </w:r>
    </w:p>
    <w:p>
      <w:pPr>
        <w:pStyle w:val="Normal"/>
        <w:jc w:val="both"/>
        <w:rPr>
          <w:color w:val="auto"/>
          <w:sz w:val="28"/>
          <w:szCs w:val="28"/>
        </w:rPr>
      </w:pPr>
      <w:r>
        <w:rPr>
          <w:color w:val="000000"/>
          <w:sz w:val="28"/>
          <w:szCs w:val="28"/>
        </w:rPr>
        <w:t xml:space="preserve">Платко І.В., Приходько О.В. - лічильна комісія, Кашуба Л.О.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 xml:space="preserve">Порядок денний прийнято за основу </w:t>
      </w:r>
      <w:r>
        <w:rPr>
          <w:sz w:val="28"/>
          <w:szCs w:val="28"/>
        </w:rPr>
        <w:t xml:space="preserve">(„за” </w:t>
      </w:r>
      <w:r>
        <w:rPr>
          <w:color w:val="auto"/>
          <w:sz w:val="28"/>
          <w:szCs w:val="28"/>
        </w:rPr>
        <w:t>- 14,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внесення змін до Програми розвитку місцевого самоврядування в Решетилівській міській об’єднаній територіальній громаді на 2019-2021 роки”</w:t>
      </w:r>
      <w:r>
        <w:rPr>
          <w:sz w:val="28"/>
          <w:szCs w:val="28"/>
        </w:rPr>
        <w:t>.</w:t>
      </w:r>
    </w:p>
    <w:p>
      <w:pPr>
        <w:pStyle w:val="Normal"/>
        <w:jc w:val="both"/>
        <w:rPr/>
      </w:pPr>
      <w:r>
        <w:rPr>
          <w:color w:val="000000"/>
          <w:sz w:val="28"/>
          <w:szCs w:val="28"/>
        </w:rPr>
        <w:t xml:space="preserve">РЕЗУЛЬТАТИ ГОЛОСУВАННЯ: </w:t>
      </w:r>
      <w:r>
        <w:rPr>
          <w:sz w:val="28"/>
          <w:szCs w:val="28"/>
        </w:rPr>
        <w:t>„за”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клопотання перед Решетилівською районною радою щодо передачі у комунальну власність Решетилівської міської територіальної громади Комунального некомерційного підприємства „Решетилівська центральна районна лікарня Решетилівської районної ради Полтавської області” та закріпленого за ним майна</w:t>
      </w:r>
      <w:r>
        <w:rPr>
          <w:sz w:val="28"/>
          <w:szCs w:val="28"/>
        </w:rPr>
        <w:t>.</w:t>
      </w:r>
    </w:p>
    <w:p>
      <w:pPr>
        <w:pStyle w:val="Normal"/>
        <w:jc w:val="both"/>
        <w:rPr/>
      </w:pPr>
      <w:r>
        <w:rPr>
          <w:color w:val="000000"/>
          <w:sz w:val="28"/>
          <w:szCs w:val="28"/>
        </w:rPr>
        <w:t>РЕЗУЛЬТАТИ ГОЛОСУВАННЯ:</w:t>
      </w:r>
      <w:r>
        <w:rPr>
          <w:sz w:val="28"/>
          <w:szCs w:val="28"/>
        </w:rPr>
        <w:t xml:space="preserve">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клопотання перед Решетилівською районною радою щодо передачі у комунальну власність Решетилівської міської територіальної громади майнового комплексу в цілому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rPr>
        <w:t>.</w:t>
      </w:r>
    </w:p>
    <w:p>
      <w:pPr>
        <w:pStyle w:val="Normal"/>
        <w:jc w:val="both"/>
        <w:rPr/>
      </w:pPr>
      <w:r>
        <w:rPr>
          <w:color w:val="000000"/>
          <w:sz w:val="28"/>
          <w:szCs w:val="28"/>
        </w:rPr>
        <w:t xml:space="preserve">РЕЗУЛЬТАТИ ГОЛОСУВАННЯ: </w:t>
      </w:r>
      <w:r>
        <w:rPr>
          <w:sz w:val="28"/>
          <w:szCs w:val="28"/>
        </w:rPr>
        <w:t>„за”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с. Запсілля Остап’ївської сільської ради Великобагачанського району Полтавської області”</w:t>
      </w:r>
      <w:r>
        <w:rPr>
          <w:sz w:val="28"/>
          <w:szCs w:val="28"/>
        </w:rPr>
        <w:t>.</w:t>
      </w:r>
    </w:p>
    <w:p>
      <w:pPr>
        <w:pStyle w:val="Normal"/>
        <w:jc w:val="both"/>
        <w:rPr/>
      </w:pPr>
      <w:r>
        <w:rPr>
          <w:color w:val="000000"/>
          <w:sz w:val="28"/>
          <w:szCs w:val="28"/>
        </w:rPr>
        <w:t xml:space="preserve">РЕЗУЛЬТАТИ ГОЛОСУВАННЯ: </w:t>
      </w:r>
      <w:r>
        <w:rPr>
          <w:sz w:val="28"/>
          <w:szCs w:val="28"/>
        </w:rPr>
        <w:t>„за”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с. Нове Остапове Великобагачанського району Полтавської області”</w:t>
      </w:r>
      <w:r>
        <w:rPr>
          <w:sz w:val="28"/>
          <w:szCs w:val="28"/>
        </w:rPr>
        <w:t>.</w:t>
      </w:r>
    </w:p>
    <w:p>
      <w:pPr>
        <w:pStyle w:val="Normal"/>
        <w:jc w:val="both"/>
        <w:rPr/>
      </w:pPr>
      <w:r>
        <w:rPr>
          <w:color w:val="000000"/>
          <w:sz w:val="28"/>
          <w:szCs w:val="28"/>
        </w:rPr>
        <w:t xml:space="preserve">РЕЗУЛЬТАТИ ГОЛОСУВАННЯ: </w:t>
      </w:r>
      <w:r>
        <w:rPr>
          <w:sz w:val="28"/>
          <w:szCs w:val="28"/>
        </w:rPr>
        <w:t>„за” - 1</w:t>
      </w:r>
      <w:r>
        <w:rPr>
          <w:sz w:val="28"/>
          <w:szCs w:val="28"/>
        </w:rPr>
        <w:t>4</w:t>
      </w:r>
      <w:r>
        <w:rPr>
          <w:sz w:val="28"/>
          <w:szCs w:val="28"/>
        </w:rPr>
        <w:t>,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с. Підгір’я Великобагачанського району Полтавської області”</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затвердження містобудівної документації „Генеральний план з с. Уханівка Великобагачанського району Полтавської області”</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проведення земельних торгів у формі аукціону (аукціон)”</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надання дозволу на виготовлення технічної документації із землеустрою щодо інвентаризації земель комунальної власності с. Миколаївка”</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надання дозволу на виготовлення технічної документації із землеустрою щодо інвентаризації земель комунальної власності с. Потічок”</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припинення дії рішень Решетилівської міської ради”</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затвердження технічної документації із землеустрою щодо інвентаризації земель комунальної власності в м. Решетилівка, вул. Старокиївська, 7”</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ind w:firstLine="708"/>
        <w:jc w:val="both"/>
        <w:rPr/>
      </w:pPr>
      <w:r>
        <w:rPr>
          <w:sz w:val="28"/>
          <w:szCs w:val="28"/>
        </w:rPr>
        <w:t>Дядюнова О.А. - запропонувала включити до порядку денного питання „Про розроблення проекту землеустрою щодо встановлення (зміни) меж            с. Остап’є Великобагачанського району Полтавської області</w:t>
      </w:r>
      <w:r>
        <w:rPr>
          <w:rFonts w:cs="Times New Roman"/>
          <w:bCs/>
          <w:color w:val="000000"/>
          <w:sz w:val="28"/>
          <w:szCs w:val="28"/>
          <w:lang w:eastAsia="ar-SA" w:bidi="ar-SA"/>
        </w:rPr>
        <w:t>”</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pPr>
      <w:r>
        <w:rPr>
          <w:sz w:val="28"/>
          <w:szCs w:val="28"/>
        </w:rPr>
        <w:t>Дядюнова О.А. - запропонувала включити до порядку денного питання „Про надання дозволу на виготовлення проекту землеустрою щодо відведення земельної ділянки</w:t>
      </w:r>
      <w:r>
        <w:rPr>
          <w:rFonts w:cs="Times New Roman"/>
          <w:bCs/>
          <w:color w:val="000000"/>
          <w:sz w:val="28"/>
          <w:szCs w:val="28"/>
          <w:lang w:eastAsia="ar-SA" w:bidi="ar-SA"/>
        </w:rPr>
        <w:t>”</w:t>
      </w:r>
      <w:r>
        <w:rPr>
          <w:sz w:val="28"/>
          <w:szCs w:val="28"/>
        </w:rPr>
        <w:t>.</w:t>
      </w:r>
    </w:p>
    <w:p>
      <w:pPr>
        <w:pStyle w:val="Normal"/>
        <w:jc w:val="both"/>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b/>
          <w:b/>
          <w:sz w:val="36"/>
          <w:szCs w:val="36"/>
        </w:rPr>
      </w:pPr>
      <w:r>
        <w:rPr>
          <w:sz w:val="28"/>
          <w:szCs w:val="28"/>
        </w:rPr>
        <w:t>Дядюнова О.А. – секретар міської ради, запропонувала змінити черговість розгляду проєктів рішень, а саме: першими розглянути чотирнадцять питань, що стосуються основної діяльності міської ради, а далі розглядати земельні питання.</w:t>
      </w:r>
    </w:p>
    <w:p>
      <w:pPr>
        <w:pStyle w:val="Normal"/>
        <w:jc w:val="both"/>
        <w:rPr>
          <w:sz w:val="28"/>
          <w:szCs w:val="28"/>
        </w:rPr>
      </w:pPr>
      <w:r>
        <w:rPr>
          <w:color w:val="000000"/>
          <w:sz w:val="28"/>
          <w:szCs w:val="28"/>
        </w:rPr>
        <w:t>РЕЗУЛЬТАТИ ГОЛОСУВАННЯ</w:t>
      </w:r>
      <w:r>
        <w:rPr>
          <w:sz w:val="28"/>
          <w:szCs w:val="28"/>
        </w:rPr>
        <w:t>: „за” - 14, „проти” - немає, „утримались” - немає.  Результати відкритого поіменного голосування додаються до протоколу.</w:t>
      </w:r>
    </w:p>
    <w:p>
      <w:pPr>
        <w:pStyle w:val="Normal"/>
        <w:jc w:val="both"/>
        <w:rPr>
          <w:sz w:val="28"/>
          <w:szCs w:val="28"/>
          <w:highlight w:val="cyan"/>
        </w:rPr>
      </w:pPr>
      <w:r>
        <w:rPr>
          <w:sz w:val="28"/>
          <w:szCs w:val="28"/>
          <w:highlight w:val="cyan"/>
        </w:rPr>
      </w:r>
    </w:p>
    <w:p>
      <w:pPr>
        <w:pStyle w:val="Normal"/>
        <w:ind w:firstLine="708"/>
        <w:jc w:val="both"/>
        <w:rPr>
          <w:sz w:val="28"/>
          <w:szCs w:val="28"/>
        </w:rPr>
      </w:pPr>
      <w:r>
        <w:rPr>
          <w:sz w:val="28"/>
          <w:szCs w:val="28"/>
        </w:rPr>
        <w:t xml:space="preserve">Дядюнова О.А. – секретар міської ради, запропонувала порядок денний 39 сесії сьомого скликання прийняти в цілому. </w:t>
      </w:r>
    </w:p>
    <w:p>
      <w:pPr>
        <w:pStyle w:val="Normal"/>
        <w:jc w:val="both"/>
        <w:rPr/>
      </w:pPr>
      <w:bookmarkStart w:id="1" w:name="__DdeLink__268_420492742"/>
      <w:r>
        <w:rPr>
          <w:color w:val="000000"/>
          <w:sz w:val="28"/>
          <w:szCs w:val="28"/>
        </w:rPr>
        <w:t>РЕЗУЛЬТАТИ ГОЛОСУВАННЯ</w:t>
      </w:r>
      <w:r>
        <w:rPr>
          <w:sz w:val="28"/>
          <w:szCs w:val="28"/>
        </w:rPr>
        <w:t>: „</w:t>
      </w:r>
      <w:r>
        <w:rPr>
          <w:color w:val="auto"/>
          <w:sz w:val="28"/>
          <w:szCs w:val="28"/>
        </w:rPr>
        <w:t>за” - 14, „проти” - немає, „утримались” - немає. Результати відкритого поіменного голосування</w:t>
      </w:r>
      <w:r>
        <w:rPr>
          <w:sz w:val="28"/>
          <w:szCs w:val="28"/>
        </w:rPr>
        <w:t xml:space="preserve"> додаються до протоколу.</w:t>
      </w:r>
      <w:bookmarkEnd w:id="1"/>
    </w:p>
    <w:p>
      <w:pPr>
        <w:pStyle w:val="Normal"/>
        <w:jc w:val="both"/>
        <w:rPr>
          <w:highlight w:val="cyan"/>
        </w:rPr>
      </w:pPr>
      <w:r>
        <w:rPr>
          <w:highlight w:val="cyan"/>
        </w:rPr>
      </w:r>
    </w:p>
    <w:p>
      <w:pPr>
        <w:pStyle w:val="Normal"/>
        <w:jc w:val="both"/>
        <w:rPr/>
      </w:pPr>
      <w:r>
        <w:rPr>
          <w:sz w:val="28"/>
          <w:szCs w:val="28"/>
        </w:rPr>
        <w:t xml:space="preserve">Порядок денний: </w:t>
      </w:r>
    </w:p>
    <w:p>
      <w:pPr>
        <w:pStyle w:val="Normal"/>
        <w:shd w:val="clear" w:color="auto" w:fill="FFFFFF"/>
        <w:tabs>
          <w:tab w:val="clear" w:pos="708"/>
          <w:tab w:val="left" w:pos="682" w:leader="none"/>
        </w:tabs>
        <w:suppressAutoHyphens w:val="true"/>
        <w:spacing w:lineRule="atLeast" w:line="240"/>
        <w:ind w:left="57" w:hanging="0"/>
        <w:jc w:val="both"/>
        <w:textAlignment w:val="baseline"/>
        <w:rPr/>
      </w:pPr>
      <w:r>
        <w:rPr>
          <w:rFonts w:eastAsia="Calibri" w:cs="Times New Roman"/>
          <w:bCs/>
          <w:color w:val="000000"/>
          <w:sz w:val="28"/>
          <w:szCs w:val="28"/>
          <w:lang w:eastAsia="uk-UA" w:bidi="ar-SA"/>
        </w:rPr>
        <w:tab/>
        <w:t>1</w:t>
      </w:r>
      <w:r>
        <w:rPr>
          <w:rFonts w:cs="Times New Roman"/>
          <w:bCs/>
          <w:sz w:val="28"/>
          <w:szCs w:val="28"/>
          <w:lang w:bidi="ar-SA"/>
        </w:rPr>
        <w:t xml:space="preserve">. </w:t>
      </w:r>
      <w:r>
        <w:rPr>
          <w:rFonts w:eastAsia="Calibri" w:cs="Times New Roman"/>
          <w:bCs/>
          <w:sz w:val="28"/>
          <w:szCs w:val="28"/>
          <w:lang w:bidi="ar-SA"/>
        </w:rPr>
        <w:t>Про затвердження рішень виконавчого комітету.</w:t>
      </w:r>
    </w:p>
    <w:p>
      <w:pPr>
        <w:pStyle w:val="Normal"/>
        <w:shd w:val="clear" w:color="auto" w:fill="FFFFFF"/>
        <w:tabs>
          <w:tab w:val="clear" w:pos="708"/>
          <w:tab w:val="left" w:pos="682" w:leader="none"/>
        </w:tabs>
        <w:suppressAutoHyphens w:val="true"/>
        <w:spacing w:lineRule="atLeast" w:line="240"/>
        <w:ind w:left="57" w:hanging="0"/>
        <w:jc w:val="both"/>
        <w:textAlignment w:val="baseline"/>
        <w:rPr/>
      </w:pPr>
      <w:r>
        <w:rPr>
          <w:rFonts w:eastAsia="Calibri" w:cs="Times New Roman"/>
          <w:sz w:val="28"/>
          <w:szCs w:val="28"/>
          <w:lang w:bidi="ar-SA"/>
        </w:rPr>
        <w:t xml:space="preserve">Доповідач: </w:t>
      </w:r>
      <w:r>
        <w:rPr>
          <w:rFonts w:eastAsia="Calibri" w:cs="Times New Roman"/>
          <w:color w:val="000000"/>
          <w:sz w:val="28"/>
          <w:szCs w:val="28"/>
          <w:lang w:eastAsia="uk-UA" w:bidi="ar-SA"/>
        </w:rPr>
        <w:t xml:space="preserve"> Онуфрієнко В.Г. - начальник фінансового відділу. </w:t>
      </w:r>
    </w:p>
    <w:p>
      <w:pPr>
        <w:pStyle w:val="Normal"/>
        <w:tabs>
          <w:tab w:val="clear" w:pos="708"/>
          <w:tab w:val="left" w:pos="682" w:leader="none"/>
        </w:tabs>
        <w:jc w:val="both"/>
        <w:rPr/>
      </w:pPr>
      <w:r>
        <w:rPr>
          <w:bCs/>
          <w:sz w:val="28"/>
          <w:szCs w:val="28"/>
          <w:lang w:bidi="ar-SA"/>
        </w:rPr>
        <w:tab/>
        <w:t xml:space="preserve">2. </w:t>
      </w:r>
      <w:r>
        <w:rPr>
          <w:rFonts w:cs="Times New Roman"/>
          <w:bCs/>
          <w:color w:val="000000"/>
          <w:sz w:val="28"/>
          <w:szCs w:val="28"/>
          <w:lang w:bidi="ar-SA"/>
        </w:rPr>
        <w:t xml:space="preserve">Про внесення змін до показників </w:t>
      </w:r>
      <w:r>
        <w:rPr>
          <w:rFonts w:cs="Times New Roman"/>
          <w:bCs/>
          <w:sz w:val="28"/>
          <w:szCs w:val="28"/>
          <w:lang w:bidi="ar-SA"/>
        </w:rPr>
        <w:t xml:space="preserve">бюджету міської об’єднаної </w:t>
      </w:r>
      <w:r>
        <w:rPr>
          <w:rFonts w:cs="Times New Roman"/>
          <w:bCs/>
          <w:color w:val="000000"/>
          <w:sz w:val="28"/>
          <w:szCs w:val="28"/>
          <w:lang w:bidi="ar-SA"/>
        </w:rPr>
        <w:t>територіальної громади на 2020 рік.</w:t>
      </w:r>
    </w:p>
    <w:p>
      <w:pPr>
        <w:pStyle w:val="Normal"/>
        <w:shd w:val="clear" w:color="auto" w:fill="FFFFFF"/>
        <w:tabs>
          <w:tab w:val="clear" w:pos="708"/>
          <w:tab w:val="left" w:pos="682" w:leader="none"/>
        </w:tabs>
        <w:suppressAutoHyphens w:val="true"/>
        <w:spacing w:lineRule="atLeast" w:line="240"/>
        <w:ind w:left="57" w:hanging="0"/>
        <w:jc w:val="both"/>
        <w:textAlignment w:val="baseline"/>
        <w:rPr/>
      </w:pPr>
      <w:r>
        <w:rPr>
          <w:rFonts w:eastAsia="Calibri" w:cs="Times New Roman"/>
          <w:color w:val="000000"/>
          <w:sz w:val="28"/>
          <w:szCs w:val="28"/>
          <w:lang w:bidi="ar-SA"/>
        </w:rPr>
        <w:t xml:space="preserve">Доповідач: </w:t>
      </w:r>
      <w:r>
        <w:rPr>
          <w:rFonts w:eastAsia="Calibri" w:cs="Times New Roman"/>
          <w:color w:val="000000"/>
          <w:sz w:val="28"/>
          <w:szCs w:val="28"/>
          <w:lang w:eastAsia="uk-UA" w:bidi="ar-SA"/>
        </w:rPr>
        <w:t xml:space="preserve"> Онуфрієнко В.Г. - начальник фінансового відділу. </w:t>
      </w:r>
    </w:p>
    <w:p>
      <w:pPr>
        <w:pStyle w:val="Normal"/>
        <w:tabs>
          <w:tab w:val="clear" w:pos="708"/>
          <w:tab w:val="left" w:pos="682" w:leader="none"/>
        </w:tabs>
        <w:spacing w:lineRule="atLeast" w:line="240"/>
        <w:jc w:val="both"/>
        <w:rPr/>
      </w:pPr>
      <w:r>
        <w:rPr>
          <w:rFonts w:eastAsia="Calibri" w:cs="Times New Roman"/>
          <w:bCs/>
          <w:color w:val="000000"/>
          <w:sz w:val="28"/>
          <w:szCs w:val="28"/>
          <w:lang w:bidi="ar-SA"/>
        </w:rPr>
        <w:tab/>
      </w:r>
      <w:r>
        <w:rPr>
          <w:rFonts w:cs="Times New Roman"/>
          <w:bCs/>
          <w:color w:val="000000"/>
          <w:sz w:val="28"/>
          <w:szCs w:val="28"/>
          <w:lang w:bidi="ar-SA"/>
        </w:rPr>
        <w:t xml:space="preserve">3.  </w:t>
      </w:r>
      <w:r>
        <w:rPr>
          <w:rFonts w:cs="Times New Roman"/>
          <w:bCs/>
          <w:color w:val="auto"/>
          <w:sz w:val="28"/>
          <w:szCs w:val="28"/>
          <w:lang w:bidi="ar-SA"/>
        </w:rPr>
        <w:t xml:space="preserve">Про роботу редакції радіо „Релайф” </w:t>
      </w:r>
      <w:r>
        <w:rPr>
          <w:rFonts w:cs="Times New Roman"/>
          <w:bCs/>
          <w:color w:val="000000"/>
          <w:sz w:val="28"/>
          <w:szCs w:val="28"/>
          <w:lang w:bidi="ar-SA"/>
        </w:rPr>
        <w:t>Решетилівської міської ради.</w:t>
      </w:r>
    </w:p>
    <w:p>
      <w:pPr>
        <w:pStyle w:val="Normal"/>
        <w:shd w:val="clear" w:color="auto" w:fill="FFFFFF"/>
        <w:tabs>
          <w:tab w:val="clear" w:pos="708"/>
          <w:tab w:val="left" w:pos="682" w:leader="none"/>
        </w:tabs>
        <w:suppressAutoHyphens w:val="true"/>
        <w:spacing w:lineRule="atLeast" w:line="240"/>
        <w:ind w:left="57" w:hanging="0"/>
        <w:jc w:val="both"/>
        <w:textAlignment w:val="baseline"/>
        <w:rPr/>
      </w:pPr>
      <w:r>
        <w:rPr>
          <w:rFonts w:eastAsia="Calibri" w:cs="Times New Roman"/>
          <w:color w:val="000000"/>
          <w:sz w:val="28"/>
          <w:szCs w:val="28"/>
          <w:lang w:bidi="ar-SA"/>
        </w:rPr>
        <w:t xml:space="preserve">Доповідач: </w:t>
      </w:r>
      <w:r>
        <w:rPr>
          <w:rFonts w:eastAsia="Calibri" w:cs="Times New Roman"/>
          <w:color w:val="000000"/>
          <w:sz w:val="28"/>
          <w:szCs w:val="28"/>
          <w:lang w:eastAsia="uk-UA" w:bidi="ar-SA"/>
        </w:rPr>
        <w:t xml:space="preserve"> Петраков І.М.  - </w:t>
      </w:r>
      <w:r>
        <w:rPr>
          <w:rFonts w:eastAsia="Calibri" w:cs="Times New Roman"/>
          <w:bCs/>
          <w:color w:val="000000"/>
          <w:sz w:val="28"/>
          <w:szCs w:val="28"/>
          <w:lang w:eastAsia="uk-UA" w:bidi="ar-SA"/>
        </w:rPr>
        <w:t xml:space="preserve">директор </w:t>
      </w:r>
      <w:r>
        <w:rPr>
          <w:rFonts w:eastAsia="Times New Roman" w:cs="Calibri"/>
          <w:bCs/>
          <w:color w:val="000000"/>
          <w:spacing w:val="-6"/>
          <w:sz w:val="28"/>
          <w:szCs w:val="28"/>
          <w:lang w:eastAsia="en-US" w:bidi="ar-SA"/>
        </w:rPr>
        <w:t xml:space="preserve">редакції </w:t>
      </w:r>
      <w:r>
        <w:rPr>
          <w:rFonts w:eastAsia="Calibri" w:cs="Calibri"/>
          <w:bCs/>
          <w:color w:val="000000"/>
          <w:spacing w:val="-6"/>
          <w:sz w:val="28"/>
          <w:szCs w:val="28"/>
          <w:lang w:eastAsia="en-US" w:bidi="ar-SA"/>
        </w:rPr>
        <w:t xml:space="preserve">радіо </w:t>
      </w:r>
      <w:r>
        <w:rPr>
          <w:rFonts w:eastAsia="Times New Roman" w:cs="Calibri"/>
          <w:bCs/>
          <w:color w:val="000000"/>
          <w:spacing w:val="-6"/>
          <w:sz w:val="28"/>
          <w:szCs w:val="28"/>
          <w:lang w:eastAsia="en-US" w:bidi="ar-SA"/>
        </w:rPr>
        <w:t>„Релайф”</w:t>
      </w:r>
      <w:r>
        <w:rPr>
          <w:rFonts w:eastAsia="Calibri" w:cs="Times New Roman"/>
          <w:color w:val="000000"/>
          <w:sz w:val="28"/>
          <w:szCs w:val="28"/>
          <w:lang w:eastAsia="uk-UA" w:bidi="ar-SA"/>
        </w:rPr>
        <w:t xml:space="preserve">. </w:t>
      </w:r>
    </w:p>
    <w:p>
      <w:pPr>
        <w:pStyle w:val="Normal"/>
        <w:tabs>
          <w:tab w:val="clear" w:pos="708"/>
          <w:tab w:val="left" w:pos="682" w:leader="none"/>
        </w:tabs>
        <w:spacing w:lineRule="atLeast" w:line="240"/>
        <w:jc w:val="both"/>
        <w:rPr/>
      </w:pPr>
      <w:r>
        <w:rPr>
          <w:rFonts w:eastAsia="Calibri" w:cs="Times New Roman"/>
          <w:bCs/>
          <w:color w:val="000000"/>
          <w:sz w:val="28"/>
          <w:szCs w:val="28"/>
          <w:lang w:bidi="ar-SA"/>
        </w:rPr>
        <w:tab/>
        <w:t>4. Про хід виконання Комплексної програми розвитку культури, туризму та охорони культурної спадщини Решетилівської об’єднаної міської територіальної громади на 2018-2022 роки.</w:t>
      </w:r>
    </w:p>
    <w:p>
      <w:pPr>
        <w:pStyle w:val="Normal"/>
        <w:shd w:val="clear" w:color="auto" w:fill="FFFFFF"/>
        <w:tabs>
          <w:tab w:val="clear" w:pos="708"/>
          <w:tab w:val="left" w:pos="1429" w:leader="none"/>
        </w:tabs>
        <w:suppressAutoHyphens w:val="true"/>
        <w:overflowPunct w:val="true"/>
        <w:spacing w:lineRule="atLeast" w:line="240"/>
        <w:jc w:val="both"/>
        <w:textAlignment w:val="baseline"/>
        <w:rPr/>
      </w:pPr>
      <w:r>
        <w:rPr>
          <w:rFonts w:eastAsia="Calibri" w:cs="Times New Roman"/>
          <w:color w:val="000000"/>
          <w:kern w:val="0"/>
          <w:sz w:val="28"/>
          <w:szCs w:val="28"/>
          <w:lang w:eastAsia="uk-UA" w:bidi="ar-SA"/>
        </w:rPr>
        <w:t>Доповідач: Тітік М.С. - начальник відділу культури, молоді,  спорту та туризму.</w:t>
      </w:r>
    </w:p>
    <w:p>
      <w:pPr>
        <w:pStyle w:val="Normal"/>
        <w:tabs>
          <w:tab w:val="clear" w:pos="708"/>
          <w:tab w:val="left" w:pos="682" w:leader="none"/>
        </w:tabs>
        <w:spacing w:lineRule="atLeast" w:line="240"/>
        <w:jc w:val="both"/>
        <w:rPr/>
      </w:pPr>
      <w:r>
        <w:rPr>
          <w:rFonts w:cs="Times New Roman"/>
          <w:bCs/>
          <w:color w:val="000000"/>
          <w:sz w:val="28"/>
          <w:szCs w:val="28"/>
          <w:lang w:eastAsia="uk-UA" w:bidi="ar-SA"/>
        </w:rPr>
        <w:tab/>
        <w:t xml:space="preserve">5. Про внесення змін до Положення </w:t>
      </w:r>
      <w:r>
        <w:rPr>
          <w:bCs/>
          <w:sz w:val="28"/>
          <w:szCs w:val="28"/>
        </w:rPr>
        <w:t xml:space="preserve">про надання  платних послуг Центром туризму, краєзнавства, спорту та екскурсій учнівської </w:t>
      </w:r>
      <w:r>
        <w:rPr>
          <w:rFonts w:cs="Times New Roman"/>
          <w:bCs/>
          <w:iCs/>
          <w:color w:val="000000"/>
          <w:spacing w:val="4"/>
          <w:sz w:val="28"/>
          <w:szCs w:val="28"/>
          <w:lang w:eastAsia="uk-UA" w:bidi="ar-SA"/>
        </w:rPr>
        <w:t>молоді Решетилівської міської ради.</w:t>
      </w:r>
    </w:p>
    <w:p>
      <w:pPr>
        <w:pStyle w:val="Normal"/>
        <w:shd w:val="clear" w:color="auto" w:fill="FFFFFF"/>
        <w:tabs>
          <w:tab w:val="clear" w:pos="708"/>
          <w:tab w:val="left" w:pos="1429" w:leader="none"/>
        </w:tabs>
        <w:suppressAutoHyphens w:val="true"/>
        <w:overflowPunct w:val="true"/>
        <w:spacing w:lineRule="atLeast" w:line="240"/>
        <w:jc w:val="both"/>
        <w:textAlignment w:val="baseline"/>
        <w:rPr/>
      </w:pPr>
      <w:r>
        <w:rPr>
          <w:rFonts w:eastAsia="Calibri" w:cs="Times New Roman"/>
          <w:iCs/>
          <w:color w:val="000000"/>
          <w:spacing w:val="4"/>
          <w:kern w:val="0"/>
          <w:sz w:val="28"/>
          <w:szCs w:val="28"/>
          <w:lang w:eastAsia="uk-UA" w:bidi="ar-SA"/>
        </w:rPr>
        <w:t>Доповідач: Тітік М.С. - начальник відділу культури, молоді,  спорту та туризму.</w:t>
      </w:r>
    </w:p>
    <w:p>
      <w:pPr>
        <w:pStyle w:val="Normal"/>
        <w:tabs>
          <w:tab w:val="clear" w:pos="708"/>
          <w:tab w:val="left" w:pos="682" w:leader="none"/>
        </w:tabs>
        <w:spacing w:lineRule="atLeast" w:line="240"/>
        <w:jc w:val="both"/>
        <w:rPr/>
      </w:pPr>
      <w:r>
        <w:rPr>
          <w:rFonts w:cs="Times New Roman"/>
          <w:bCs/>
          <w:color w:val="000000"/>
          <w:sz w:val="28"/>
          <w:szCs w:val="28"/>
          <w:lang w:eastAsia="uk-UA" w:bidi="ar-SA"/>
        </w:rPr>
        <w:tab/>
        <w:t xml:space="preserve">6. Про </w:t>
      </w:r>
      <w:bookmarkStart w:id="2" w:name="__DdeLink__1851_39826543"/>
      <w:r>
        <w:rPr>
          <w:rFonts w:cs="Times New Roman"/>
          <w:bCs/>
          <w:color w:val="000000"/>
          <w:sz w:val="28"/>
          <w:szCs w:val="28"/>
          <w:lang w:eastAsia="uk-UA" w:bidi="ar-SA"/>
        </w:rPr>
        <w:t>внесення змін до структури та граничної чисельності працівників  Решетилівського дошкільного навчального закладу ясел-садка ,,Ромашка</w:t>
      </w:r>
      <w:r>
        <w:rPr>
          <w:rFonts w:cs="Times New Roman"/>
          <w:bCs/>
          <w:color w:val="000000"/>
          <w:sz w:val="28"/>
          <w:szCs w:val="28"/>
          <w:lang w:val="ru-RU" w:eastAsia="uk-UA" w:bidi="ar-SA"/>
        </w:rPr>
        <w:t>”</w:t>
      </w:r>
      <w:r>
        <w:rPr>
          <w:rFonts w:cs="Times New Roman"/>
          <w:bCs/>
          <w:color w:val="000000"/>
          <w:sz w:val="28"/>
          <w:szCs w:val="28"/>
          <w:lang w:eastAsia="uk-UA" w:bidi="ar-SA"/>
        </w:rPr>
        <w:t xml:space="preserve"> Решетилівської міської ради</w:t>
      </w:r>
      <w:bookmarkEnd w:id="2"/>
      <w:r>
        <w:rPr>
          <w:rFonts w:cs="Times New Roman"/>
          <w:bCs/>
          <w:color w:val="000000"/>
          <w:sz w:val="28"/>
          <w:szCs w:val="28"/>
          <w:lang w:eastAsia="uk-UA" w:bidi="ar-SA"/>
        </w:rPr>
        <w:t>.</w:t>
      </w:r>
    </w:p>
    <w:p>
      <w:pPr>
        <w:pStyle w:val="Normal"/>
        <w:shd w:val="clear" w:color="auto" w:fill="FFFFFF"/>
        <w:tabs>
          <w:tab w:val="clear" w:pos="708"/>
          <w:tab w:val="left" w:pos="1429" w:leader="none"/>
        </w:tabs>
        <w:suppressAutoHyphens w:val="true"/>
        <w:overflowPunct w:val="true"/>
        <w:spacing w:lineRule="atLeast" w:line="240"/>
        <w:jc w:val="both"/>
        <w:textAlignment w:val="baseline"/>
        <w:rPr/>
      </w:pPr>
      <w:r>
        <w:rPr>
          <w:rFonts w:eastAsia="Calibri" w:cs="Times New Roman"/>
          <w:color w:val="000000"/>
          <w:kern w:val="0"/>
          <w:sz w:val="28"/>
          <w:szCs w:val="28"/>
          <w:lang w:eastAsia="uk-UA" w:bidi="ar-SA"/>
        </w:rPr>
        <w:t>Доповідач: Костогриз А.М. - начальник відділу освіти.</w:t>
      </w:r>
    </w:p>
    <w:p>
      <w:pPr>
        <w:pStyle w:val="Normal"/>
        <w:tabs>
          <w:tab w:val="clear" w:pos="708"/>
          <w:tab w:val="left" w:pos="682" w:leader="none"/>
        </w:tabs>
        <w:spacing w:lineRule="atLeast" w:line="240"/>
        <w:jc w:val="both"/>
        <w:rPr>
          <w:color w:val="auto"/>
        </w:rPr>
      </w:pPr>
      <w:r>
        <w:rPr>
          <w:rFonts w:cs="Times New Roman"/>
          <w:bCs/>
          <w:color w:val="000000"/>
          <w:sz w:val="28"/>
          <w:szCs w:val="28"/>
          <w:lang w:bidi="ar-SA"/>
        </w:rPr>
        <w:tab/>
        <w:t xml:space="preserve">7. Про схвалення проєкту, що подається на обласний конкурс проєктів розвитку </w:t>
      </w:r>
      <w:r>
        <w:rPr>
          <w:rFonts w:cs="Times New Roman"/>
          <w:bCs/>
          <w:color w:val="auto"/>
          <w:sz w:val="28"/>
          <w:szCs w:val="28"/>
          <w:lang w:bidi="ar-SA"/>
        </w:rPr>
        <w:t>територіальних громад Полтавської області 2020 року.</w:t>
      </w:r>
    </w:p>
    <w:p>
      <w:pPr>
        <w:pStyle w:val="Normal"/>
        <w:shd w:val="clear" w:color="auto" w:fill="FFFFFF"/>
        <w:tabs>
          <w:tab w:val="clear" w:pos="708"/>
          <w:tab w:val="left" w:pos="1429" w:leader="none"/>
        </w:tabs>
        <w:suppressAutoHyphens w:val="true"/>
        <w:overflowPunct w:val="true"/>
        <w:spacing w:lineRule="atLeast" w:line="240"/>
        <w:jc w:val="both"/>
        <w:textAlignment w:val="baseline"/>
        <w:rPr>
          <w:color w:val="auto"/>
        </w:rPr>
      </w:pPr>
      <w:r>
        <w:rPr>
          <w:rFonts w:eastAsia="Calibri" w:cs="Times New Roman"/>
          <w:color w:val="auto"/>
          <w:kern w:val="0"/>
          <w:sz w:val="28"/>
          <w:szCs w:val="28"/>
          <w:lang w:eastAsia="uk-UA" w:bidi="ar-SA"/>
        </w:rPr>
        <w:t>Доповідач: Даценко О.В. – в.о. начальника відділу економічного розвитку, торгівлі та залучення інвестицій.</w:t>
      </w:r>
    </w:p>
    <w:p>
      <w:pPr>
        <w:pStyle w:val="Normal"/>
        <w:suppressAutoHyphens w:val="true"/>
        <w:spacing w:lineRule="atLeast" w:line="240"/>
        <w:ind w:firstLine="737"/>
        <w:jc w:val="both"/>
        <w:rPr>
          <w:color w:val="auto"/>
        </w:rPr>
      </w:pPr>
      <w:r>
        <w:rPr>
          <w:bCs/>
          <w:color w:val="auto"/>
          <w:sz w:val="28"/>
          <w:szCs w:val="28"/>
        </w:rPr>
        <w:t>8. Про внесення змін до Програми розвитку місцевого самоврядування в Решетилівській міській об’єднаній територіальній громаді на 2019-2021 роки.</w:t>
      </w:r>
    </w:p>
    <w:p>
      <w:pPr>
        <w:pStyle w:val="Normal"/>
        <w:shd w:val="clear" w:color="auto" w:fill="FFFFFF"/>
        <w:tabs>
          <w:tab w:val="clear" w:pos="708"/>
          <w:tab w:val="left" w:pos="1429" w:leader="none"/>
        </w:tabs>
        <w:suppressAutoHyphens w:val="true"/>
        <w:overflowPunct w:val="true"/>
        <w:spacing w:lineRule="atLeast" w:line="240"/>
        <w:jc w:val="both"/>
        <w:textAlignment w:val="baseline"/>
        <w:rPr/>
      </w:pPr>
      <w:r>
        <w:rPr>
          <w:rFonts w:eastAsia="Calibri" w:cs="Times New Roman"/>
          <w:color w:val="auto"/>
          <w:kern w:val="0"/>
          <w:sz w:val="28"/>
          <w:szCs w:val="28"/>
          <w:lang w:eastAsia="uk-UA" w:bidi="ar-SA"/>
        </w:rPr>
        <w:t>Доповідач: Даценко О.В.</w:t>
      </w:r>
      <w:r>
        <w:rPr>
          <w:rFonts w:eastAsia="Calibri" w:cs="Times New Roman"/>
          <w:color w:val="000000"/>
          <w:kern w:val="0"/>
          <w:sz w:val="28"/>
          <w:szCs w:val="28"/>
          <w:lang w:eastAsia="uk-UA" w:bidi="ar-SA"/>
        </w:rPr>
        <w:t xml:space="preserve"> – в.о. начальника відділу економічного розвитку, торгівлі та залучення інвестицій.</w:t>
      </w:r>
    </w:p>
    <w:p>
      <w:pPr>
        <w:pStyle w:val="Normal"/>
        <w:shd w:val="clear" w:color="auto" w:fill="FFFFFF"/>
        <w:tabs>
          <w:tab w:val="clear" w:pos="708"/>
          <w:tab w:val="left" w:pos="682" w:leader="none"/>
        </w:tabs>
        <w:suppressAutoHyphens w:val="true"/>
        <w:overflowPunct w:val="true"/>
        <w:spacing w:lineRule="atLeast" w:line="240"/>
        <w:jc w:val="both"/>
        <w:textAlignment w:val="baseline"/>
        <w:rPr/>
      </w:pPr>
      <w:r>
        <w:rPr>
          <w:rFonts w:eastAsia="Calibri" w:cs="Times New Roman"/>
          <w:kern w:val="0"/>
          <w:sz w:val="28"/>
          <w:szCs w:val="28"/>
          <w:lang w:eastAsia="uk-UA"/>
        </w:rPr>
        <w:tab/>
        <w:t>9</w:t>
      </w:r>
      <w:r>
        <w:rPr>
          <w:rFonts w:eastAsia="Calibri" w:cs="Times New Roman"/>
          <w:bCs/>
          <w:kern w:val="0"/>
          <w:sz w:val="28"/>
          <w:szCs w:val="28"/>
          <w:lang w:eastAsia="uk-UA"/>
        </w:rPr>
        <w:t>. Про клопотання перед Решетилівською районною радою щодо передачі у комунальну власність Решетилівської міської територіальної громади  Комунального некомерційного підприємства „Решетилівська центральна районна лікарня Решетилівської районної ради Полтавської області” та закріпленого за ним майна</w:t>
      </w:r>
      <w:r>
        <w:rPr>
          <w:rFonts w:eastAsia="Calibri" w:cs="Times New Roman"/>
          <w:bCs/>
          <w:iCs/>
          <w:color w:val="000000"/>
          <w:kern w:val="0"/>
          <w:sz w:val="28"/>
          <w:szCs w:val="28"/>
          <w:lang w:eastAsia="uk-UA"/>
        </w:rPr>
        <w:t>.</w:t>
      </w:r>
    </w:p>
    <w:p>
      <w:pPr>
        <w:pStyle w:val="Normal"/>
        <w:tabs>
          <w:tab w:val="clear" w:pos="708"/>
          <w:tab w:val="left" w:pos="6540" w:leader="none"/>
          <w:tab w:val="left" w:pos="6990" w:leader="none"/>
          <w:tab w:val="left" w:pos="7200" w:leader="none"/>
        </w:tabs>
        <w:jc w:val="both"/>
        <w:rPr/>
      </w:pPr>
      <w:r>
        <w:rPr>
          <w:rFonts w:eastAsia="Calibri" w:cs="Times New Roman"/>
          <w:color w:val="000000"/>
          <w:kern w:val="0"/>
          <w:sz w:val="28"/>
          <w:szCs w:val="28"/>
          <w:lang w:eastAsia="uk-UA" w:bidi="ar-SA"/>
        </w:rPr>
        <w:t>Доповідач: Колотій Н.Ю. - н</w:t>
      </w:r>
      <w:r>
        <w:rPr>
          <w:rFonts w:cs="Times New Roman"/>
          <w:sz w:val="28"/>
          <w:szCs w:val="28"/>
        </w:rPr>
        <w:t xml:space="preserve">ачальник відділу з юридичних питань </w:t>
      </w:r>
      <w:r>
        <w:rPr>
          <w:rFonts w:eastAsia="Calibri" w:cs="Times New Roman"/>
          <w:kern w:val="0"/>
          <w:sz w:val="28"/>
          <w:szCs w:val="28"/>
          <w:lang w:eastAsia="uk-UA"/>
        </w:rPr>
        <w:t>та управління комунальним майном.</w:t>
      </w:r>
    </w:p>
    <w:p>
      <w:pPr>
        <w:pStyle w:val="Normal"/>
        <w:shd w:val="clear" w:color="auto" w:fill="FFFFFF"/>
        <w:tabs>
          <w:tab w:val="clear" w:pos="708"/>
          <w:tab w:val="left" w:pos="682" w:leader="none"/>
        </w:tabs>
        <w:suppressAutoHyphens w:val="true"/>
        <w:overflowPunct w:val="true"/>
        <w:spacing w:lineRule="atLeast" w:line="240"/>
        <w:jc w:val="both"/>
        <w:textAlignment w:val="baseline"/>
        <w:rPr/>
      </w:pPr>
      <w:r>
        <w:rPr>
          <w:bCs/>
          <w:sz w:val="28"/>
          <w:szCs w:val="28"/>
        </w:rPr>
        <w:tab/>
        <w:t>10. Про клопотання перед Решетилівською районною радою щодо передачі у комунальну власність Решетилівської міської територіальної громади  майнового комплексу в цілому Комунального некомерційного підприємства „Центр первинної медико-санітарної допомоги Решетилівської районної ради Полтавської області”.</w:t>
      </w:r>
    </w:p>
    <w:p>
      <w:pPr>
        <w:pStyle w:val="Normal"/>
        <w:shd w:val="clear" w:color="auto" w:fill="FFFFFF"/>
        <w:tabs>
          <w:tab w:val="clear" w:pos="708"/>
          <w:tab w:val="left" w:pos="6540" w:leader="none"/>
          <w:tab w:val="left" w:pos="6990" w:leader="none"/>
          <w:tab w:val="left" w:pos="7200" w:leader="none"/>
        </w:tabs>
        <w:suppressAutoHyphens w:val="true"/>
        <w:overflowPunct w:val="true"/>
        <w:jc w:val="both"/>
        <w:textAlignment w:val="baseline"/>
        <w:rPr/>
      </w:pPr>
      <w:r>
        <w:rPr>
          <w:rFonts w:eastAsia="Calibri" w:cs="Times New Roman"/>
          <w:color w:val="000000"/>
          <w:kern w:val="0"/>
          <w:sz w:val="28"/>
          <w:szCs w:val="28"/>
          <w:lang w:eastAsia="uk-UA" w:bidi="ar-SA"/>
        </w:rPr>
        <w:t>Доповідач: Колотій Н.Ю. - н</w:t>
      </w:r>
      <w:r>
        <w:rPr>
          <w:rFonts w:cs="Times New Roman"/>
          <w:sz w:val="28"/>
          <w:szCs w:val="28"/>
        </w:rPr>
        <w:t xml:space="preserve">ачальник відділу з юридичних питань </w:t>
      </w:r>
      <w:r>
        <w:rPr>
          <w:rFonts w:eastAsia="Calibri" w:cs="Times New Roman"/>
          <w:kern w:val="0"/>
          <w:sz w:val="28"/>
          <w:szCs w:val="28"/>
          <w:lang w:eastAsia="uk-UA"/>
        </w:rPr>
        <w:t>та управління комунальним майном.</w:t>
      </w:r>
    </w:p>
    <w:p>
      <w:pPr>
        <w:pStyle w:val="Normal"/>
        <w:shd w:val="clear" w:color="auto" w:fill="FFFFFF"/>
        <w:tabs>
          <w:tab w:val="clear" w:pos="708"/>
          <w:tab w:val="left" w:pos="6540" w:leader="none"/>
          <w:tab w:val="left" w:pos="6990" w:leader="none"/>
          <w:tab w:val="left" w:pos="7200" w:leader="none"/>
        </w:tabs>
        <w:suppressAutoHyphens w:val="true"/>
        <w:overflowPunct w:val="true"/>
        <w:ind w:firstLine="709"/>
        <w:jc w:val="both"/>
        <w:textAlignment w:val="baseline"/>
        <w:rPr/>
      </w:pPr>
      <w:r>
        <w:rPr>
          <w:rFonts w:eastAsia="Times New Roman" w:cs="Times New Roman"/>
          <w:bCs/>
          <w:kern w:val="0"/>
          <w:sz w:val="28"/>
          <w:szCs w:val="28"/>
          <w:lang w:eastAsia="uk-UA"/>
        </w:rPr>
        <w:t>11</w:t>
      </w:r>
      <w:r>
        <w:rPr>
          <w:rFonts w:eastAsia="Calibri" w:cs="Times New Roman"/>
          <w:bCs/>
          <w:kern w:val="0"/>
          <w:sz w:val="28"/>
          <w:szCs w:val="28"/>
          <w:lang w:eastAsia="uk-UA"/>
        </w:rPr>
        <w:t xml:space="preserve">. </w:t>
      </w:r>
      <w:r>
        <w:rPr>
          <w:rFonts w:eastAsia="Calibri" w:cs="Times New Roman"/>
          <w:bCs/>
          <w:color w:val="000000"/>
          <w:kern w:val="0"/>
          <w:sz w:val="28"/>
          <w:szCs w:val="28"/>
          <w:lang w:eastAsia="uk-UA"/>
        </w:rPr>
        <w:t xml:space="preserve">Про затвердження </w:t>
      </w:r>
      <w:r>
        <w:rPr>
          <w:rFonts w:eastAsia="Calibri" w:cs="Times New Roman"/>
          <w:bCs/>
          <w:iCs/>
          <w:color w:val="000000"/>
          <w:spacing w:val="4"/>
          <w:kern w:val="0"/>
          <w:sz w:val="28"/>
          <w:szCs w:val="28"/>
          <w:lang w:eastAsia="uk-UA"/>
        </w:rPr>
        <w:t xml:space="preserve">містобудівної документації „Генеральний план    с. Запсілля  </w:t>
      </w:r>
      <w:hyperlink r:id="rId2">
        <w:r>
          <w:rPr>
            <w:rStyle w:val="Style18"/>
            <w:rFonts w:eastAsia="Calibri" w:cs="Times New Roman"/>
            <w:bCs/>
            <w:color w:val="000000"/>
            <w:spacing w:val="4"/>
            <w:kern w:val="0"/>
            <w:sz w:val="28"/>
            <w:szCs w:val="28"/>
            <w:u w:val="none"/>
            <w:lang w:eastAsia="uk-UA"/>
          </w:rPr>
          <w:t>Остап’ївської</w:t>
        </w:r>
      </w:hyperlink>
      <w:r>
        <w:rPr>
          <w:rFonts w:eastAsia="Calibri" w:cs="Times New Roman"/>
          <w:bCs/>
          <w:iCs/>
          <w:color w:val="000000"/>
          <w:spacing w:val="4"/>
          <w:kern w:val="0"/>
          <w:sz w:val="28"/>
          <w:szCs w:val="28"/>
          <w:lang w:eastAsia="uk-UA"/>
        </w:rPr>
        <w:t xml:space="preserve"> сільської ради Великобагачанського району Полтавської області”.</w:t>
      </w:r>
    </w:p>
    <w:p>
      <w:pPr>
        <w:pStyle w:val="Normal"/>
        <w:shd w:val="clear" w:color="auto" w:fill="FFFFFF"/>
        <w:tabs>
          <w:tab w:val="clear" w:pos="708"/>
          <w:tab w:val="left" w:pos="6540" w:leader="none"/>
          <w:tab w:val="left" w:pos="6990" w:leader="none"/>
          <w:tab w:val="left" w:pos="7200" w:leader="none"/>
        </w:tabs>
        <w:suppressAutoHyphens w:val="true"/>
        <w:overflowPunct w:val="true"/>
        <w:jc w:val="both"/>
        <w:textAlignment w:val="baseline"/>
        <w:rPr/>
      </w:pPr>
      <w:r>
        <w:rPr>
          <w:rFonts w:eastAsia="Calibri" w:cs="Times New Roman"/>
          <w:iCs/>
          <w:color w:val="000000"/>
          <w:spacing w:val="4"/>
          <w:kern w:val="0"/>
          <w:sz w:val="28"/>
          <w:szCs w:val="28"/>
          <w:lang w:eastAsia="uk-UA"/>
        </w:rPr>
        <w:t xml:space="preserve">Доповідач: Приходько О.В. - начальник відділу архітектури, містобудування та надзвичайних ситуацій. </w:t>
      </w:r>
    </w:p>
    <w:p>
      <w:pPr>
        <w:pStyle w:val="Normal"/>
        <w:shd w:val="clear" w:color="auto" w:fill="FFFFFF"/>
        <w:suppressAutoHyphens w:val="true"/>
        <w:overflowPunct w:val="true"/>
        <w:jc w:val="both"/>
        <w:textAlignment w:val="baseline"/>
        <w:rPr/>
      </w:pPr>
      <w:r>
        <w:rPr>
          <w:rFonts w:eastAsia="Times New Roman" w:cs="Times New Roman"/>
          <w:iCs/>
          <w:color w:val="000000"/>
          <w:spacing w:val="4"/>
          <w:kern w:val="0"/>
          <w:sz w:val="28"/>
          <w:szCs w:val="28"/>
          <w:lang w:eastAsia="uk-UA"/>
        </w:rPr>
        <w:tab/>
      </w:r>
      <w:r>
        <w:rPr>
          <w:rFonts w:eastAsia="Times New Roman" w:cs="Times New Roman"/>
          <w:bCs/>
          <w:iCs/>
          <w:color w:val="000000"/>
          <w:spacing w:val="4"/>
          <w:kern w:val="0"/>
          <w:sz w:val="28"/>
          <w:szCs w:val="28"/>
          <w:lang w:eastAsia="uk-UA"/>
        </w:rPr>
        <w:t>12</w:t>
      </w:r>
      <w:r>
        <w:rPr>
          <w:rFonts w:eastAsia="Calibri" w:cs="Times New Roman"/>
          <w:bCs/>
          <w:iCs/>
          <w:color w:val="000000"/>
          <w:spacing w:val="4"/>
          <w:kern w:val="0"/>
          <w:sz w:val="28"/>
          <w:szCs w:val="28"/>
          <w:lang w:eastAsia="uk-UA"/>
        </w:rPr>
        <w:t>. Про затвердження містобудівної документації „Генеральний план  с. Нове Остапове Остап’ївської сільської ради Великобагачанського району Полтавської області”.</w:t>
      </w:r>
    </w:p>
    <w:p>
      <w:pPr>
        <w:pStyle w:val="Normal"/>
        <w:shd w:val="clear" w:color="auto" w:fill="FFFFFF"/>
        <w:tabs>
          <w:tab w:val="clear" w:pos="708"/>
          <w:tab w:val="left" w:pos="6540" w:leader="none"/>
          <w:tab w:val="left" w:pos="6990" w:leader="none"/>
          <w:tab w:val="left" w:pos="7200" w:leader="none"/>
        </w:tabs>
        <w:suppressAutoHyphens w:val="true"/>
        <w:overflowPunct w:val="true"/>
        <w:jc w:val="both"/>
        <w:textAlignment w:val="baseline"/>
        <w:rPr/>
      </w:pPr>
      <w:r>
        <w:rPr>
          <w:rFonts w:eastAsia="Calibri" w:cs="Times New Roman"/>
          <w:iCs/>
          <w:color w:val="000000"/>
          <w:spacing w:val="4"/>
          <w:kern w:val="0"/>
          <w:sz w:val="28"/>
          <w:szCs w:val="28"/>
          <w:lang w:eastAsia="uk-UA"/>
        </w:rPr>
        <w:t xml:space="preserve">Доповідач: Приходько О.В. - начальник відділу архітектури, містобудування та надзвичайних ситуацій. </w:t>
      </w:r>
    </w:p>
    <w:p>
      <w:pPr>
        <w:pStyle w:val="Normal"/>
        <w:shd w:val="clear" w:color="auto" w:fill="FFFFFF"/>
        <w:suppressAutoHyphens w:val="true"/>
        <w:overflowPunct w:val="true"/>
        <w:jc w:val="both"/>
        <w:textAlignment w:val="baseline"/>
        <w:rPr/>
      </w:pPr>
      <w:r>
        <w:rPr>
          <w:rFonts w:eastAsia="Times New Roman" w:cs="Times New Roman"/>
          <w:iCs/>
          <w:color w:val="000000"/>
          <w:spacing w:val="4"/>
          <w:kern w:val="0"/>
          <w:sz w:val="28"/>
          <w:szCs w:val="28"/>
          <w:lang w:eastAsia="uk-UA"/>
        </w:rPr>
        <w:tab/>
      </w:r>
      <w:r>
        <w:rPr>
          <w:rFonts w:eastAsia="Times New Roman" w:cs="Times New Roman"/>
          <w:bCs/>
          <w:iCs/>
          <w:color w:val="000000"/>
          <w:spacing w:val="4"/>
          <w:kern w:val="0"/>
          <w:sz w:val="28"/>
          <w:szCs w:val="28"/>
          <w:lang w:eastAsia="uk-UA"/>
        </w:rPr>
        <w:t>13</w:t>
      </w:r>
      <w:r>
        <w:rPr>
          <w:rFonts w:eastAsia="Calibri" w:cs="Times New Roman"/>
          <w:bCs/>
          <w:iCs/>
          <w:color w:val="000000"/>
          <w:spacing w:val="4"/>
          <w:kern w:val="0"/>
          <w:sz w:val="28"/>
          <w:szCs w:val="28"/>
          <w:lang w:eastAsia="uk-UA"/>
        </w:rPr>
        <w:t>. Про затвердження містобудівної документації „Генеральний план  с. Підгір’я Остап’ївської сільської ради Великобагачанського району Полтавської області”.</w:t>
      </w:r>
    </w:p>
    <w:p>
      <w:pPr>
        <w:pStyle w:val="Normal"/>
        <w:shd w:val="clear" w:color="auto" w:fill="FFFFFF"/>
        <w:tabs>
          <w:tab w:val="clear" w:pos="708"/>
          <w:tab w:val="left" w:pos="6540" w:leader="none"/>
          <w:tab w:val="left" w:pos="6990" w:leader="none"/>
          <w:tab w:val="left" w:pos="7200" w:leader="none"/>
        </w:tabs>
        <w:suppressAutoHyphens w:val="true"/>
        <w:overflowPunct w:val="true"/>
        <w:jc w:val="both"/>
        <w:textAlignment w:val="baseline"/>
        <w:rPr/>
      </w:pPr>
      <w:r>
        <w:rPr>
          <w:rFonts w:eastAsia="Calibri" w:cs="Times New Roman"/>
          <w:iCs/>
          <w:color w:val="000000"/>
          <w:spacing w:val="4"/>
          <w:kern w:val="0"/>
          <w:sz w:val="28"/>
          <w:szCs w:val="28"/>
          <w:lang w:eastAsia="uk-UA"/>
        </w:rPr>
        <w:t xml:space="preserve">Доповідач: Приходько О.В. - начальник відділу архітектури, містобудування та надзвичайних ситуацій. </w:t>
      </w:r>
    </w:p>
    <w:p>
      <w:pPr>
        <w:pStyle w:val="Normal"/>
        <w:shd w:val="clear" w:color="auto" w:fill="FFFFFF"/>
        <w:tabs>
          <w:tab w:val="clear" w:pos="708"/>
          <w:tab w:val="left" w:pos="6540" w:leader="none"/>
          <w:tab w:val="left" w:pos="6990" w:leader="none"/>
          <w:tab w:val="left" w:pos="7200" w:leader="none"/>
        </w:tabs>
        <w:suppressAutoHyphens w:val="true"/>
        <w:overflowPunct w:val="true"/>
        <w:ind w:firstLine="709"/>
        <w:jc w:val="both"/>
        <w:textAlignment w:val="baseline"/>
        <w:rPr/>
      </w:pPr>
      <w:r>
        <w:rPr>
          <w:rFonts w:eastAsia="Times New Roman" w:cs="Times New Roman"/>
          <w:bCs/>
          <w:iCs/>
          <w:color w:val="000000"/>
          <w:spacing w:val="4"/>
          <w:kern w:val="0"/>
          <w:sz w:val="28"/>
          <w:szCs w:val="28"/>
          <w:lang w:eastAsia="uk-UA"/>
        </w:rPr>
        <w:t>14</w:t>
      </w:r>
      <w:r>
        <w:rPr>
          <w:rFonts w:eastAsia="Calibri" w:cs="Times New Roman"/>
          <w:bCs/>
          <w:iCs/>
          <w:color w:val="000000"/>
          <w:spacing w:val="4"/>
          <w:kern w:val="0"/>
          <w:sz w:val="28"/>
          <w:szCs w:val="28"/>
          <w:lang w:eastAsia="uk-UA"/>
        </w:rPr>
        <w:t>. Про затвердження містобудівної документації „Генеральний план  с. Уханівка Остап’ївської сільської ради Великобагачанського району Полтавської області”.</w:t>
      </w:r>
    </w:p>
    <w:p>
      <w:pPr>
        <w:pStyle w:val="Normal"/>
        <w:shd w:val="clear" w:color="auto" w:fill="FFFFFF"/>
        <w:tabs>
          <w:tab w:val="clear" w:pos="708"/>
          <w:tab w:val="left" w:pos="6540" w:leader="none"/>
          <w:tab w:val="left" w:pos="6990" w:leader="none"/>
          <w:tab w:val="left" w:pos="7200" w:leader="none"/>
        </w:tabs>
        <w:suppressAutoHyphens w:val="true"/>
        <w:overflowPunct w:val="true"/>
        <w:jc w:val="both"/>
        <w:textAlignment w:val="baseline"/>
        <w:rPr/>
      </w:pPr>
      <w:r>
        <w:rPr>
          <w:rFonts w:eastAsia="Calibri" w:cs="Times New Roman"/>
          <w:iCs/>
          <w:color w:val="000000"/>
          <w:spacing w:val="4"/>
          <w:kern w:val="0"/>
          <w:sz w:val="28"/>
          <w:szCs w:val="28"/>
          <w:lang w:eastAsia="uk-UA" w:bidi="ar-SA"/>
        </w:rPr>
        <w:t xml:space="preserve">Доповідач: Приходько О.В. - начальник відділу архітектури, містобудування та надзвичайних ситуацій. </w:t>
      </w:r>
    </w:p>
    <w:p>
      <w:pPr>
        <w:pStyle w:val="Normal"/>
        <w:tabs>
          <w:tab w:val="clear" w:pos="708"/>
          <w:tab w:val="left" w:pos="682" w:leader="none"/>
        </w:tabs>
        <w:spacing w:lineRule="atLeast" w:line="240"/>
        <w:jc w:val="both"/>
        <w:rPr/>
      </w:pPr>
      <w:r>
        <w:rPr>
          <w:rFonts w:cs="Times New Roman"/>
          <w:bCs/>
          <w:color w:val="000000"/>
          <w:sz w:val="28"/>
          <w:szCs w:val="28"/>
          <w:lang w:bidi="ar-SA"/>
        </w:rPr>
        <w:tab/>
        <w:t xml:space="preserve">15. Про надання дозволу на виготовлення проекту землеустрою щодо відведення </w:t>
      </w:r>
      <w:bookmarkStart w:id="3" w:name="__DdeLink__2140_1804129961"/>
      <w:r>
        <w:rPr>
          <w:rFonts w:cs="Times New Roman"/>
          <w:bCs/>
          <w:color w:val="000000"/>
          <w:sz w:val="28"/>
          <w:szCs w:val="28"/>
          <w:lang w:bidi="ar-SA"/>
        </w:rPr>
        <w:t>земельних ділянок в постійне користування Службі автомобільних  доріг  у Полтавській області</w:t>
      </w:r>
      <w:bookmarkEnd w:id="3"/>
      <w:r>
        <w:rPr>
          <w:rFonts w:cs="Times New Roman"/>
          <w:bCs/>
          <w:color w:val="000000"/>
          <w:sz w:val="28"/>
          <w:szCs w:val="28"/>
          <w:lang w:bidi="ar-SA"/>
        </w:rPr>
        <w:t>.</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16. Про надання дозволу на виготовлення технічної документації із землеустрою щодо інвентаризації  земель   комунальної   власності  с. Нагірне.</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 xml:space="preserve">17. </w:t>
      </w:r>
      <w:r>
        <w:rPr>
          <w:bCs/>
          <w:color w:val="000000"/>
          <w:sz w:val="28"/>
          <w:szCs w:val="28"/>
          <w:lang w:bidi="ar-SA"/>
        </w:rPr>
        <w:t>Про припинення дії договору оренди землі укладеного з Верховод К.Ж.</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 xml:space="preserve">18. Про затвердження технічної </w:t>
      </w:r>
      <w:r>
        <w:rPr>
          <w:bCs/>
          <w:sz w:val="28"/>
          <w:szCs w:val="28"/>
        </w:rPr>
        <w:t xml:space="preserve">документації із землеустрою щодо встановлення (відновлення) меж земельної ділянки в натурі </w:t>
      </w:r>
      <w:bookmarkStart w:id="4" w:name="__DdeLink__4543_1745620200"/>
      <w:r>
        <w:rPr>
          <w:bCs/>
          <w:sz w:val="28"/>
          <w:szCs w:val="28"/>
          <w:lang w:bidi="ar-SA"/>
        </w:rPr>
        <w:t>(на місцевості).</w:t>
      </w:r>
      <w:bookmarkEnd w:id="4"/>
    </w:p>
    <w:p>
      <w:pPr>
        <w:pStyle w:val="Normal"/>
        <w:widowContro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bidi w:val="0"/>
        <w:spacing w:lineRule="atLeast" w:line="240"/>
        <w:ind w:left="0" w:right="0"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 xml:space="preserve">19. Про затвердження проекту </w:t>
      </w:r>
      <w:r>
        <w:rPr>
          <w:bCs/>
          <w:sz w:val="28"/>
          <w:szCs w:val="28"/>
        </w:rPr>
        <w:t xml:space="preserve">землеустрою щодо відведення </w:t>
      </w:r>
      <w:bookmarkStart w:id="5" w:name="__DdeLink__20473_1404166690"/>
      <w:bookmarkStart w:id="6" w:name="__DdeLink__5007_4126419388"/>
      <w:r>
        <w:rPr>
          <w:bCs/>
          <w:sz w:val="28"/>
          <w:szCs w:val="28"/>
          <w:lang w:bidi="ar-SA"/>
        </w:rPr>
        <w:t>земельної ділянки</w:t>
      </w:r>
      <w:bookmarkEnd w:id="5"/>
      <w:bookmarkEnd w:id="6"/>
      <w:r>
        <w:rPr>
          <w:bCs/>
          <w:sz w:val="28"/>
          <w:szCs w:val="28"/>
          <w:lang w:bidi="ar-SA"/>
        </w:rPr>
        <w:t>.</w:t>
      </w:r>
    </w:p>
    <w:p>
      <w:pPr>
        <w:pStyle w:val="Normal"/>
        <w:widowContro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bidi w:val="0"/>
        <w:spacing w:lineRule="atLeast" w:line="240"/>
        <w:ind w:left="0" w:right="0"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20.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21. Про відмову від земельної ділянки.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22. Про  внесення  змін  до  рішень Решетилівської міської ради.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682" w:leader="none"/>
        </w:tabs>
        <w:jc w:val="both"/>
        <w:rPr/>
      </w:pPr>
      <w:r>
        <w:rPr>
          <w:bCs/>
          <w:sz w:val="28"/>
          <w:szCs w:val="28"/>
          <w:lang w:bidi="ar-SA"/>
        </w:rPr>
        <w:tab/>
        <w:t>23</w:t>
      </w:r>
      <w:r>
        <w:rPr>
          <w:rFonts w:eastAsia="Calibri" w:cs="Times New Roman"/>
          <w:bCs/>
          <w:kern w:val="0"/>
          <w:sz w:val="28"/>
          <w:szCs w:val="28"/>
          <w:lang w:eastAsia="uk-UA"/>
        </w:rPr>
        <w:t>. Про проведення земельних торгів у формі аукціону (аукціон).</w:t>
      </w:r>
    </w:p>
    <w:p>
      <w:pPr>
        <w:pStyle w:val="Normal"/>
        <w:widowContro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bidi w:val="0"/>
        <w:spacing w:lineRule="atLeast" w:line="240"/>
        <w:ind w:left="0" w:right="0"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709" w:leader="none"/>
          <w:tab w:val="left" w:pos="9356" w:leader="none"/>
        </w:tabs>
        <w:ind w:right="57" w:hanging="0"/>
        <w:jc w:val="both"/>
        <w:rPr/>
      </w:pPr>
      <w:r>
        <w:rPr>
          <w:rFonts w:eastAsia="Calibri" w:cs="Times New Roman"/>
          <w:bCs/>
          <w:kern w:val="0"/>
          <w:sz w:val="28"/>
          <w:szCs w:val="28"/>
          <w:lang w:eastAsia="uk-UA"/>
        </w:rPr>
        <w:tab/>
        <w:t xml:space="preserve">24. </w:t>
      </w:r>
      <w:bookmarkStart w:id="7" w:name="__DdeLink__8465_39826543"/>
      <w:r>
        <w:rPr>
          <w:rFonts w:eastAsia="Calibri" w:cs="Times New Roman"/>
          <w:bCs/>
          <w:kern w:val="0"/>
          <w:sz w:val="28"/>
          <w:szCs w:val="28"/>
          <w:lang w:eastAsia="uk-UA"/>
        </w:rPr>
        <w:t xml:space="preserve">Про надання дозволу на виготовлення технічної документації із землеустрою щодо інвентаризації  земель комунальної власності с. </w:t>
      </w:r>
      <w:bookmarkEnd w:id="7"/>
      <w:r>
        <w:rPr>
          <w:rFonts w:eastAsia="Calibri" w:cs="Times New Roman"/>
          <w:bCs/>
          <w:kern w:val="0"/>
          <w:sz w:val="28"/>
          <w:szCs w:val="28"/>
          <w:lang w:eastAsia="uk-UA"/>
        </w:rPr>
        <w:t>Миколаївка.</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709" w:leader="none"/>
          <w:tab w:val="left" w:pos="9356" w:leader="none"/>
        </w:tabs>
        <w:ind w:right="57" w:hanging="0"/>
        <w:jc w:val="both"/>
        <w:rPr/>
      </w:pPr>
      <w:r>
        <w:rPr>
          <w:bCs/>
          <w:sz w:val="28"/>
          <w:szCs w:val="28"/>
        </w:rPr>
        <w:tab/>
        <w:t xml:space="preserve">25. </w:t>
      </w:r>
      <w:bookmarkStart w:id="8" w:name="__DdeLink__8465_398265431"/>
      <w:r>
        <w:rPr>
          <w:bCs/>
          <w:sz w:val="28"/>
          <w:szCs w:val="28"/>
        </w:rPr>
        <w:t xml:space="preserve">Про надання дозволу на виготовлення технічної документації із землеустрою щодо інвентаризації  земель   комунальної   власності  с. </w:t>
      </w:r>
      <w:bookmarkEnd w:id="8"/>
      <w:r>
        <w:rPr>
          <w:bCs/>
          <w:sz w:val="28"/>
          <w:szCs w:val="28"/>
        </w:rPr>
        <w:t>Потічок.</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709" w:leader="none"/>
          <w:tab w:val="left" w:pos="9356" w:leader="none"/>
        </w:tabs>
        <w:ind w:right="140" w:hanging="0"/>
        <w:jc w:val="both"/>
        <w:rPr/>
      </w:pPr>
      <w:r>
        <w:rPr>
          <w:bCs/>
          <w:sz w:val="28"/>
          <w:szCs w:val="28"/>
        </w:rPr>
        <w:tab/>
        <w:t xml:space="preserve">26. Про припинення  дії рішень Решетилівської міської </w:t>
      </w:r>
      <w:r>
        <w:rPr>
          <w:rFonts w:eastAsia="Calibri" w:cs="Times New Roman"/>
          <w:bCs/>
          <w:kern w:val="0"/>
          <w:sz w:val="28"/>
          <w:szCs w:val="28"/>
          <w:lang w:eastAsia="uk-UA"/>
        </w:rPr>
        <w:t>ради.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widowControl/>
        <w:tabs>
          <w:tab w:val="clear" w:pos="708"/>
          <w:tab w:val="left" w:pos="736" w:leader="none"/>
        </w:tabs>
        <w:bidi w:val="0"/>
        <w:ind w:left="0" w:right="0" w:hanging="0"/>
        <w:jc w:val="both"/>
        <w:rPr/>
      </w:pPr>
      <w:r>
        <w:rPr>
          <w:bCs/>
          <w:sz w:val="28"/>
          <w:szCs w:val="28"/>
        </w:rPr>
        <w:tab/>
        <w:t xml:space="preserve">27. </w:t>
      </w:r>
      <w:r>
        <w:rPr>
          <w:rFonts w:eastAsia="Calibri" w:cs="Times New Roman"/>
          <w:bCs/>
          <w:kern w:val="0"/>
          <w:sz w:val="28"/>
          <w:szCs w:val="28"/>
          <w:lang w:eastAsia="uk-UA"/>
        </w:rPr>
        <w:t xml:space="preserve">Про затвердження технічної документації із землеустрою щодо інвентаризації земель </w:t>
      </w:r>
      <w:bookmarkStart w:id="9" w:name="__DdeLink__6371_3553608162"/>
      <w:r>
        <w:rPr>
          <w:rFonts w:eastAsia="Calibri" w:cs="Times New Roman"/>
          <w:bCs/>
          <w:kern w:val="0"/>
          <w:sz w:val="28"/>
          <w:szCs w:val="28"/>
          <w:lang w:eastAsia="uk-UA"/>
        </w:rPr>
        <w:t>комунальної власності</w:t>
      </w:r>
      <w:bookmarkEnd w:id="9"/>
      <w:r>
        <w:rPr>
          <w:rFonts w:eastAsia="Calibri" w:cs="Times New Roman"/>
          <w:bCs/>
          <w:kern w:val="0"/>
          <w:sz w:val="28"/>
          <w:szCs w:val="28"/>
          <w:lang w:eastAsia="uk-UA"/>
        </w:rPr>
        <w:t xml:space="preserve"> в м. Решетилівка, вул. Старокиївська, 7.</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tabs>
          <w:tab w:val="clear" w:pos="708"/>
          <w:tab w:val="left" w:pos="736" w:leader="none"/>
        </w:tabs>
        <w:jc w:val="both"/>
        <w:rPr/>
      </w:pPr>
      <w:r>
        <w:rPr>
          <w:rFonts w:eastAsia="Calibri" w:cs="Times New Roman"/>
          <w:bCs/>
          <w:kern w:val="0"/>
          <w:sz w:val="28"/>
          <w:szCs w:val="28"/>
          <w:lang w:eastAsia="uk-UA"/>
        </w:rPr>
        <w:tab/>
        <w:t>28. Про розроблення проекту  землеустрою   щодо  встановлення  (зміни)  меж с. Остап’є Великобагачанського району Полтавської області.</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ind w:right="-57" w:hanging="0"/>
        <w:jc w:val="both"/>
        <w:textAlignment w:val="baseline"/>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ind w:right="-1" w:hanging="0"/>
        <w:jc w:val="both"/>
        <w:rPr/>
      </w:pPr>
      <w:r>
        <w:rPr>
          <w:bCs/>
          <w:color w:val="000000"/>
          <w:sz w:val="28"/>
          <w:szCs w:val="28"/>
        </w:rPr>
        <w:tab/>
      </w:r>
      <w:r>
        <w:rPr>
          <w:bCs/>
          <w:sz w:val="28"/>
          <w:szCs w:val="28"/>
          <w:lang w:bidi="ar-SA"/>
        </w:rPr>
        <w:t xml:space="preserve">29. </w:t>
      </w:r>
      <w:r>
        <w:rPr>
          <w:bCs/>
          <w:color w:val="000000"/>
          <w:sz w:val="28"/>
          <w:szCs w:val="28"/>
          <w:lang w:bidi="ar-SA"/>
        </w:rPr>
        <w:t xml:space="preserve">Про надання дозволу на виготовлення </w:t>
      </w:r>
      <w:r>
        <w:rPr>
          <w:bCs/>
          <w:color w:val="000000"/>
          <w:sz w:val="28"/>
          <w:szCs w:val="28"/>
        </w:rPr>
        <w:t xml:space="preserve">проекту землеустрою щодо відведення </w:t>
      </w:r>
      <w:bookmarkStart w:id="10" w:name="__DdeLink__7548_1745620200"/>
      <w:r>
        <w:rPr>
          <w:bCs/>
          <w:color w:val="000000"/>
          <w:sz w:val="28"/>
          <w:szCs w:val="28"/>
          <w:lang w:bidi="ar-SA"/>
        </w:rPr>
        <w:t>земельної ділянки</w:t>
      </w:r>
      <w:bookmarkEnd w:id="10"/>
      <w:r>
        <w:rPr>
          <w:bCs/>
          <w:color w:val="000000"/>
          <w:sz w:val="28"/>
          <w:szCs w:val="28"/>
          <w:lang w:bidi="ar-SA"/>
        </w:rPr>
        <w:t>.</w:t>
      </w:r>
    </w:p>
    <w:p>
      <w:pPr>
        <w:pStyle w:val="Normal"/>
        <w:ind w:right="-1" w:hanging="0"/>
        <w:jc w:val="both"/>
        <w:rPr/>
      </w:pPr>
      <w:r>
        <w:rPr>
          <w:rStyle w:val="3"/>
          <w:rFonts w:eastAsia="Calibri" w:cs="Times New Roman"/>
          <w:color w:val="000000"/>
          <w:kern w:val="0"/>
          <w:sz w:val="28"/>
          <w:szCs w:val="28"/>
          <w:lang w:eastAsia="uk-UA" w:bidi="ar-SA"/>
        </w:rPr>
        <w:t xml:space="preserve">Доповідач: Пилявський В.М. - в.о. начальника </w:t>
      </w:r>
      <w:r>
        <w:rPr>
          <w:rFonts w:eastAsia="Calibri" w:cs="Times New Roman"/>
          <w:color w:val="000000"/>
          <w:kern w:val="0"/>
          <w:sz w:val="28"/>
          <w:szCs w:val="28"/>
          <w:lang w:eastAsia="uk-UA" w:bidi="ar-SA"/>
        </w:rPr>
        <w:t>відділу земельних ресурсів та охорони навколишнього середовища.</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bCs/>
          <w:sz w:val="28"/>
          <w:szCs w:val="28"/>
          <w:lang w:eastAsia="uk-UA" w:bidi="ar-SA"/>
        </w:rPr>
        <w:tab/>
      </w:r>
      <w:r>
        <w:rPr>
          <w:rFonts w:eastAsia="Calibri" w:cs="Times New Roman"/>
          <w:bCs/>
          <w:sz w:val="28"/>
          <w:szCs w:val="28"/>
          <w:lang w:eastAsia="uk-UA" w:bidi="ar-SA"/>
        </w:rPr>
        <w:t>30. РІЗНЕ.</w:t>
      </w:r>
    </w:p>
    <w:p>
      <w:pPr>
        <w:pStyle w:val="Normal"/>
        <w:tabs>
          <w:tab w:val="clear" w:pos="708"/>
          <w:tab w:val="left" w:pos="6379" w:leader="none"/>
          <w:tab w:val="left" w:pos="6521" w:leader="none"/>
        </w:tabs>
        <w:ind w:firstLine="737"/>
        <w:jc w:val="both"/>
        <w:rPr>
          <w:rFonts w:eastAsia="Calibri" w:cs="Times New Roman"/>
          <w:color w:val="000000"/>
          <w:sz w:val="28"/>
          <w:szCs w:val="28"/>
          <w:highlight w:val="cyan"/>
          <w:lang w:bidi="ar-SA"/>
        </w:rPr>
      </w:pPr>
      <w:r>
        <w:rPr>
          <w:rFonts w:eastAsia="Calibri" w:cs="Times New Roman"/>
          <w:color w:val="000000"/>
          <w:sz w:val="28"/>
          <w:szCs w:val="28"/>
          <w:highlight w:val="cyan"/>
          <w:lang w:bidi="ar-S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доповідачам по першому питанню надати — 10 хв., по решті питань — до 5 хв.,</w:t>
      </w:r>
      <w:r>
        <w:rPr>
          <w:rFonts w:cs="Times New Roman"/>
          <w:sz w:val="28"/>
          <w:szCs w:val="28"/>
        </w:rPr>
        <w:t xml:space="preserve"> виступаючим — до 5 хв., на питання різне — до 20 хв., сесію провести за 2,5-3,0 год. без перерви („за” - 14, „проти” - немає, „утримались” - немає). Результати відкритого поіменного голосування додаються до протоколу.</w:t>
      </w:r>
    </w:p>
    <w:p>
      <w:pPr>
        <w:pStyle w:val="Normal"/>
        <w:jc w:val="both"/>
        <w:rPr>
          <w:b/>
          <w:b/>
          <w:color w:val="000000"/>
        </w:rPr>
      </w:pPr>
      <w:r>
        <w:rPr>
          <w:b/>
          <w:color w:val="000000"/>
          <w:sz w:val="28"/>
          <w:szCs w:val="28"/>
        </w:rPr>
        <w:t>1.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затвердити рішення виконавчого комітету.</w:t>
      </w:r>
    </w:p>
    <w:p>
      <w:pPr>
        <w:pStyle w:val="Normal"/>
        <w:ind w:firstLine="709"/>
        <w:jc w:val="both"/>
        <w:rPr>
          <w:color w:val="000000"/>
          <w:sz w:val="28"/>
          <w:szCs w:val="28"/>
        </w:rPr>
      </w:pPr>
      <w:r>
        <w:rPr>
          <w:color w:val="000000"/>
          <w:sz w:val="28"/>
          <w:szCs w:val="28"/>
        </w:rPr>
      </w:r>
    </w:p>
    <w:p>
      <w:pPr>
        <w:pStyle w:val="Normal"/>
        <w:jc w:val="both"/>
        <w:rPr/>
      </w:pPr>
      <w:bookmarkStart w:id="11" w:name="__DdeLink__1092_10093548321"/>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bookmarkStart w:id="12" w:name="__DdeLink__1092_10093548321"/>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bookmarkEnd w:id="12"/>
    </w:p>
    <w:p>
      <w:pPr>
        <w:pStyle w:val="Normal"/>
        <w:jc w:val="both"/>
        <w:rPr>
          <w:color w:val="000000"/>
          <w:sz w:val="28"/>
          <w:szCs w:val="28"/>
          <w:highlight w:val="cyan"/>
        </w:rPr>
      </w:pPr>
      <w:r>
        <w:rPr>
          <w:color w:val="000000"/>
          <w:sz w:val="28"/>
          <w:szCs w:val="28"/>
          <w:highlight w:val="cyan"/>
        </w:rPr>
      </w:r>
    </w:p>
    <w:p>
      <w:pPr>
        <w:pStyle w:val="Normal"/>
        <w:jc w:val="both"/>
        <w:rPr>
          <w:b/>
          <w:b/>
          <w:color w:val="000000"/>
        </w:rPr>
      </w:pPr>
      <w:r>
        <w:rPr>
          <w:b/>
          <w:color w:val="000000"/>
          <w:sz w:val="28"/>
          <w:szCs w:val="28"/>
        </w:rPr>
        <w:t>2.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інформував з питання внесення змін до показників бюджету міської об’єднаної територіальної громади на 2020 рік., враховуючи звернення Полтавського обласного комунального виробничого підприємства теплового господарства „Полтаватеплоенерго” щодо виділення капітальних видатків у сумі 764000 грн. на реконструкцію теплових мереж котельні по вул. Покровська, 2А в                  м. Решетилівка, які знаходяться в критичному стані з метою уникнення аварійних ситуацій в опалювальний період.</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rPr>
      </w:pPr>
      <w:r>
        <w:rPr>
          <w:b/>
          <w:color w:val="000000"/>
        </w:rPr>
      </w:r>
    </w:p>
    <w:p>
      <w:pPr>
        <w:pStyle w:val="Normal"/>
        <w:jc w:val="both"/>
        <w:rPr/>
      </w:pPr>
      <w:r>
        <w:rPr>
          <w:color w:val="000000"/>
          <w:sz w:val="28"/>
          <w:szCs w:val="28"/>
          <w:lang w:eastAsia="uk-U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b/>
          <w:b/>
          <w:sz w:val="28"/>
          <w:szCs w:val="28"/>
        </w:rPr>
      </w:pPr>
      <w:r>
        <w:rPr>
          <w:b/>
          <w:color w:val="000000"/>
          <w:sz w:val="28"/>
          <w:szCs w:val="28"/>
        </w:rPr>
        <w:t xml:space="preserve">3. СЛУХАЛИ: </w:t>
      </w:r>
    </w:p>
    <w:p>
      <w:pPr>
        <w:pStyle w:val="Normal"/>
        <w:ind w:firstLine="708"/>
        <w:jc w:val="both"/>
        <w:rPr>
          <w:rFonts w:cs="Times New Roman"/>
          <w:color w:val="000000"/>
          <w:sz w:val="28"/>
          <w:szCs w:val="28"/>
          <w:lang w:eastAsia="uk-UA" w:bidi="ar-SA"/>
        </w:rPr>
      </w:pPr>
      <w:r>
        <w:rPr>
          <w:rFonts w:cs="Times New Roman"/>
          <w:color w:val="000000"/>
          <w:sz w:val="28"/>
          <w:szCs w:val="28"/>
          <w:lang w:eastAsia="ar-SA" w:bidi="ar-SA"/>
        </w:rPr>
        <w:t xml:space="preserve">Петракова І.М. – директора редакції радіо „Релайф”, </w:t>
      </w:r>
      <w:r>
        <w:rPr>
          <w:rFonts w:cs="Times New Roman"/>
          <w:color w:val="000000"/>
          <w:sz w:val="28"/>
          <w:szCs w:val="28"/>
          <w:lang w:eastAsia="uk-UA" w:bidi="ar-SA"/>
        </w:rPr>
        <w:t>який інформував про роботу редакції радіо „Релайф”.</w:t>
      </w:r>
    </w:p>
    <w:p>
      <w:pPr>
        <w:pStyle w:val="Normal"/>
        <w:jc w:val="both"/>
        <w:rPr>
          <w:rFonts w:cs="Times New Roman"/>
          <w:sz w:val="28"/>
          <w:szCs w:val="28"/>
          <w:lang w:bidi="ar-SA"/>
        </w:rPr>
      </w:pPr>
      <w:r>
        <w:rPr>
          <w:rFonts w:cs="Times New Roman"/>
          <w:sz w:val="28"/>
          <w:szCs w:val="28"/>
          <w:lang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rPr>
      </w:pPr>
      <w:r>
        <w:rPr>
          <w:color w:val="000000"/>
        </w:rPr>
      </w:r>
    </w:p>
    <w:p>
      <w:pPr>
        <w:pStyle w:val="Normal"/>
        <w:jc w:val="both"/>
        <w:rPr/>
      </w:pPr>
      <w:r>
        <w:rPr>
          <w:color w:val="000000"/>
          <w:sz w:val="28"/>
          <w:szCs w:val="28"/>
          <w:lang w:eastAsia="uk-UA"/>
        </w:rPr>
        <w:t>РЕЗУЛЬТАТИ ГОЛОСУВАННЯ:</w:t>
      </w:r>
      <w:r>
        <w:rPr>
          <w:b/>
          <w:color w:val="000000"/>
          <w:sz w:val="28"/>
          <w:szCs w:val="28"/>
          <w:lang w:eastAsia="uk-UA"/>
        </w:rPr>
        <w:t xml:space="preserve"> </w:t>
      </w:r>
      <w:r>
        <w:rPr>
          <w:color w:val="000000"/>
          <w:sz w:val="28"/>
          <w:szCs w:val="28"/>
          <w:lang w:eastAsia="uk-UA"/>
        </w:rPr>
        <w:t>„за” - 14,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jc w:val="both"/>
        <w:rPr>
          <w:b/>
          <w:b/>
          <w:sz w:val="28"/>
          <w:szCs w:val="28"/>
        </w:rPr>
      </w:pPr>
      <w:r>
        <w:rPr>
          <w:b/>
          <w:color w:val="000000"/>
          <w:sz w:val="28"/>
          <w:szCs w:val="28"/>
        </w:rPr>
        <w:t>4. СЛУХАЛИ:</w:t>
      </w:r>
    </w:p>
    <w:p>
      <w:pPr>
        <w:pStyle w:val="Normal"/>
        <w:jc w:val="both"/>
        <w:rPr>
          <w:rFonts w:cs="Times New Roman"/>
          <w:color w:val="000000"/>
          <w:sz w:val="28"/>
          <w:szCs w:val="28"/>
          <w:lang w:eastAsia="uk-UA" w:bidi="ar-SA"/>
        </w:rPr>
      </w:pPr>
      <w:r>
        <w:rPr>
          <w:color w:val="000000"/>
          <w:sz w:val="28"/>
          <w:szCs w:val="28"/>
        </w:rPr>
        <w:tab/>
      </w:r>
      <w:r>
        <w:rPr>
          <w:rFonts w:cs="Times New Roman"/>
          <w:color w:val="000000"/>
          <w:sz w:val="28"/>
          <w:szCs w:val="28"/>
          <w:lang w:eastAsia="ar-SA" w:bidi="ar-SA"/>
        </w:rPr>
        <w:t xml:space="preserve">Тітіка М.С. – начальника відділу культури, молоді, спорту та туризму, </w:t>
      </w:r>
      <w:r>
        <w:rPr>
          <w:rFonts w:cs="Times New Roman"/>
          <w:color w:val="000000"/>
          <w:sz w:val="28"/>
          <w:szCs w:val="28"/>
          <w:lang w:eastAsia="uk-UA" w:bidi="ar-SA"/>
        </w:rPr>
        <w:t>який інформував про хід виконання Комплексної програми розвитку культури, туризму та охорони культурної спадщини Решетилівської об’єднаної міської територіальної громади на 2018-2022 роки.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cyan"/>
        </w:rPr>
      </w:pPr>
      <w:r>
        <w:rPr>
          <w:color w:val="000000"/>
          <w:sz w:val="28"/>
          <w:szCs w:val="28"/>
          <w:highlight w:val="cyan"/>
        </w:rPr>
      </w:r>
    </w:p>
    <w:p>
      <w:pPr>
        <w:pStyle w:val="Normal"/>
        <w:jc w:val="both"/>
        <w:rPr>
          <w:b/>
          <w:b/>
          <w:color w:val="000000"/>
        </w:rPr>
      </w:pPr>
      <w:r>
        <w:rPr>
          <w:b/>
          <w:color w:val="000000"/>
          <w:sz w:val="28"/>
          <w:szCs w:val="28"/>
        </w:rPr>
        <w:t>5. СЛУХАЛИ:</w:t>
      </w:r>
    </w:p>
    <w:p>
      <w:pPr>
        <w:pStyle w:val="Normal"/>
        <w:ind w:firstLine="708"/>
        <w:jc w:val="both"/>
        <w:rPr>
          <w:rFonts w:cs="Times New Roman"/>
          <w:color w:val="000000"/>
          <w:sz w:val="28"/>
          <w:szCs w:val="28"/>
          <w:lang w:eastAsia="uk-UA" w:bidi="ar-SA"/>
        </w:rPr>
      </w:pPr>
      <w:r>
        <w:rPr>
          <w:rFonts w:cs="Times New Roman"/>
          <w:color w:val="000000"/>
          <w:sz w:val="28"/>
          <w:szCs w:val="28"/>
          <w:lang w:eastAsia="ar-SA" w:bidi="ar-SA"/>
        </w:rPr>
        <w:t xml:space="preserve">Тітіка М.С. – начальника відділу культури, молоді, спорту та туризму, </w:t>
      </w:r>
      <w:r>
        <w:rPr>
          <w:rFonts w:cs="Times New Roman"/>
          <w:color w:val="000000"/>
          <w:sz w:val="28"/>
          <w:szCs w:val="28"/>
          <w:lang w:eastAsia="uk-UA" w:bidi="ar-SA"/>
        </w:rPr>
        <w:t>який інформував по питанню внесення змін до Положення про надання платних послуг Центром туризму, краєзнавства, спорту та екскурсій учнівської молоді Решетилівської міської ради.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b/>
          <w:b/>
          <w:color w:val="000000"/>
          <w:sz w:val="28"/>
          <w:szCs w:val="28"/>
        </w:rPr>
      </w:pPr>
      <w:r>
        <w:rPr>
          <w:b/>
          <w:color w:val="000000"/>
          <w:sz w:val="28"/>
          <w:szCs w:val="28"/>
        </w:rPr>
      </w:r>
    </w:p>
    <w:p>
      <w:pPr>
        <w:pStyle w:val="Normal"/>
        <w:jc w:val="both"/>
        <w:rPr/>
      </w:pPr>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cyan"/>
        </w:rPr>
      </w:pPr>
      <w:r>
        <w:rPr>
          <w:rFonts w:cs="Times New Roman"/>
          <w:bCs/>
          <w:color w:val="000000"/>
          <w:sz w:val="28"/>
          <w:szCs w:val="28"/>
          <w:highlight w:val="cyan"/>
        </w:rPr>
      </w:r>
    </w:p>
    <w:p>
      <w:pPr>
        <w:pStyle w:val="Normal"/>
        <w:jc w:val="both"/>
        <w:rPr>
          <w:b/>
          <w:b/>
          <w:color w:val="000000"/>
        </w:rPr>
      </w:pPr>
      <w:r>
        <w:rPr>
          <w:b/>
          <w:color w:val="000000"/>
          <w:sz w:val="28"/>
          <w:szCs w:val="28"/>
        </w:rPr>
        <w:t>6. СЛУХАЛИ:</w:t>
      </w:r>
    </w:p>
    <w:p>
      <w:pPr>
        <w:pStyle w:val="Normal"/>
        <w:jc w:val="both"/>
        <w:rPr>
          <w:rFonts w:cs="Times New Roman"/>
          <w:color w:val="000000"/>
          <w:sz w:val="28"/>
          <w:szCs w:val="28"/>
          <w:lang w:eastAsia="uk-UA" w:bidi="ar-SA"/>
        </w:rPr>
      </w:pPr>
      <w:r>
        <w:rPr>
          <w:bCs/>
          <w:color w:val="000000"/>
          <w:sz w:val="28"/>
          <w:szCs w:val="28"/>
        </w:rPr>
        <w:tab/>
      </w:r>
      <w:r>
        <w:rPr>
          <w:rFonts w:cs="Times New Roman"/>
          <w:color w:val="000000"/>
          <w:sz w:val="28"/>
          <w:szCs w:val="28"/>
          <w:lang w:eastAsia="ar-SA" w:bidi="ar-SA"/>
        </w:rPr>
        <w:t xml:space="preserve">Костогриз А.М. – начальника відділу освіти, </w:t>
      </w:r>
      <w:r>
        <w:rPr>
          <w:rFonts w:cs="Times New Roman"/>
          <w:color w:val="000000"/>
          <w:sz w:val="28"/>
          <w:szCs w:val="28"/>
          <w:lang w:eastAsia="uk-UA" w:bidi="ar-SA"/>
        </w:rPr>
        <w:t>яка інформувала по питанню внесення змін до структури та граничної чисельності працівників Решетилівського дошкільного навчального закладу ясел-садка „Ромашка” Решетилівської міської ради.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cyan"/>
        </w:rPr>
      </w:pPr>
      <w:r>
        <w:rPr>
          <w:bCs/>
          <w:color w:val="000000"/>
          <w:sz w:val="28"/>
          <w:szCs w:val="28"/>
          <w:highlight w:val="cyan"/>
        </w:rPr>
      </w:r>
    </w:p>
    <w:p>
      <w:pPr>
        <w:pStyle w:val="Normal"/>
        <w:jc w:val="both"/>
        <w:rPr>
          <w:b/>
          <w:b/>
          <w:color w:val="000000"/>
          <w:sz w:val="28"/>
          <w:szCs w:val="28"/>
        </w:rPr>
      </w:pPr>
      <w:r>
        <w:rPr>
          <w:b/>
          <w:color w:val="000000"/>
          <w:sz w:val="28"/>
          <w:szCs w:val="28"/>
        </w:rPr>
        <w:t>7. СЛУХАЛИ:</w:t>
      </w:r>
    </w:p>
    <w:p>
      <w:pPr>
        <w:pStyle w:val="Normal"/>
        <w:ind w:firstLine="708"/>
        <w:jc w:val="both"/>
        <w:rPr>
          <w:sz w:val="28"/>
          <w:szCs w:val="28"/>
        </w:rPr>
      </w:pPr>
      <w:r>
        <w:rPr>
          <w:rFonts w:cs="Times New Roman"/>
          <w:color w:val="000000"/>
          <w:sz w:val="28"/>
          <w:szCs w:val="28"/>
          <w:lang w:eastAsia="ar-SA" w:bidi="ar-SA"/>
        </w:rPr>
        <w:t xml:space="preserve">Даценко О.В. – в.о. начальника відділу економічного розвитку, торгівлі та залучення інвестицій, </w:t>
      </w:r>
      <w:r>
        <w:rPr>
          <w:rFonts w:cs="Times New Roman"/>
          <w:color w:val="000000"/>
          <w:sz w:val="28"/>
          <w:szCs w:val="28"/>
          <w:lang w:eastAsia="uk-UA" w:bidi="ar-SA"/>
        </w:rPr>
        <w:t>яка запропонувала схвалити проєкт, що подається на обласний конкурс проєктів розвитку територіальних громад Полтавської області 2020 року.</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rPr>
        <w:t xml:space="preserve"> </w:t>
      </w:r>
    </w:p>
    <w:p>
      <w:pPr>
        <w:pStyle w:val="Normal"/>
        <w:jc w:val="both"/>
        <w:rPr>
          <w:b/>
          <w:b/>
          <w:color w:val="000000"/>
        </w:rPr>
      </w:pPr>
      <w:r>
        <w:rPr>
          <w:b/>
          <w:color w:val="000000"/>
          <w:sz w:val="28"/>
          <w:szCs w:val="28"/>
        </w:rPr>
        <w:t>8. СЛУХАЛИ:</w:t>
      </w:r>
    </w:p>
    <w:p>
      <w:pPr>
        <w:pStyle w:val="Normal"/>
        <w:tabs>
          <w:tab w:val="clear" w:pos="708"/>
          <w:tab w:val="left" w:pos="0" w:leader="none"/>
        </w:tabs>
        <w:jc w:val="both"/>
        <w:rPr/>
      </w:pPr>
      <w:r>
        <w:rPr>
          <w:bCs/>
          <w:color w:val="000000"/>
          <w:sz w:val="28"/>
          <w:szCs w:val="28"/>
        </w:rPr>
        <w:tab/>
        <w:t>Даценко О.В.</w:t>
      </w:r>
      <w:r>
        <w:rPr>
          <w:rFonts w:cs="Times New Roman"/>
          <w:bCs/>
          <w:color w:val="000000"/>
          <w:sz w:val="28"/>
          <w:szCs w:val="28"/>
          <w:lang w:eastAsia="uk-UA" w:bidi="ar-SA"/>
        </w:rPr>
        <w:t xml:space="preserve"> – </w:t>
      </w:r>
      <w:r>
        <w:rPr>
          <w:rFonts w:cs="Times New Roman"/>
          <w:bCs/>
          <w:color w:val="000000"/>
          <w:sz w:val="28"/>
          <w:szCs w:val="28"/>
          <w:lang w:eastAsia="uk-UA" w:bidi="ar-SA"/>
        </w:rPr>
        <w:t>в.о.</w:t>
      </w:r>
      <w:r>
        <w:rPr>
          <w:rFonts w:cs="Times New Roman"/>
          <w:bCs/>
          <w:color w:val="000000"/>
          <w:sz w:val="28"/>
          <w:szCs w:val="28"/>
          <w:lang w:eastAsia="uk-UA" w:bidi="ar-SA"/>
        </w:rPr>
        <w:t xml:space="preserve"> начальника відділу економічного розвитку, торгівлі та залучення інвестицій, яка інформувала по питанню внесення змін до Програми розвитку місцевого самоврядування в Решетилівській міській об’єднаній територіальній громаді на 2019-2021 роки.</w:t>
      </w:r>
    </w:p>
    <w:p>
      <w:pPr>
        <w:pStyle w:val="Normal"/>
        <w:jc w:val="both"/>
        <w:rPr>
          <w:rFonts w:cs="Times New Roman"/>
          <w:sz w:val="28"/>
          <w:szCs w:val="28"/>
        </w:rPr>
      </w:pPr>
      <w:r>
        <w:rPr>
          <w:rFonts w:cs="Times New Roman"/>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cyan"/>
        </w:rPr>
      </w:pPr>
      <w:r>
        <w:rPr>
          <w:bCs/>
          <w:color w:val="000000"/>
          <w:sz w:val="28"/>
          <w:szCs w:val="28"/>
          <w:highlight w:val="cyan"/>
        </w:rPr>
      </w:r>
    </w:p>
    <w:p>
      <w:pPr>
        <w:pStyle w:val="Normal"/>
        <w:jc w:val="both"/>
        <w:rPr>
          <w:b/>
          <w:b/>
          <w:color w:val="000000"/>
        </w:rPr>
      </w:pPr>
      <w:r>
        <w:rPr>
          <w:b/>
          <w:color w:val="000000"/>
          <w:sz w:val="28"/>
          <w:szCs w:val="28"/>
        </w:rPr>
        <w:t>9. СЛУХАЛИ:</w:t>
      </w:r>
    </w:p>
    <w:p>
      <w:pPr>
        <w:pStyle w:val="Normal"/>
        <w:jc w:val="both"/>
        <w:rPr/>
      </w:pPr>
      <w:r>
        <w:rPr>
          <w:bCs/>
          <w:color w:val="000000"/>
          <w:sz w:val="28"/>
          <w:szCs w:val="28"/>
        </w:rPr>
        <w:tab/>
        <w:t>Колотій Н.Ю.</w:t>
      </w:r>
      <w:r>
        <w:rPr>
          <w:rFonts w:cs="Times New Roman"/>
          <w:bCs/>
          <w:color w:val="000000"/>
          <w:sz w:val="28"/>
          <w:szCs w:val="28"/>
          <w:lang w:eastAsia="uk-UA" w:bidi="ar-SA"/>
        </w:rPr>
        <w:t xml:space="preserve"> – начальника відділу з юридичних питань та управління комунальним майном, яка інформувала по питанню клопотання перед Решетилівською районною радою щодо передачі у комунальну власність Решетилівської міської територіальної громади Комунального  некомерційного підприємства „Решетилівська центральна районна лікарня Решетилівської районної ради Полтавської області” та  закріпленого за ним майна.</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color w:val="000000"/>
          <w:sz w:val="28"/>
          <w:szCs w:val="28"/>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
    </w:p>
    <w:p>
      <w:pPr>
        <w:pStyle w:val="Normal"/>
        <w:jc w:val="both"/>
        <w:rPr/>
      </w:pPr>
      <w:r>
        <w:rPr>
          <w:bCs/>
          <w:color w:val="000000"/>
          <w:sz w:val="28"/>
          <w:szCs w:val="28"/>
        </w:rPr>
        <w:t xml:space="preserve">РЕЗУЛЬТАТИ ГОЛОСУВАННЯ: „за” - 14,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rPr>
      </w:pPr>
      <w:r>
        <w:rPr>
          <w:bCs/>
          <w:color w:val="000000"/>
          <w:sz w:val="28"/>
          <w:szCs w:val="28"/>
        </w:rPr>
      </w:r>
    </w:p>
    <w:p>
      <w:pPr>
        <w:pStyle w:val="Normal"/>
        <w:jc w:val="both"/>
        <w:rPr>
          <w:b/>
          <w:b/>
          <w:color w:val="000000"/>
        </w:rPr>
      </w:pPr>
      <w:r>
        <w:rPr>
          <w:b/>
          <w:color w:val="000000"/>
          <w:sz w:val="28"/>
          <w:szCs w:val="28"/>
        </w:rPr>
        <w:t>10. СЛУХАЛИ:</w:t>
      </w:r>
    </w:p>
    <w:p>
      <w:pPr>
        <w:pStyle w:val="Normal"/>
        <w:jc w:val="both"/>
        <w:rPr/>
      </w:pPr>
      <w:r>
        <w:rPr>
          <w:bCs/>
          <w:color w:val="000000"/>
          <w:sz w:val="28"/>
          <w:szCs w:val="28"/>
        </w:rPr>
        <w:tab/>
        <w:t>Колотій Н.Ю.</w:t>
      </w:r>
      <w:r>
        <w:rPr>
          <w:rFonts w:cs="Times New Roman"/>
          <w:bCs/>
          <w:color w:val="000000"/>
          <w:sz w:val="28"/>
          <w:szCs w:val="28"/>
          <w:lang w:eastAsia="uk-UA" w:bidi="ar-SA"/>
        </w:rPr>
        <w:t xml:space="preserve"> – начальника відділу з юридичних питань та управління комунальним майном, яка інформувала по питанню клопотання перед Решетилівською районною радою щодо передачі у комунальну власність Решетилівської міської територіальної громади майнового комплексу  в цілому Комунального некомерційного підприємства „Центр первинної медико-санітарної допомоги Решетилівської районної ради Полтавської області”.</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 xml:space="preserve">РЕЗУЛЬТАТИ ГОЛОСУВАННЯ: „за” - 14,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rPr>
      </w:pPr>
      <w:r>
        <w:rPr>
          <w:bCs/>
          <w:color w:val="000000"/>
          <w:sz w:val="28"/>
          <w:szCs w:val="28"/>
        </w:rPr>
      </w:r>
    </w:p>
    <w:p>
      <w:pPr>
        <w:pStyle w:val="Normal"/>
        <w:jc w:val="both"/>
        <w:rPr>
          <w:b/>
          <w:b/>
        </w:rPr>
      </w:pPr>
      <w:r>
        <w:rPr>
          <w:b/>
          <w:color w:val="000000"/>
          <w:sz w:val="28"/>
          <w:szCs w:val="28"/>
        </w:rPr>
        <w:t>11. СЛУХАЛИ:</w:t>
      </w:r>
    </w:p>
    <w:p>
      <w:pPr>
        <w:pStyle w:val="Normal"/>
        <w:jc w:val="both"/>
        <w:rPr/>
      </w:pPr>
      <w:r>
        <w:rPr>
          <w:bCs/>
          <w:color w:val="000000"/>
          <w:sz w:val="28"/>
          <w:szCs w:val="28"/>
        </w:rPr>
        <w:tab/>
        <w:t xml:space="preserve">Приходька О.В. </w:t>
      </w:r>
      <w:r>
        <w:rPr>
          <w:color w:val="000000"/>
          <w:sz w:val="28"/>
          <w:szCs w:val="28"/>
        </w:rPr>
        <w:t xml:space="preserve">- начальника відділу архітектури, містобудування та надзвичайних ситуацій, </w:t>
      </w:r>
      <w:r>
        <w:rPr>
          <w:rFonts w:cs="Times New Roman"/>
          <w:bCs/>
          <w:color w:val="000000"/>
          <w:sz w:val="28"/>
          <w:szCs w:val="28"/>
          <w:lang w:eastAsia="ar-SA" w:bidi="ar-SA"/>
        </w:rPr>
        <w:t>який інформував по питанню затвердження містобудівної документації „Генеральний план с. Запсілля Остап’ївської сільської ради  Великобагачанського району Полтавської області”</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rPr>
      </w:pPr>
      <w:r>
        <w:rPr>
          <w:bCs/>
          <w:color w:val="000000"/>
          <w:sz w:val="28"/>
          <w:szCs w:val="28"/>
        </w:rPr>
      </w:r>
    </w:p>
    <w:p>
      <w:pPr>
        <w:pStyle w:val="Normal"/>
        <w:jc w:val="both"/>
        <w:rPr>
          <w:b/>
          <w:b/>
          <w:color w:val="000000"/>
        </w:rPr>
      </w:pPr>
      <w:r>
        <w:rPr>
          <w:b/>
          <w:bCs/>
          <w:color w:val="000000"/>
          <w:sz w:val="28"/>
          <w:szCs w:val="28"/>
        </w:rPr>
        <w:t>12. СЛУХАЛИ:</w:t>
      </w:r>
    </w:p>
    <w:p>
      <w:pPr>
        <w:pStyle w:val="Normal"/>
        <w:jc w:val="both"/>
        <w:rPr/>
      </w:pPr>
      <w:r>
        <w:rPr>
          <w:bCs/>
          <w:color w:val="000000"/>
          <w:sz w:val="28"/>
          <w:szCs w:val="28"/>
        </w:rPr>
        <w:tab/>
        <w:t xml:space="preserve">Приходька О.В. </w:t>
      </w:r>
      <w:r>
        <w:rPr>
          <w:color w:val="000000"/>
          <w:sz w:val="28"/>
          <w:szCs w:val="28"/>
        </w:rPr>
        <w:t xml:space="preserve">- начальника відділу архітектури, містобудування та надзвичайних ситуацій, </w:t>
      </w:r>
      <w:r>
        <w:rPr>
          <w:rFonts w:cs="Times New Roman"/>
          <w:bCs/>
          <w:color w:val="000000"/>
          <w:sz w:val="28"/>
          <w:szCs w:val="28"/>
          <w:lang w:eastAsia="ar-SA" w:bidi="ar-SA"/>
        </w:rPr>
        <w:t>який інформував по питанню затвердження містобудівної документації „Генеральний план с. Нове Остапове Остап’ївської сільської ради  Великобагачанського району Полтавської області”</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color w:val="000000"/>
          <w:sz w:val="28"/>
          <w:szCs w:val="28"/>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pPr>
      <w:r>
        <w:rPr/>
      </w:r>
    </w:p>
    <w:p>
      <w:pPr>
        <w:pStyle w:val="Normal"/>
        <w:jc w:val="both"/>
        <w:rPr/>
      </w:pPr>
      <w:r>
        <w:rPr>
          <w:rFonts w:cs="Times New Roman"/>
          <w:bCs/>
          <w:color w:val="000000"/>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b/>
          <w:b/>
          <w:color w:val="000000"/>
        </w:rPr>
      </w:pPr>
      <w:r>
        <w:rPr>
          <w:b/>
          <w:bCs/>
          <w:color w:val="000000"/>
          <w:sz w:val="28"/>
          <w:szCs w:val="28"/>
        </w:rPr>
        <w:t>13. СЛУХАЛИ:</w:t>
      </w:r>
    </w:p>
    <w:p>
      <w:pPr>
        <w:pStyle w:val="Normal"/>
        <w:jc w:val="both"/>
        <w:rPr/>
      </w:pPr>
      <w:r>
        <w:rPr>
          <w:bCs/>
          <w:color w:val="000000"/>
          <w:sz w:val="28"/>
          <w:szCs w:val="28"/>
        </w:rPr>
        <w:tab/>
        <w:t xml:space="preserve">Приходька О.В. </w:t>
      </w:r>
      <w:r>
        <w:rPr>
          <w:color w:val="000000"/>
          <w:sz w:val="28"/>
          <w:szCs w:val="28"/>
        </w:rPr>
        <w:t xml:space="preserve">- начальника відділу архітектури, містобудування та надзвичайних ситуацій, </w:t>
      </w:r>
      <w:r>
        <w:rPr>
          <w:rFonts w:cs="Times New Roman"/>
          <w:bCs/>
          <w:color w:val="000000"/>
          <w:sz w:val="28"/>
          <w:szCs w:val="28"/>
          <w:lang w:eastAsia="ar-SA" w:bidi="ar-SA"/>
        </w:rPr>
        <w:t>який інформував по питанню затвердження містобудівної документації „Генеральний план с. Підгір’я Остап’ївської сільської ради  Великобагачанського району Полтавської області”</w:t>
      </w:r>
    </w:p>
    <w:p>
      <w:pPr>
        <w:pStyle w:val="Normal"/>
        <w:jc w:val="both"/>
        <w:rPr>
          <w:rFonts w:cs="Times New Roman"/>
          <w:sz w:val="28"/>
          <w:szCs w:val="28"/>
          <w:lang w:bidi="ar-SA"/>
        </w:rPr>
      </w:pPr>
      <w:r>
        <w:rPr>
          <w:rFonts w:cs="Times New Roman"/>
          <w:sz w:val="28"/>
          <w:szCs w:val="28"/>
          <w:lang w:bidi="ar-SA"/>
        </w:rPr>
      </w:r>
    </w:p>
    <w:p>
      <w:pPr>
        <w:pStyle w:val="Normal"/>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cs="Times New Roman"/>
          <w:bCs/>
          <w:color w:val="000000"/>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
          <w:b/>
          <w:bCs/>
          <w:color w:val="000000"/>
          <w:sz w:val="28"/>
          <w:szCs w:val="28"/>
          <w:lang w:eastAsia="ar-SA" w:bidi="ar-SA"/>
        </w:rPr>
      </w:pPr>
      <w:r>
        <w:rPr>
          <w:rFonts w:cs="Times New Roman"/>
          <w:b/>
          <w:bCs/>
          <w:color w:val="000000"/>
          <w:sz w:val="28"/>
          <w:szCs w:val="28"/>
          <w:lang w:eastAsia="ar-SA" w:bidi="ar-SA"/>
        </w:rPr>
      </w:r>
    </w:p>
    <w:p>
      <w:pPr>
        <w:pStyle w:val="Normal"/>
        <w:jc w:val="both"/>
        <w:rPr>
          <w:b/>
          <w:b/>
          <w:color w:val="000000"/>
        </w:rPr>
      </w:pPr>
      <w:r>
        <w:rPr>
          <w:b/>
          <w:bCs/>
          <w:color w:val="000000"/>
          <w:sz w:val="28"/>
          <w:szCs w:val="28"/>
        </w:rPr>
        <w:t>14. СЛУХАЛИ:</w:t>
      </w:r>
    </w:p>
    <w:p>
      <w:pPr>
        <w:pStyle w:val="Normal"/>
        <w:jc w:val="both"/>
        <w:rPr/>
      </w:pPr>
      <w:r>
        <w:rPr>
          <w:bCs/>
          <w:color w:val="000000"/>
          <w:sz w:val="28"/>
          <w:szCs w:val="28"/>
        </w:rPr>
        <w:tab/>
        <w:t xml:space="preserve">Приходька О.В. </w:t>
      </w:r>
      <w:r>
        <w:rPr>
          <w:color w:val="000000"/>
          <w:sz w:val="28"/>
          <w:szCs w:val="28"/>
        </w:rPr>
        <w:t xml:space="preserve">- начальника відділу архітектури, містобудування та надзвичайних ситуацій, </w:t>
      </w:r>
      <w:r>
        <w:rPr>
          <w:rFonts w:cs="Times New Roman"/>
          <w:bCs/>
          <w:color w:val="000000"/>
          <w:sz w:val="28"/>
          <w:szCs w:val="28"/>
          <w:lang w:eastAsia="ar-SA" w:bidi="ar-SA"/>
        </w:rPr>
        <w:t>який інформував по питанню затвердження містобудівної документації „Генеральний план с. Уханівка Остап’ївської сільської ради  Великобагачанського району Полтавської області”</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b/>
          <w:b/>
          <w:color w:val="000000"/>
        </w:rPr>
      </w:pPr>
      <w:r>
        <w:rPr>
          <w:b/>
          <w:bCs/>
          <w:color w:val="000000"/>
          <w:sz w:val="28"/>
          <w:szCs w:val="28"/>
        </w:rPr>
        <w:t>15. СЛУХАЛИ:</w:t>
      </w:r>
    </w:p>
    <w:p>
      <w:pPr>
        <w:pStyle w:val="Normal"/>
        <w:jc w:val="both"/>
        <w:rPr>
          <w:rFonts w:cs="Times New Roman"/>
          <w:bCs/>
          <w:color w:val="000000"/>
          <w:sz w:val="28"/>
          <w:szCs w:val="28"/>
          <w:lang w:eastAsia="ar-SA" w:bidi="ar-SA"/>
        </w:rPr>
      </w:pPr>
      <w:r>
        <w:rPr>
          <w:bCs/>
          <w:color w:val="000000"/>
          <w:sz w:val="28"/>
          <w:szCs w:val="28"/>
        </w:rPr>
        <w:tab/>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jc w:val="both"/>
        <w:rPr/>
      </w:pPr>
      <w:r>
        <w:rPr/>
      </w:r>
    </w:p>
    <w:p>
      <w:pPr>
        <w:pStyle w:val="Normal"/>
        <w:jc w:val="both"/>
        <w:rPr>
          <w:color w:val="000000"/>
          <w:sz w:val="28"/>
          <w:szCs w:val="28"/>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b/>
          <w:b/>
        </w:rPr>
      </w:pPr>
      <w:r>
        <w:rPr>
          <w:b/>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rStyle w:val="Style12"/>
          <w:rFonts w:ascii="Times New Roman CYR" w:hAnsi="Times New Roman CYR" w:eastAsia="Liberation Serif;Times New Roma" w:cs="Times New Roman CYR"/>
          <w:bCs w:val="false"/>
          <w:iCs/>
          <w:color w:val="000000"/>
          <w:spacing w:val="-3"/>
          <w:sz w:val="28"/>
          <w:szCs w:val="28"/>
          <w:lang w:eastAsia="uk-UA"/>
        </w:rPr>
      </w:pPr>
      <w:r>
        <w:rPr>
          <w:b/>
          <w:bCs/>
          <w:color w:val="000000"/>
          <w:sz w:val="28"/>
          <w:szCs w:val="28"/>
        </w:rPr>
        <w:t>16.</w:t>
      </w:r>
      <w:r>
        <w:rPr>
          <w:bCs/>
          <w:color w:val="000000"/>
          <w:sz w:val="28"/>
          <w:szCs w:val="28"/>
        </w:rPr>
        <w:t xml:space="preserve"> </w:t>
      </w:r>
      <w:r>
        <w:rPr>
          <w:rStyle w:val="Style12"/>
          <w:rFonts w:eastAsia="Liberation Serif;Times New Roma" w:cs="Times New Roman CYR" w:ascii="Times New Roman CYR" w:hAnsi="Times New Roman CYR"/>
          <w:bCs w:val="false"/>
          <w:iCs/>
          <w:color w:val="000000"/>
          <w:spacing w:val="-3"/>
          <w:sz w:val="28"/>
          <w:szCs w:val="28"/>
          <w:lang w:eastAsia="uk-UA"/>
        </w:rPr>
        <w:t xml:space="preserve">СЛУХАЛИ: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надання дозволу на виготовлення технічної документації із землеустрою щодо інвентаризації земель комунальної власності с. Нагірне.</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color w:val="000000"/>
          <w:sz w:val="28"/>
          <w:szCs w:val="28"/>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17.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rFonts w:cs="Times New Roman"/>
          <w:bCs/>
          <w:color w:val="000000"/>
          <w:sz w:val="28"/>
          <w:szCs w:val="28"/>
          <w:lang w:eastAsia="ar-SA" w:bidi="ar-SA"/>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 припинення дії договору оренди землі укладеного з Верховод К.Ж.</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Дядюнова О.А. - секретар міської ради, запропонувала прийняти проєкт рішення за основу.</w:t>
      </w:r>
    </w:p>
    <w:p>
      <w:pPr>
        <w:pStyle w:val="Normal"/>
        <w:jc w:val="both"/>
        <w:rPr/>
      </w:pPr>
      <w:r>
        <w:rPr>
          <w:b/>
          <w:color w:val="000000"/>
          <w:sz w:val="28"/>
          <w:szCs w:val="28"/>
        </w:rPr>
        <w:t>ВИРІШИЛИ:</w:t>
      </w:r>
      <w:r>
        <w:rPr>
          <w:color w:val="000000"/>
          <w:sz w:val="28"/>
          <w:szCs w:val="28"/>
        </w:rPr>
        <w:t xml:space="preserve"> Проєкт рішення прийняти за основу (проєкт рішення додається).</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Дядюнова О.А. - секретар міської ради, запропонувала доповнити проєкт рішення додатковими пунктами (п.п. 2, 3), враховуючи рекомендації постійних комісій.</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b/>
          <w:color w:val="000000"/>
          <w:sz w:val="28"/>
          <w:szCs w:val="28"/>
        </w:rPr>
        <w:t>ВИРІШИЛИ:</w:t>
      </w:r>
      <w:r>
        <w:rPr>
          <w:color w:val="000000"/>
          <w:sz w:val="28"/>
          <w:szCs w:val="28"/>
        </w:rPr>
        <w:t xml:space="preserve"> Проєкт рішення прийняти зі змінами та доповненнями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sz w:val="28"/>
          <w:szCs w:val="28"/>
        </w:rPr>
      </w:pPr>
      <w:r>
        <w:rPr>
          <w:rFonts w:cs="Times New Roman"/>
          <w:sz w:val="28"/>
          <w:szCs w:val="28"/>
        </w:rPr>
      </w:r>
    </w:p>
    <w:p>
      <w:pPr>
        <w:pStyle w:val="Normal"/>
        <w:jc w:val="both"/>
        <w:rPr/>
      </w:pPr>
      <w:r>
        <w:rPr>
          <w:color w:val="000000"/>
          <w:sz w:val="28"/>
          <w:szCs w:val="28"/>
        </w:rPr>
        <w:tab/>
        <w:t>Дядюнова О.А. - секретар міської ради, запропонувала проєкт рішення прийняти в цілому.</w:t>
      </w:r>
    </w:p>
    <w:p>
      <w:pPr>
        <w:pStyle w:val="Normal"/>
        <w:jc w:val="both"/>
        <w:rPr/>
      </w:pPr>
      <w:r>
        <w:rPr/>
      </w:r>
    </w:p>
    <w:p>
      <w:pPr>
        <w:pStyle w:val="Normal"/>
        <w:jc w:val="both"/>
        <w:rPr/>
      </w:pPr>
      <w:r>
        <w:rPr>
          <w:b/>
          <w:color w:val="000000"/>
          <w:sz w:val="28"/>
          <w:szCs w:val="28"/>
        </w:rPr>
        <w:t>ВИРІШИЛИ:</w:t>
      </w:r>
      <w:r>
        <w:rPr>
          <w:color w:val="000000"/>
          <w:sz w:val="28"/>
          <w:szCs w:val="28"/>
        </w:rPr>
        <w:t xml:space="preserve"> Проєкт рішення </w:t>
      </w:r>
      <w:r>
        <w:rPr>
          <w:bCs/>
          <w:sz w:val="28"/>
          <w:szCs w:val="28"/>
        </w:rPr>
        <w:t>із внесеними змінами</w:t>
      </w:r>
      <w:r>
        <w:rPr>
          <w:color w:val="000000"/>
          <w:sz w:val="28"/>
          <w:szCs w:val="28"/>
        </w:rPr>
        <w:t xml:space="preserve">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18.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rFonts w:cs="Times New Roman"/>
          <w:bCs/>
          <w:color w:val="000000"/>
          <w:sz w:val="28"/>
          <w:szCs w:val="28"/>
          <w:lang w:eastAsia="ar-SA" w:bidi="ar-SA"/>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 затвердження технічної документації із землеустрою щодо встановлення (відновлення) меж земельної ділянки в натурі (на місцевості).</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pPr>
      <w:r>
        <w:rPr>
          <w:rFonts w:cs="Times New Roman"/>
          <w:bCs/>
          <w:color w:val="000000"/>
          <w:sz w:val="28"/>
          <w:szCs w:val="28"/>
          <w:lang w:eastAsia="ar-SA" w:bidi="ar-SA"/>
        </w:rPr>
        <w:t>Дядюнова О.А. - секретар міської ради, запропонувала прийняти проєкт рішення за основу.</w:t>
      </w:r>
    </w:p>
    <w:p>
      <w:pPr>
        <w:pStyle w:val="Normal"/>
        <w:ind w:firstLine="708"/>
        <w:jc w:val="both"/>
        <w:rPr>
          <w:rFonts w:cs="Times New Roman"/>
          <w:bCs/>
          <w:color w:val="000000"/>
          <w:sz w:val="28"/>
          <w:szCs w:val="28"/>
          <w:lang w:eastAsia="ar-SA" w:bidi="ar-SA"/>
        </w:rPr>
      </w:pPr>
      <w:r>
        <w:rPr/>
      </w:r>
    </w:p>
    <w:p>
      <w:pPr>
        <w:pStyle w:val="Normal"/>
        <w:jc w:val="both"/>
        <w:rPr/>
      </w:pPr>
      <w:r>
        <w:rPr>
          <w:b/>
          <w:color w:val="000000"/>
          <w:sz w:val="28"/>
          <w:szCs w:val="28"/>
        </w:rPr>
        <w:t>ВИРІШИЛИ:</w:t>
      </w:r>
      <w:r>
        <w:rPr>
          <w:color w:val="000000"/>
          <w:sz w:val="28"/>
          <w:szCs w:val="28"/>
        </w:rPr>
        <w:t xml:space="preserve"> Проєкт рішення прийняти за основу (проєкт рішення додається).</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Дядюнова О.А. - секретар міської ради, запропонувала доповнити проєкт рішення додатковим пунктом, враховуючи зауваження та рекомендації постійних комісій.</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b/>
          <w:color w:val="000000"/>
          <w:sz w:val="28"/>
          <w:szCs w:val="28"/>
        </w:rPr>
        <w:t>ВИРІШИЛИ:</w:t>
      </w:r>
      <w:r>
        <w:rPr>
          <w:color w:val="000000"/>
          <w:sz w:val="28"/>
          <w:szCs w:val="28"/>
        </w:rPr>
        <w:t xml:space="preserve"> Проєкт рішення прийняти зі змінами та доповненнями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sz w:val="28"/>
          <w:szCs w:val="28"/>
        </w:rPr>
      </w:pPr>
      <w:r>
        <w:rPr>
          <w:rFonts w:cs="Times New Roman"/>
          <w:sz w:val="28"/>
          <w:szCs w:val="28"/>
        </w:rPr>
      </w:r>
    </w:p>
    <w:p>
      <w:pPr>
        <w:pStyle w:val="Normal"/>
        <w:jc w:val="both"/>
        <w:rPr/>
      </w:pPr>
      <w:r>
        <w:rPr>
          <w:color w:val="000000"/>
          <w:sz w:val="28"/>
          <w:szCs w:val="28"/>
        </w:rPr>
        <w:tab/>
        <w:t>Дядюнова О.А. - секретар міської ради, запропонувала проєкт рішення прийняти в цілому.</w:t>
      </w:r>
    </w:p>
    <w:p>
      <w:pPr>
        <w:pStyle w:val="Normal"/>
        <w:jc w:val="both"/>
        <w:rPr>
          <w:color w:val="000000"/>
          <w:sz w:val="28"/>
          <w:szCs w:val="28"/>
        </w:rPr>
      </w:pPr>
      <w:r>
        <w:rPr/>
      </w:r>
    </w:p>
    <w:p>
      <w:pPr>
        <w:pStyle w:val="Normal"/>
        <w:jc w:val="both"/>
        <w:rPr>
          <w:color w:val="000000"/>
          <w:sz w:val="28"/>
          <w:szCs w:val="28"/>
        </w:rPr>
      </w:pPr>
      <w:r>
        <w:rPr>
          <w:b/>
          <w:color w:val="000000"/>
          <w:sz w:val="28"/>
          <w:szCs w:val="28"/>
        </w:rPr>
        <w:t>ВИРІШИЛИ:</w:t>
      </w:r>
      <w:r>
        <w:rPr>
          <w:color w:val="000000"/>
          <w:sz w:val="28"/>
          <w:szCs w:val="28"/>
        </w:rPr>
        <w:t xml:space="preserve"> Проєкт рішення </w:t>
      </w:r>
      <w:r>
        <w:rPr>
          <w:bCs/>
          <w:sz w:val="28"/>
          <w:szCs w:val="28"/>
        </w:rPr>
        <w:t>із внесеними змінами</w:t>
      </w:r>
      <w:r>
        <w:rPr>
          <w:color w:val="000000"/>
          <w:sz w:val="28"/>
          <w:szCs w:val="28"/>
        </w:rPr>
        <w:t xml:space="preserve">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
          <w:b/>
          <w:highlight w:val="cyan"/>
        </w:rPr>
      </w:pPr>
      <w:r>
        <w:rPr>
          <w:b/>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19.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 затвердження проекту землеустрою щодо відведення земельної ділянки.</w:t>
      </w:r>
    </w:p>
    <w:p>
      <w:pPr>
        <w:pStyle w:val="Normal"/>
        <w:ind w:firstLine="708"/>
        <w:jc w:val="both"/>
        <w:rPr>
          <w:rFonts w:cs="Times New Roman"/>
          <w:bCs/>
          <w:color w:val="000000"/>
          <w:sz w:val="28"/>
          <w:szCs w:val="28"/>
          <w:lang w:eastAsia="ar-SA" w:bidi="ar-SA"/>
        </w:rPr>
      </w:pPr>
      <w:r>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Івко Ю.В., Спільна Н.П., депутати міської ради, повідомили про наявність у них конфлікту інтересів відносно даного питання.</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pPr>
      <w:r>
        <w:rPr>
          <w:rFonts w:cs="Times New Roman"/>
          <w:bCs/>
          <w:color w:val="000000"/>
          <w:sz w:val="28"/>
          <w:szCs w:val="28"/>
          <w:lang w:eastAsia="ar-SA" w:bidi="ar-SA"/>
        </w:rPr>
        <w:t>Дядюнова О.А. - секретар міської ради, запропонувала прийняти проєкт рішення за основу.</w:t>
      </w:r>
    </w:p>
    <w:p>
      <w:pPr>
        <w:pStyle w:val="Normal"/>
        <w:ind w:firstLine="708"/>
        <w:jc w:val="both"/>
        <w:rPr>
          <w:rFonts w:cs="Times New Roman"/>
          <w:bCs/>
          <w:color w:val="000000"/>
          <w:sz w:val="28"/>
          <w:szCs w:val="28"/>
          <w:lang w:eastAsia="ar-SA" w:bidi="ar-SA"/>
        </w:rPr>
      </w:pPr>
      <w:r>
        <w:rPr/>
      </w:r>
    </w:p>
    <w:p>
      <w:pPr>
        <w:pStyle w:val="Normal"/>
        <w:jc w:val="both"/>
        <w:rPr/>
      </w:pPr>
      <w:r>
        <w:rPr>
          <w:b/>
          <w:color w:val="000000"/>
          <w:sz w:val="28"/>
          <w:szCs w:val="28"/>
        </w:rPr>
        <w:t>ВИРІШИЛИ:</w:t>
      </w:r>
      <w:r>
        <w:rPr>
          <w:color w:val="000000"/>
          <w:sz w:val="28"/>
          <w:szCs w:val="28"/>
        </w:rPr>
        <w:t xml:space="preserve"> Проєкт рішення прийняти за основу (проєкт рішення додається).</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Дядюнова О.А. - секретар міської ради, запропонувала доповнити проєкт рішення додатковими пунктами (п.п. 11-28).</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b/>
          <w:color w:val="000000"/>
          <w:sz w:val="28"/>
          <w:szCs w:val="28"/>
        </w:rPr>
        <w:t>ВИРІШИЛИ:</w:t>
      </w:r>
      <w:r>
        <w:rPr>
          <w:color w:val="000000"/>
          <w:sz w:val="28"/>
          <w:szCs w:val="28"/>
        </w:rPr>
        <w:t xml:space="preserve"> Проєкт рішення прийняти зі змінами та доповненнями (рішення додається).</w:t>
      </w:r>
    </w:p>
    <w:p>
      <w:pPr>
        <w:pStyle w:val="Normal"/>
        <w:jc w:val="both"/>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pPr>
      <w:r>
        <w:rPr>
          <w:color w:val="000000"/>
          <w:sz w:val="28"/>
          <w:szCs w:val="28"/>
        </w:rPr>
        <w:tab/>
        <w:t>Дядюнова О.А. - секретар міської ради, запропонувала проєкт рішення прийняти в цілому.</w:t>
      </w:r>
    </w:p>
    <w:p>
      <w:pPr>
        <w:pStyle w:val="Normal"/>
        <w:jc w:val="both"/>
        <w:rPr>
          <w:color w:val="000000"/>
          <w:sz w:val="28"/>
          <w:szCs w:val="28"/>
        </w:rPr>
      </w:pPr>
      <w:r>
        <w:rPr>
          <w:b/>
          <w:color w:val="000000"/>
          <w:sz w:val="28"/>
          <w:szCs w:val="28"/>
        </w:rPr>
        <w:t>ВИРІШИЛИ:</w:t>
      </w:r>
      <w:r>
        <w:rPr>
          <w:color w:val="000000"/>
          <w:sz w:val="28"/>
          <w:szCs w:val="28"/>
        </w:rPr>
        <w:t xml:space="preserve"> Проєкт рішення </w:t>
      </w:r>
      <w:r>
        <w:rPr>
          <w:bCs/>
          <w:sz w:val="28"/>
          <w:szCs w:val="28"/>
        </w:rPr>
        <w:t>із внесеними змінами</w:t>
      </w:r>
      <w:r>
        <w:rPr>
          <w:color w:val="000000"/>
          <w:sz w:val="28"/>
          <w:szCs w:val="28"/>
        </w:rPr>
        <w:t xml:space="preserve">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20.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p>
    <w:p>
      <w:pPr>
        <w:pStyle w:val="Normal"/>
        <w:ind w:firstLine="708"/>
        <w:jc w:val="both"/>
        <w:rPr>
          <w:color w:val="000000"/>
          <w:sz w:val="28"/>
          <w:szCs w:val="28"/>
        </w:rPr>
      </w:pPr>
      <w:r>
        <w:rPr>
          <w:color w:val="000000"/>
          <w:sz w:val="28"/>
          <w:szCs w:val="28"/>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21.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відмови від земельної ділянки.</w:t>
      </w:r>
    </w:p>
    <w:p>
      <w:pPr>
        <w:pStyle w:val="Normal"/>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22.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rFonts w:cs="Times New Roman"/>
          <w:bCs/>
          <w:color w:val="000000"/>
          <w:sz w:val="28"/>
          <w:szCs w:val="28"/>
          <w:lang w:eastAsia="ar-SA" w:bidi="ar-SA"/>
        </w:rPr>
      </w:pPr>
      <w:r>
        <w:rPr>
          <w:bCs/>
          <w:color w:val="000000"/>
          <w:sz w:val="28"/>
          <w:szCs w:val="28"/>
        </w:rPr>
        <w:t xml:space="preserve">Пилявського В.М. – в.о. начальника відділу земельних ресурсів та охорони навколишнього середовища, який </w:t>
      </w:r>
      <w:r>
        <w:rPr>
          <w:rFonts w:cs="Times New Roman"/>
          <w:bCs/>
          <w:color w:val="000000"/>
          <w:sz w:val="28"/>
          <w:szCs w:val="28"/>
          <w:lang w:eastAsia="ar-SA" w:bidi="ar-SA"/>
        </w:rPr>
        <w:t>запропонував внести зміни до рішень Решетилівської міської ради.</w:t>
      </w:r>
    </w:p>
    <w:p>
      <w:pPr>
        <w:pStyle w:val="Normal"/>
        <w:ind w:firstLine="708"/>
        <w:jc w:val="both"/>
        <w:rPr>
          <w:rFonts w:cs="Times New Roman"/>
          <w:bCs/>
          <w:color w:val="000000"/>
          <w:sz w:val="28"/>
          <w:szCs w:val="28"/>
          <w:highlight w:val="cyan"/>
          <w:lang w:eastAsia="ar-SA" w:bidi="ar-SA"/>
        </w:rPr>
      </w:pPr>
      <w:r>
        <w:rPr>
          <w:rFonts w:cs="Times New Roman"/>
          <w:bCs/>
          <w:color w:val="000000"/>
          <w:sz w:val="28"/>
          <w:szCs w:val="28"/>
          <w:highlight w:val="cyan"/>
          <w:lang w:eastAsia="ar-SA" w:bidi="ar-SA"/>
        </w:rPr>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t>Дядюнова О.А. - секретар міської ради, запропонувала прийняти проєкт рішення за основу.</w:t>
      </w:r>
    </w:p>
    <w:p>
      <w:pPr>
        <w:pStyle w:val="Normal"/>
        <w:jc w:val="both"/>
        <w:rPr/>
      </w:pPr>
      <w:r>
        <w:rPr>
          <w:b/>
          <w:color w:val="000000"/>
          <w:sz w:val="28"/>
          <w:szCs w:val="28"/>
        </w:rPr>
        <w:t>ВИРІШИЛИ</w:t>
      </w:r>
      <w:r>
        <w:rPr>
          <w:b/>
          <w:bCs/>
          <w:color w:val="000000"/>
          <w:sz w:val="28"/>
          <w:szCs w:val="28"/>
        </w:rPr>
        <w:t xml:space="preserve">: </w:t>
      </w:r>
      <w:r>
        <w:rPr>
          <w:color w:val="000000"/>
          <w:sz w:val="28"/>
          <w:szCs w:val="28"/>
        </w:rPr>
        <w:t>Проєкт рішення прийняти за основу (проєкт рішення додається).</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tabs>
          <w:tab w:val="clear" w:pos="708"/>
          <w:tab w:val="left" w:pos="682" w:leader="none"/>
        </w:tabs>
        <w:jc w:val="both"/>
        <w:rPr>
          <w:b/>
          <w:b/>
          <w:bCs/>
          <w:sz w:val="36"/>
          <w:szCs w:val="36"/>
        </w:rPr>
      </w:pPr>
      <w:r>
        <w:rPr>
          <w:rFonts w:cs="Times New Roman"/>
          <w:bCs/>
          <w:color w:val="000000"/>
          <w:sz w:val="28"/>
          <w:szCs w:val="28"/>
          <w:lang w:eastAsia="ar-SA" w:bidi="ar-SA"/>
        </w:rPr>
        <w:tab/>
        <w:t xml:space="preserve">Дядюнова О.А. - секретар міської ради, </w:t>
      </w:r>
      <w:r>
        <w:rPr>
          <w:bCs/>
          <w:sz w:val="28"/>
          <w:szCs w:val="28"/>
        </w:rPr>
        <w:t>запропонувала за рекомендаціями постійних комісій з проекту рішення виключити Гончаренко Л.В. та доповнити проект Боровенською Є.О.</w:t>
      </w:r>
    </w:p>
    <w:p>
      <w:pPr>
        <w:pStyle w:val="Normal"/>
        <w:ind w:firstLine="708"/>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b/>
          <w:color w:val="000000"/>
          <w:sz w:val="28"/>
          <w:szCs w:val="28"/>
        </w:rPr>
        <w:t>ВИРІШИЛИ:</w:t>
      </w:r>
      <w:r>
        <w:rPr>
          <w:color w:val="000000"/>
          <w:sz w:val="28"/>
          <w:szCs w:val="28"/>
        </w:rPr>
        <w:t xml:space="preserve"> Проєкт рішення прийняти зі змінами та доповненнями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sz w:val="28"/>
          <w:szCs w:val="28"/>
        </w:rPr>
      </w:pPr>
      <w:r>
        <w:rPr>
          <w:rFonts w:cs="Times New Roman"/>
          <w:sz w:val="28"/>
          <w:szCs w:val="28"/>
        </w:rPr>
      </w:r>
    </w:p>
    <w:p>
      <w:pPr>
        <w:pStyle w:val="Normal"/>
        <w:jc w:val="both"/>
        <w:rPr/>
      </w:pPr>
      <w:r>
        <w:rPr>
          <w:color w:val="000000"/>
          <w:sz w:val="28"/>
          <w:szCs w:val="28"/>
        </w:rPr>
        <w:tab/>
        <w:t>Дядюнова О.А. - секретар міської ради, запропонувала проєкт рішення прийняти в цілому.</w:t>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23.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проведення земельних торгів у формі аукціону (аукціон).</w:t>
      </w:r>
    </w:p>
    <w:p>
      <w:pPr>
        <w:pStyle w:val="Normal"/>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24.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надання дозволу на виготовлення технічної документації із землеустрою щодо інвентаризації земель комунальної власності с. Миколаїка.</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25.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надання дозволу на виготовлення технічної документації із землеустрою щодо інвентаризації земель комунальної власності с. Потічок.</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26. </w:t>
      </w:r>
      <w:r>
        <w:rPr>
          <w:rStyle w:val="Style12"/>
          <w:rFonts w:eastAsia="Liberation Serif;Times New Roma" w:cs="Times New Roman CYR" w:ascii="Times New Roman CYR" w:hAnsi="Times New Roman CYR"/>
          <w:bCs w:val="false"/>
          <w:iCs/>
          <w:color w:val="000000"/>
          <w:spacing w:val="-3"/>
          <w:sz w:val="28"/>
          <w:szCs w:val="28"/>
          <w:lang w:eastAsia="uk-UA"/>
        </w:rPr>
        <w:t xml:space="preserve">СЛУХАЛИ: </w:t>
      </w:r>
    </w:p>
    <w:p>
      <w:pPr>
        <w:pStyle w:val="Normal"/>
        <w:ind w:firstLine="708"/>
        <w:jc w:val="both"/>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запропонував припинити ді</w:t>
      </w:r>
      <w:r>
        <w:rPr>
          <w:rFonts w:cs="Times New Roman"/>
          <w:bCs/>
          <w:color w:val="000000"/>
          <w:sz w:val="28"/>
          <w:szCs w:val="28"/>
          <w:lang w:eastAsia="ar-SA" w:bidi="ar-SA"/>
        </w:rPr>
        <w:t>ю</w:t>
      </w:r>
      <w:r>
        <w:rPr>
          <w:rFonts w:cs="Times New Roman"/>
          <w:bCs/>
          <w:color w:val="000000"/>
          <w:sz w:val="28"/>
          <w:szCs w:val="28"/>
          <w:lang w:eastAsia="ar-SA" w:bidi="ar-SA"/>
        </w:rPr>
        <w:t xml:space="preserve"> рішень Решетилівської міської ради.</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27.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затвердження технічної документації із землеустрою щодо інвентаризації земель комунальної власності в м. Решетилівка, вул. Старокиївська, 7.</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28.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розроблення проекту землеустрою щодо встановлення (зміни) меж с. Остап’є Великобагачанського району Полтавської області.</w:t>
      </w:r>
    </w:p>
    <w:p>
      <w:pPr>
        <w:pStyle w:val="Normal"/>
        <w:ind w:firstLine="708"/>
        <w:jc w:val="both"/>
        <w:rPr>
          <w:color w:val="000000"/>
          <w:sz w:val="28"/>
          <w:szCs w:val="28"/>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ind w:firstLine="708"/>
        <w:jc w:val="both"/>
        <w:rPr/>
      </w:pPr>
      <w:r>
        <w:rPr/>
      </w:r>
    </w:p>
    <w:p>
      <w:pPr>
        <w:pStyle w:val="Normal"/>
        <w:jc w:val="both"/>
        <w:rPr/>
      </w:pPr>
      <w:r>
        <w:rPr>
          <w:b/>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highlight w:val="cyan"/>
        </w:rPr>
      </w:pPr>
      <w:r>
        <w:rPr>
          <w:highlight w:val="cyan"/>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
          <w:bCs/>
          <w:color w:val="000000"/>
          <w:sz w:val="28"/>
          <w:szCs w:val="28"/>
        </w:rPr>
        <w:t xml:space="preserve">29. </w:t>
      </w:r>
      <w:r>
        <w:rPr>
          <w:rStyle w:val="Style12"/>
          <w:rFonts w:eastAsia="Liberation Serif;Times New Roma" w:cs="Times New Roman CYR" w:ascii="Times New Roman CYR" w:hAnsi="Times New Roman CYR"/>
          <w:bCs w:val="false"/>
          <w:iCs/>
          <w:color w:val="000000"/>
          <w:spacing w:val="-3"/>
          <w:sz w:val="28"/>
          <w:szCs w:val="28"/>
          <w:lang w:eastAsia="uk-UA"/>
        </w:rPr>
        <w:t>СЛУХАЛИ:</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p>
      <w:pPr>
        <w:pStyle w:val="Normal"/>
        <w:ind w:firstLine="708"/>
        <w:jc w:val="both"/>
        <w:rPr>
          <w:color w:val="000000"/>
          <w:sz w:val="28"/>
          <w:szCs w:val="28"/>
        </w:rPr>
      </w:pPr>
      <w:r>
        <w:rPr>
          <w:bCs/>
          <w:color w:val="000000"/>
          <w:sz w:val="28"/>
          <w:szCs w:val="28"/>
        </w:rPr>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інформував по питанню</w:t>
      </w:r>
      <w:r>
        <w:rPr>
          <w:color w:val="000000"/>
          <w:sz w:val="28"/>
          <w:szCs w:val="28"/>
        </w:rPr>
        <w:t xml:space="preserve"> надання дозволу на виготовлення проекту землеустрою щодо відведення земельної ділянки.</w:t>
      </w:r>
    </w:p>
    <w:p>
      <w:pPr>
        <w:pStyle w:val="Normal"/>
        <w:ind w:firstLine="708"/>
        <w:jc w:val="both"/>
        <w:rPr>
          <w:color w:val="000000"/>
          <w:sz w:val="28"/>
          <w:szCs w:val="28"/>
        </w:rPr>
      </w:pPr>
      <w:r>
        <w:rPr>
          <w:color w:val="000000"/>
          <w:sz w:val="28"/>
          <w:szCs w:val="28"/>
        </w:rPr>
      </w:r>
    </w:p>
    <w:p>
      <w:pPr>
        <w:pStyle w:val="Normal"/>
        <w:ind w:firstLine="708"/>
        <w:jc w:val="both"/>
        <w:rPr>
          <w:color w:val="000000"/>
          <w:sz w:val="28"/>
          <w:szCs w:val="28"/>
          <w:highlight w:val="cyan"/>
        </w:rPr>
      </w:pPr>
      <w:r>
        <w:rPr>
          <w:color w:val="000000"/>
          <w:sz w:val="28"/>
          <w:szCs w:val="28"/>
          <w:highlight w:val="cyan"/>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highlight w:val="cyan"/>
        </w:rPr>
      </w:pPr>
      <w:r>
        <w:rPr>
          <w:color w:val="000000"/>
          <w:sz w:val="28"/>
          <w:szCs w:val="28"/>
          <w:highlight w:val="cyan"/>
        </w:rPr>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t>РЕЗУЛЬТАТИ ГОЛОСУВАННЯ: „за” - немає, „проти” - немає, „утримались” - 14. Результати відкритого поіменного голосування додаються до протоколу.</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t>Дядюнова О.А. – секретар міської ради, повторно поставила проєкт рішення на голосування.</w:t>
      </w:r>
    </w:p>
    <w:p>
      <w:pPr>
        <w:pStyle w:val="Normal"/>
        <w:jc w:val="both"/>
        <w:rPr>
          <w:rFonts w:eastAsia="Liberation Serif;Times New Roma" w:cs="Times New Roman"/>
          <w:b/>
          <w:b/>
          <w:bCs/>
          <w:iCs/>
          <w:color w:val="000000" w:themeColor="text1"/>
          <w:spacing w:val="-3"/>
          <w:sz w:val="28"/>
          <w:szCs w:val="28"/>
          <w:highlight w:val="cyan"/>
          <w:lang w:eastAsia="ar-SA" w:bidi="ar-SA"/>
        </w:rPr>
      </w:pPr>
      <w:r>
        <w:rPr>
          <w:rFonts w:eastAsia="Liberation Serif;Times New Roma" w:cs="Times New Roman"/>
          <w:b/>
          <w:bCs/>
          <w:iCs/>
          <w:color w:val="000000" w:themeColor="text1"/>
          <w:spacing w:val="-3"/>
          <w:sz w:val="28"/>
          <w:szCs w:val="28"/>
          <w:highlight w:val="cyan"/>
          <w:lang w:eastAsia="ar-SA" w:bidi="ar-SA"/>
        </w:rPr>
      </w:r>
    </w:p>
    <w:p>
      <w:pPr>
        <w:pStyle w:val="Normal"/>
        <w:jc w:val="both"/>
        <w:rPr/>
      </w:pPr>
      <w:r>
        <w:rPr>
          <w:rFonts w:eastAsia="Liberation Serif;Times New Roma" w:cs="Times New Roman"/>
          <w:b/>
          <w:bCs/>
          <w:iCs/>
          <w:color w:val="000000" w:themeColor="text1"/>
          <w:spacing w:val="-3"/>
          <w:sz w:val="28"/>
          <w:szCs w:val="28"/>
          <w:highlight w:val="cyan"/>
          <w:lang w:eastAsia="ar-SA" w:bidi="ar-SA"/>
        </w:rPr>
        <w:t xml:space="preserve">ВИРІШИЛИ: </w:t>
      </w:r>
      <w:r>
        <w:rPr>
          <w:color w:val="000000"/>
          <w:sz w:val="28"/>
          <w:szCs w:val="28"/>
          <w:highlight w:val="cyan"/>
        </w:rPr>
        <w:t>Перенести розгляд питання на наступну сесію (проєкт рішення додається).</w:t>
      </w:r>
    </w:p>
    <w:p>
      <w:pPr>
        <w:pStyle w:val="Normal"/>
        <w:jc w:val="both"/>
        <w:rPr>
          <w:rFonts w:eastAsia="Liberation Serif;Times New Roma" w:cs="Times New Roman"/>
          <w:bCs/>
          <w:iCs/>
          <w:color w:val="000000" w:themeColor="text1"/>
          <w:spacing w:val="-3"/>
          <w:sz w:val="28"/>
          <w:szCs w:val="28"/>
          <w:highlight w:val="cyan"/>
          <w:lang w:eastAsia="ar-SA" w:bidi="ar-SA"/>
        </w:rPr>
      </w:pPr>
      <w:r>
        <w:rPr>
          <w:rFonts w:eastAsia="Liberation Serif;Times New Roma" w:cs="Times New Roman"/>
          <w:bCs/>
          <w:iCs/>
          <w:color w:val="000000" w:themeColor="text1"/>
          <w:spacing w:val="-3"/>
          <w:sz w:val="28"/>
          <w:szCs w:val="28"/>
          <w:highlight w:val="cyan"/>
          <w:lang w:eastAsia="ar-SA" w:bidi="ar-SA"/>
        </w:rPr>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t>30. РІЗНЕ</w:t>
      </w:r>
    </w:p>
    <w:p>
      <w:pPr>
        <w:pStyle w:val="Normal"/>
        <w:ind w:firstLine="708"/>
        <w:jc w:val="both"/>
        <w:rPr>
          <w:color w:val="000000"/>
          <w:sz w:val="28"/>
          <w:szCs w:val="28"/>
          <w:lang w:eastAsia="ru-RU"/>
        </w:rPr>
      </w:pPr>
      <w:r>
        <w:rPr>
          <w:rFonts w:eastAsia="Liberation Serif;Times New Roma" w:cs="Times New Roman"/>
          <w:bCs/>
          <w:iCs/>
          <w:color w:val="000000" w:themeColor="text1"/>
          <w:spacing w:val="-3"/>
          <w:sz w:val="28"/>
          <w:szCs w:val="28"/>
          <w:lang w:eastAsia="ar-SA" w:bidi="ar-SA"/>
        </w:rPr>
        <w:t xml:space="preserve">Дядюнова О.А. - секретар міської ради, повідомила присутнім, що </w:t>
      </w:r>
      <w:r>
        <w:rPr>
          <w:color w:val="000000"/>
          <w:sz w:val="28"/>
          <w:szCs w:val="28"/>
          <w:lang w:eastAsia="ru-RU"/>
        </w:rPr>
        <w:t xml:space="preserve">капітальний ремонт харчоблоку Решетилівської філії І ступеня Опорного закладу Решетилівський ліцей імені І. Л. Олійника Решетилівської міської ради незабаром завершиться. Завершено ремонт спортзалу в с. Колотії, замінено вікна в Потічанському НВК на сучасні металопластикові. Також, відновлено роботи по терапевтичному відділенні і через 1-1,5 місяці планується завершити роботи по даному об’єкту. Оксана Анатоліївна наголосила, що </w:t>
      </w:r>
      <w:r>
        <w:rPr>
          <w:color w:val="000000"/>
          <w:sz w:val="28"/>
          <w:szCs w:val="28"/>
          <w:highlight w:val="cyan"/>
          <w:lang w:eastAsia="ru-RU"/>
        </w:rPr>
        <w:t>оголошено тендер на реконструкцію існуючого громадського будинку (дискоклубу) в літній кінотеатр по вул. Покровська, 9 а.</w:t>
      </w:r>
      <w:r>
        <w:rPr>
          <w:color w:val="000000"/>
          <w:sz w:val="28"/>
          <w:szCs w:val="28"/>
          <w:lang w:eastAsia="ru-RU"/>
        </w:rPr>
        <w:t xml:space="preserve"> </w:t>
      </w:r>
    </w:p>
    <w:p>
      <w:pPr>
        <w:pStyle w:val="Normal"/>
        <w:jc w:val="both"/>
        <w:rPr>
          <w:color w:val="000000"/>
          <w:sz w:val="28"/>
          <w:szCs w:val="28"/>
          <w:lang w:eastAsia="ru-RU"/>
        </w:rPr>
      </w:pPr>
      <w:r>
        <w:rPr>
          <w:color w:val="000000"/>
          <w:sz w:val="28"/>
          <w:szCs w:val="28"/>
          <w:lang w:eastAsia="ru-RU"/>
        </w:rPr>
      </w:r>
    </w:p>
    <w:p>
      <w:pPr>
        <w:pStyle w:val="Normal"/>
        <w:jc w:val="both"/>
        <w:rPr>
          <w:rFonts w:eastAsia="Liberation Serif;Times New Roma" w:cs="Times New Roman"/>
          <w:b/>
          <w:b/>
          <w:bCs/>
          <w:iCs/>
          <w:color w:val="000000" w:themeColor="text1"/>
          <w:spacing w:val="-3"/>
          <w:sz w:val="28"/>
          <w:szCs w:val="28"/>
          <w:lang w:eastAsia="ar-SA" w:bidi="ar-SA"/>
        </w:rPr>
      </w:pPr>
      <w:r>
        <w:rPr>
          <w:rFonts w:eastAsia="Liberation Serif;Times New Roma" w:cs="Times New Roman"/>
          <w:b/>
          <w:bCs/>
          <w:iCs/>
          <w:color w:val="000000" w:themeColor="text1"/>
          <w:spacing w:val="-3"/>
          <w:sz w:val="28"/>
          <w:szCs w:val="28"/>
          <w:lang w:eastAsia="ar-SA" w:bidi="ar-SA"/>
        </w:rPr>
        <w:t>ВИСТУПИЛИ:</w:t>
      </w:r>
    </w:p>
    <w:p>
      <w:pPr>
        <w:pStyle w:val="Normal"/>
        <w:ind w:firstLine="708"/>
        <w:jc w:val="both"/>
        <w:rPr>
          <w:color w:val="000000"/>
          <w:sz w:val="28"/>
          <w:szCs w:val="28"/>
          <w:lang w:eastAsia="ru-RU"/>
        </w:rPr>
      </w:pPr>
      <w:r>
        <w:rPr>
          <w:color w:val="000000"/>
          <w:sz w:val="28"/>
          <w:szCs w:val="28"/>
          <w:lang w:eastAsia="ru-RU"/>
        </w:rPr>
        <w:t>Криндач Ю.В., депутат міської ради, який поцікавився питанням аварійного стану котельні в м-ні Цибулівка м. Решетилівка.</w:t>
      </w:r>
    </w:p>
    <w:p>
      <w:pPr>
        <w:pStyle w:val="Normal"/>
        <w:jc w:val="both"/>
        <w:rPr>
          <w:color w:val="000000"/>
          <w:sz w:val="28"/>
          <w:szCs w:val="28"/>
          <w:lang w:eastAsia="ru-RU"/>
        </w:rPr>
      </w:pPr>
      <w:r>
        <w:rPr>
          <w:color w:val="000000"/>
          <w:sz w:val="28"/>
          <w:szCs w:val="28"/>
          <w:lang w:eastAsia="ru-RU"/>
        </w:rPr>
      </w:r>
    </w:p>
    <w:p>
      <w:pPr>
        <w:pStyle w:val="Normal"/>
        <w:ind w:firstLine="708"/>
        <w:jc w:val="both"/>
        <w:rPr>
          <w:color w:val="000000"/>
          <w:sz w:val="28"/>
          <w:szCs w:val="28"/>
          <w:lang w:eastAsia="ru-RU"/>
        </w:rPr>
      </w:pPr>
      <w:r>
        <w:rPr>
          <w:color w:val="000000"/>
          <w:sz w:val="28"/>
          <w:szCs w:val="28"/>
          <w:lang w:eastAsia="ru-RU"/>
        </w:rPr>
        <w:t xml:space="preserve">Дядюнова О.А. - секретар міської  ради, повідомила, що котельня виставлена на аукціон, та зауважила, що останнім часом збільшилася кількість звернень незадоволених мешканців громади щодо викачки води з річки Говтва </w:t>
      </w:r>
      <w:r>
        <w:rPr>
          <w:color w:val="000000"/>
          <w:sz w:val="28"/>
          <w:szCs w:val="28"/>
          <w:highlight w:val="cyan"/>
          <w:lang w:eastAsia="ru-RU"/>
        </w:rPr>
        <w:t>підприємствами.</w:t>
      </w:r>
      <w:r>
        <w:rPr>
          <w:color w:val="000000"/>
          <w:sz w:val="28"/>
          <w:szCs w:val="28"/>
          <w:lang w:eastAsia="ru-RU"/>
        </w:rPr>
        <w:t xml:space="preserve"> Оксана Анатоліївна наголосила, що міська рада не надавала жодного дозволу щодо проведення робіт з викачки води, тому в разі фіксації даного факту необхідно звертатися до поліції, як до контролюючого органу з цього питання. Також, Оксана Анатоліївна привітала Криндача Ю.В., депутата міської ради, у якого був день народження у міжсесійний період та всіх присутніх з Днем визволення Решетилівки.</w:t>
      </w:r>
    </w:p>
    <w:p>
      <w:pPr>
        <w:pStyle w:val="Normal"/>
        <w:jc w:val="both"/>
        <w:rPr>
          <w:rFonts w:eastAsia="Liberation Serif;Times New Roma" w:cs="Times New Roman"/>
          <w:bCs/>
          <w:iCs/>
          <w:color w:val="000000" w:themeColor="text1"/>
          <w:spacing w:val="-3"/>
          <w:sz w:val="28"/>
          <w:szCs w:val="28"/>
          <w:lang w:eastAsia="ar-SA" w:bidi="ar-SA"/>
        </w:rPr>
      </w:pPr>
      <w:r>
        <w:rPr>
          <w:rFonts w:eastAsia="Liberation Serif;Times New Roma" w:cs="Times New Roman"/>
          <w:bCs/>
          <w:iCs/>
          <w:color w:val="000000" w:themeColor="text1"/>
          <w:spacing w:val="-3"/>
          <w:sz w:val="28"/>
          <w:szCs w:val="28"/>
          <w:lang w:eastAsia="ar-SA" w:bidi="ar-SA"/>
        </w:rPr>
      </w:r>
    </w:p>
    <w:p>
      <w:pPr>
        <w:pStyle w:val="Normal"/>
        <w:jc w:val="both"/>
        <w:rPr>
          <w:highlight w:val="cyan"/>
        </w:rPr>
      </w:pPr>
      <w:r>
        <w:rPr>
          <w:highlight w:val="cyan"/>
        </w:rPr>
        <w:t xml:space="preserve"> </w:t>
      </w:r>
    </w:p>
    <w:p>
      <w:pPr>
        <w:pStyle w:val="Normal"/>
        <w:jc w:val="both"/>
        <w:rPr>
          <w:rStyle w:val="Style12"/>
          <w:highlight w:val="cyan"/>
        </w:rPr>
      </w:pPr>
      <w:r>
        <w:rPr>
          <w:highlight w:val="cyan"/>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p>
    <w:p>
      <w:pPr>
        <w:pStyle w:val="Normal"/>
        <w:jc w:val="both"/>
        <w:rPr>
          <w:color w:val="000000"/>
        </w:rPr>
      </w:pPr>
      <w:r>
        <w:rPr>
          <w:color w:val="000000"/>
        </w:rPr>
      </w:r>
    </w:p>
    <w:p>
      <w:pPr>
        <w:pStyle w:val="Normal"/>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Секретар засідання </w:t>
        <w:tab/>
        <w:tab/>
        <w:tab/>
        <w:tab/>
        <w:tab/>
        <w:t xml:space="preserve">       </w:t>
        <w:tab/>
        <w:tab/>
        <w:t>Л.О. Кашуба</w:t>
      </w:r>
      <w:r>
        <w:rPr>
          <w:rStyle w:val="Style12"/>
          <w:rFonts w:eastAsia="Liberation Serif;Times New Roma" w:cs="Times New Roman CYR" w:ascii="Times New Roman CYR" w:hAnsi="Times New Roman CYR"/>
          <w:b w:val="false"/>
          <w:bCs w:val="false"/>
          <w:iCs/>
          <w:spacing w:val="-3"/>
          <w:sz w:val="28"/>
          <w:szCs w:val="28"/>
          <w:lang w:eastAsia="uk-UA"/>
        </w:rPr>
        <w:t xml:space="preserve"> </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sectPr>
      <w:headerReference w:type="default" r:id="rId3"/>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egoe UI">
    <w:charset w:val="01"/>
    <w:family w:val="roman"/>
    <w:pitch w:val="default"/>
  </w:font>
  <w:font w:name="Liberation Serif">
    <w:altName w:val="Times New Roman"/>
    <w:charset w:val="01"/>
    <w:family w:val="roman"/>
    <w:pitch w:val="default"/>
  </w:font>
  <w:font w:name="Calibri">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5460757"/>
    </w:sdtPr>
    <w:sdtContent>
      <w:p>
        <w:pPr>
          <w:pStyle w:val="Style26"/>
          <w:jc w:val="center"/>
          <w:rPr/>
        </w:pPr>
        <w:r>
          <w:rPr/>
        </w:r>
      </w:p>
      <w:p>
        <w:pPr>
          <w:pStyle w:val="Style26"/>
          <w:jc w:val="center"/>
          <w:rPr/>
        </w:pPr>
        <w:r>
          <w:rPr/>
        </w:r>
      </w:p>
      <w:p>
        <w:pPr>
          <w:pStyle w:val="Style26"/>
          <w:jc w:val="center"/>
          <w:rPr/>
        </w:pPr>
        <w:r>
          <w:rPr/>
          <w:fldChar w:fldCharType="begin"/>
        </w:r>
        <w:r>
          <w:rPr/>
          <w:instrText> PAGE </w:instrText>
        </w:r>
        <w:r>
          <w:rPr/>
          <w:fldChar w:fldCharType="separate"/>
        </w:r>
        <w:r>
          <w:rPr/>
          <w:t>18</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4"/>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character" w:styleId="Style18">
    <w:name w:val="Интернет-ссылка"/>
    <w:rsid w:val="00fe118b"/>
    <w:rPr>
      <w:color w:val="0000FF"/>
      <w:u w:val="single"/>
    </w:rPr>
  </w:style>
  <w:style w:type="character" w:styleId="ListLabel1">
    <w:name w:val="ListLabel 1"/>
    <w:qFormat/>
    <w:rPr>
      <w:rFonts w:eastAsia="Calibri" w:cs="Times New Roman"/>
      <w:bCs/>
      <w:color w:val="000000"/>
      <w:spacing w:val="4"/>
      <w:kern w:val="0"/>
      <w:sz w:val="28"/>
      <w:szCs w:val="28"/>
      <w:u w:val="none"/>
      <w:lang w:eastAsia="uk-UA"/>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name w:val="Header"/>
    <w:basedOn w:val="Normal"/>
    <w:uiPriority w:val="99"/>
    <w:pPr>
      <w:suppressLineNumbers/>
      <w:tabs>
        <w:tab w:val="clear" w:pos="708"/>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7">
    <w:name w:val="Footer"/>
    <w:basedOn w:val="Normal"/>
    <w:uiPriority w:val="99"/>
    <w:unhideWhenUsed/>
    <w:rsid w:val="00b10354"/>
    <w:pPr>
      <w:tabs>
        <w:tab w:val="clear" w:pos="708"/>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ubuntu&amp;hs=eXd&amp;channel=fs&amp;q=&#1054;&#1089;&#1090;&#1072;&#1087;&apos;&#1111;&#1074;&#1089;&#1100;&#1082;&#1086;&#1111;&amp;spell=1&amp;sa=X&amp;ved=2ahUKEwj6yfHN0PnrAhXk_CoKHa66At4QBSgAegQIDhAq"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B81C-0663-4C26-A524-97A6E733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Application>LibreOffice/6.1.2.1$Windows_X86_64 LibreOffice_project/65905a128db06ba48db947242809d14d3f9a93fe</Application>
  <Pages>18</Pages>
  <Words>4573</Words>
  <Characters>31727</Characters>
  <CharactersWithSpaces>36263</CharactersWithSpaces>
  <Paragraphs>295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2019-07-03T14:10:00Z</cp:lastPrinted>
  <dcterms:modified xsi:type="dcterms:W3CDTF">2020-09-28T11:51:36Z</dcterms:modified>
  <cp:revision>507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