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74" w:rsidRDefault="00405D74" w:rsidP="00405D7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ПРОТОКОЛ № 34</w:t>
      </w:r>
    </w:p>
    <w:p w:rsidR="00405D74" w:rsidRDefault="00405D74" w:rsidP="00405D7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405D74" w:rsidRDefault="00405D74" w:rsidP="00405D7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405D74" w:rsidRDefault="00405D74" w:rsidP="00405D74">
      <w:pPr>
        <w:pStyle w:val="Standard"/>
        <w:jc w:val="center"/>
        <w:rPr>
          <w:rFonts w:hint="eastAsia"/>
        </w:rPr>
      </w:pPr>
      <w:r w:rsidRPr="00040251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(38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позачергова сесія</w:t>
      </w:r>
      <w:r w:rsidRPr="00040251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VIII</w:t>
      </w:r>
      <w:r w:rsidRPr="00040251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405D74" w:rsidRDefault="00405D74" w:rsidP="00405D74">
      <w:pPr>
        <w:pStyle w:val="Standard"/>
        <w:jc w:val="center"/>
        <w:rPr>
          <w:rFonts w:ascii="Times New Roman" w:hAnsi="Times New Roman"/>
        </w:rPr>
      </w:pP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06 жовтня 2023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11.00</w:t>
      </w: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405D74" w:rsidRDefault="00405D74" w:rsidP="00405D74">
      <w:pPr>
        <w:pStyle w:val="Standard"/>
        <w:rPr>
          <w:rFonts w:hint="eastAsia"/>
        </w:rPr>
      </w:pP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 Ольга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бюджету, фінансів, планування соціально-економічного розвитку, цін, розвитку підприємництва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головуюча.</w:t>
      </w: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 Венера - секретар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бюджету, фінансів, планування соціально-економічного розвитку, цін, розвитку підприємництва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405D74" w:rsidRDefault="00405D74" w:rsidP="00405D74">
      <w:pPr>
        <w:pStyle w:val="Standard"/>
        <w:rPr>
          <w:rFonts w:hint="eastAsia"/>
        </w:rPr>
      </w:pPr>
    </w:p>
    <w:p w:rsidR="00405D74" w:rsidRDefault="00405D74" w:rsidP="00405D7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присутні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Захарченко</w:t>
            </w:r>
            <w:proofErr w:type="spellEnd"/>
            <w:r>
              <w:rPr>
                <w:rFonts w:ascii="Times New Roman" w:hAnsi="Times New Roman"/>
              </w:rPr>
              <w:t xml:space="preserve">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Криндач</w:t>
            </w:r>
            <w:proofErr w:type="spellEnd"/>
            <w:r>
              <w:rPr>
                <w:rFonts w:ascii="Times New Roman" w:hAnsi="Times New Roman"/>
              </w:rPr>
              <w:t xml:space="preserve">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Мосієнко</w:t>
            </w:r>
            <w:proofErr w:type="spellEnd"/>
            <w:r>
              <w:rPr>
                <w:rFonts w:ascii="Times New Roman" w:hAnsi="Times New Roman"/>
              </w:rPr>
              <w:t xml:space="preserve">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Мушта</w:t>
            </w:r>
            <w:proofErr w:type="spellEnd"/>
            <w:r>
              <w:rPr>
                <w:rFonts w:ascii="Times New Roman" w:hAnsi="Times New Roman"/>
              </w:rPr>
              <w:t xml:space="preserve">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Оренбургська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Федорченко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Хиль</w:t>
            </w:r>
            <w:proofErr w:type="spellEnd"/>
            <w:r>
              <w:rPr>
                <w:rFonts w:ascii="Times New Roman" w:hAnsi="Times New Roman"/>
              </w:rPr>
              <w:t xml:space="preserve">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Черкун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405D74" w:rsidRDefault="00405D74" w:rsidP="00405D74">
      <w:pPr>
        <w:pStyle w:val="Standard"/>
        <w:shd w:val="clear" w:color="auto" w:fill="FFFFFF"/>
        <w:jc w:val="both"/>
        <w:rPr>
          <w:rFonts w:hint="eastAsia"/>
        </w:rPr>
      </w:pPr>
    </w:p>
    <w:p w:rsidR="00405D74" w:rsidRDefault="00405D74" w:rsidP="00405D7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Захарченко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Кацітадзе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Колесніченко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Коцар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Трудненко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405D74" w:rsidRDefault="00405D74" w:rsidP="00405D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405D74" w:rsidRDefault="00405D74" w:rsidP="00405D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Черкун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405D74" w:rsidRDefault="00405D74" w:rsidP="00405D74">
      <w:pPr>
        <w:pStyle w:val="Standard"/>
        <w:jc w:val="center"/>
        <w:rPr>
          <w:rFonts w:hint="eastAsia"/>
        </w:rPr>
      </w:pPr>
    </w:p>
    <w:p w:rsidR="00405D74" w:rsidRDefault="00405D74" w:rsidP="00405D74">
      <w:pPr>
        <w:pStyle w:val="Standard"/>
        <w:jc w:val="center"/>
        <w:rPr>
          <w:rFonts w:hint="eastAsia"/>
        </w:rPr>
      </w:pPr>
    </w:p>
    <w:p w:rsidR="00405D74" w:rsidRDefault="00405D74" w:rsidP="00405D7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lastRenderedPageBreak/>
        <w:t>Керівники виконавчих органів, структурних підрозділів, керівників підприємств, які приймали участь у засіданні 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827"/>
      </w:tblGrid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Дядюнова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Колесніченко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Антон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Заступник міського голови з питань діяльності виконавчих органів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з юридичних питань та управління комунальним майном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Малиш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Тетяна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Онуфрієнко Віктор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фінансового управління</w:t>
            </w:r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Standard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Різник Тетяна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відділу оборонної роботи, цивільного захисту та взаємодії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правоохороннимиорганами</w:t>
            </w:r>
            <w:proofErr w:type="spellEnd"/>
          </w:p>
        </w:tc>
      </w:tr>
      <w:tr w:rsidR="00405D74" w:rsidTr="00D56112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Сивинська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Інна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D74" w:rsidRDefault="00405D74" w:rsidP="00D5611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Перший заступник міського голови</w:t>
            </w:r>
          </w:p>
        </w:tc>
      </w:tr>
    </w:tbl>
    <w:p w:rsidR="00405D74" w:rsidRDefault="00405D74" w:rsidP="00405D74">
      <w:pPr>
        <w:pStyle w:val="Standard"/>
        <w:jc w:val="center"/>
        <w:rPr>
          <w:rFonts w:hint="eastAsia"/>
        </w:rPr>
      </w:pP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Style w:val="a6"/>
          <w:rFonts w:ascii="Times New Roman" w:hAnsi="Times New Roman"/>
          <w:color w:val="000000"/>
          <w:lang w:eastAsia="uk-UA"/>
        </w:rPr>
        <w:tab/>
      </w:r>
      <w:r>
        <w:rPr>
          <w:rStyle w:val="a6"/>
          <w:rFonts w:ascii="Times New Roman" w:hAnsi="Times New Roman"/>
          <w:color w:val="000000"/>
          <w:kern w:val="0"/>
          <w:lang w:eastAsia="ru-RU"/>
        </w:rPr>
        <w:t xml:space="preserve">1) Про закупівлю  предметів спеціального призначення для забезпечення військової </w:t>
      </w: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частини А4712.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Різник Тетяна  - начальник відділу оборонної роботи, цивільного захисту та взаємодії з правоохоронними органами.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 xml:space="preserve">2) Про </w:t>
      </w:r>
      <w:r>
        <w:rPr>
          <w:rFonts w:ascii="Times New Roman" w:hAnsi="Times New Roman"/>
        </w:rPr>
        <w:t xml:space="preserve">внесення змін до Програми </w:t>
      </w:r>
      <w:r>
        <w:rPr>
          <w:rFonts w:ascii="Times New Roman" w:hAnsi="Times New Roman"/>
          <w:bCs/>
          <w:shd w:val="clear" w:color="auto" w:fill="FFFFFF"/>
        </w:rPr>
        <w:t>реалізації Концепції допризовної підготовки, забе</w:t>
      </w:r>
      <w:r>
        <w:rPr>
          <w:rFonts w:ascii="Times New Roman" w:hAnsi="Times New Roman"/>
          <w:bCs/>
          <w:shd w:val="clear" w:color="auto" w:fill="FFFFFF"/>
        </w:rPr>
        <w:t>з</w:t>
      </w:r>
      <w:r>
        <w:rPr>
          <w:rFonts w:ascii="Times New Roman" w:hAnsi="Times New Roman"/>
          <w:bCs/>
          <w:shd w:val="clear" w:color="auto" w:fill="FFFFFF"/>
        </w:rPr>
        <w:t>печення приписки громадян до призовної дільниці, військово-патріотичного виховання мол</w:t>
      </w:r>
      <w:r>
        <w:rPr>
          <w:rFonts w:ascii="Times New Roman" w:hAnsi="Times New Roman"/>
          <w:bCs/>
          <w:shd w:val="clear" w:color="auto" w:fill="FFFFFF"/>
        </w:rPr>
        <w:t>о</w:t>
      </w:r>
      <w:r>
        <w:rPr>
          <w:rFonts w:ascii="Times New Roman" w:hAnsi="Times New Roman"/>
          <w:bCs/>
          <w:shd w:val="clear" w:color="auto" w:fill="FFFFFF"/>
        </w:rPr>
        <w:t>ді,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2021-2023 роки.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Різник Тетяна - начальник відділу оборонної роботи, цивільного захисту та взаємодії з правоохоронними органами.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 xml:space="preserve">3) </w:t>
      </w:r>
      <w:r>
        <w:rPr>
          <w:rFonts w:ascii="Times New Roman" w:hAnsi="Times New Roman"/>
        </w:rPr>
        <w:t>Про внесення змін до показників бюджету міської територіальної громади на 2023 рік.</w:t>
      </w:r>
    </w:p>
    <w:p w:rsidR="00405D74" w:rsidRDefault="00405D74" w:rsidP="00405D74">
      <w:pPr>
        <w:pStyle w:val="Standard"/>
        <w:suppressAutoHyphens w:val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Онуфрієнко Віктор - начальник фінансового управління.</w:t>
      </w:r>
    </w:p>
    <w:p w:rsidR="00405D74" w:rsidRDefault="00405D74" w:rsidP="00405D74">
      <w:pPr>
        <w:pStyle w:val="Standard"/>
        <w:suppressAutoHyphens w:val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>4) Різне.</w:t>
      </w:r>
    </w:p>
    <w:p w:rsidR="00405D74" w:rsidRDefault="00405D74" w:rsidP="00405D74">
      <w:pPr>
        <w:pStyle w:val="Standard"/>
        <w:suppressAutoHyphens w:val="0"/>
        <w:jc w:val="center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ДОДАТКОВЕ ПИТАННЯ:</w:t>
      </w:r>
    </w:p>
    <w:p w:rsidR="00405D74" w:rsidRDefault="00405D74" w:rsidP="00405D74">
      <w:pPr>
        <w:pStyle w:val="Standard"/>
        <w:suppressAutoHyphens w:val="0"/>
        <w:jc w:val="center"/>
        <w:rPr>
          <w:rFonts w:hint="eastAsia"/>
        </w:rPr>
      </w:pPr>
    </w:p>
    <w:p w:rsidR="00405D74" w:rsidRDefault="00405D74" w:rsidP="00405D74">
      <w:pPr>
        <w:pStyle w:val="Standard"/>
        <w:suppressAutoHyphens w:val="0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>1) Про передачу міжбюджетного трансферту</w:t>
      </w:r>
      <w:r>
        <w:rPr>
          <w:rStyle w:val="a5"/>
          <w:rFonts w:ascii="Times New Roman" w:eastAsia="Times New Roman" w:hAnsi="Times New Roman" w:cs="Times New Roman"/>
          <w:color w:val="212529"/>
          <w:kern w:val="0"/>
        </w:rPr>
        <w:t xml:space="preserve"> у вигляді іншої субвенції з бюджету </w:t>
      </w:r>
      <w:r>
        <w:rPr>
          <w:rStyle w:val="a5"/>
          <w:rFonts w:ascii="Times New Roman" w:eastAsia="Times New Roman" w:hAnsi="Times New Roman" w:cs="Times New Roman"/>
          <w:color w:val="000000"/>
          <w:kern w:val="0"/>
        </w:rPr>
        <w:t>Решетилі</w:t>
      </w:r>
      <w:r>
        <w:rPr>
          <w:rStyle w:val="a5"/>
          <w:rFonts w:ascii="Times New Roman" w:eastAsia="Times New Roman" w:hAnsi="Times New Roman" w:cs="Times New Roman"/>
          <w:color w:val="000000"/>
          <w:kern w:val="0"/>
        </w:rPr>
        <w:t>в</w:t>
      </w:r>
      <w:r>
        <w:rPr>
          <w:rStyle w:val="a5"/>
          <w:rFonts w:ascii="Times New Roman" w:eastAsia="Times New Roman" w:hAnsi="Times New Roman" w:cs="Times New Roman"/>
          <w:color w:val="000000"/>
          <w:kern w:val="0"/>
        </w:rPr>
        <w:t xml:space="preserve">ської міської територіальної громади </w:t>
      </w: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 xml:space="preserve">до бюджету </w:t>
      </w:r>
      <w:proofErr w:type="spellStart"/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Білозерської</w:t>
      </w:r>
      <w:proofErr w:type="spellEnd"/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 xml:space="preserve"> селищної територіальної громади.</w:t>
      </w: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Доповідає:Онуфрієнко Віктор - начальник фінансового управління.</w:t>
      </w:r>
    </w:p>
    <w:p w:rsidR="00405D74" w:rsidRDefault="00405D74" w:rsidP="00405D74">
      <w:pPr>
        <w:pStyle w:val="Standard"/>
        <w:jc w:val="both"/>
        <w:rPr>
          <w:rFonts w:hint="eastAsia"/>
        </w:rPr>
      </w:pP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5"/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</w:rPr>
        <w:t xml:space="preserve">Різник Тетяну - начальник відділу оборонної роботи, цивільного захисту та взаємодії з правоохоронними органами, яка проінформувала про </w:t>
      </w:r>
      <w:r>
        <w:rPr>
          <w:rStyle w:val="a6"/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закупівлю  предметів спеціального призначення для забезпечення військової </w:t>
      </w: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/>
        </w:rPr>
        <w:t>частини А4712.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Style w:val="a6"/>
          <w:b w:val="0"/>
          <w:bCs w:val="0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 ,,проти”-0, ,,утриматись” -0.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iCs/>
          <w:color w:val="000000"/>
          <w:spacing w:val="4"/>
          <w:lang w:eastAsia="ru-RU" w:bidi="ar-SA"/>
        </w:rPr>
        <w:t xml:space="preserve">2. </w:t>
      </w:r>
      <w:r>
        <w:rPr>
          <w:rFonts w:eastAsia="Calibri"/>
          <w:color w:val="000000"/>
          <w:spacing w:val="-8"/>
          <w:kern w:val="0"/>
          <w:lang w:eastAsia="ru-RU" w:bidi="ar-SA"/>
        </w:rPr>
        <w:t>СЛУХАЛИ: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eastAsia="Times New Roman" w:cs="Times New Roman"/>
          <w:bCs w:val="0"/>
          <w:iCs/>
          <w:color w:val="000000"/>
          <w:spacing w:val="4"/>
          <w:lang w:eastAsia="ru-RU" w:bidi="ar-SA"/>
        </w:rPr>
        <w:tab/>
      </w:r>
      <w:r>
        <w:rPr>
          <w:rStyle w:val="a6"/>
          <w:rFonts w:eastAsia="Times New Roman" w:cs="Times New Roman"/>
          <w:iCs/>
          <w:color w:val="000000"/>
          <w:spacing w:val="4"/>
          <w:lang w:eastAsia="ru-RU" w:bidi="ar-SA"/>
        </w:rPr>
        <w:t xml:space="preserve"> </w:t>
      </w:r>
      <w:r>
        <w:rPr>
          <w:rStyle w:val="a5"/>
          <w:rFonts w:eastAsia="Times New Roman" w:cs="Times New Roman"/>
          <w:color w:val="000000"/>
          <w:kern w:val="0"/>
          <w:shd w:val="clear" w:color="auto" w:fill="FFFFFF"/>
          <w:lang w:eastAsia="ru-RU"/>
        </w:rPr>
        <w:t>Різник Тетяна - начальник відділу оборонної роботи, цивільного захисту та взаємодії з правоохоронними органами, яка проінформувала про внесення змін до Програми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2021-2023 роки.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Style w:val="a6"/>
          <w:b w:val="0"/>
          <w:bCs w:val="0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 ,,проти”-0, ,,утриматись” -0.</w:t>
      </w:r>
    </w:p>
    <w:p w:rsidR="00405D74" w:rsidRDefault="00405D74" w:rsidP="00405D7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ВИРІШИЛИ: Погодити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iCs/>
          <w:color w:val="000000"/>
          <w:spacing w:val="4"/>
          <w:lang w:eastAsia="ru-RU" w:bidi="ar-SA"/>
        </w:rPr>
        <w:t xml:space="preserve">3. </w:t>
      </w:r>
      <w:r>
        <w:rPr>
          <w:rFonts w:eastAsia="Calibri"/>
          <w:color w:val="000000"/>
          <w:spacing w:val="-8"/>
          <w:kern w:val="0"/>
          <w:lang w:eastAsia="ru-RU" w:bidi="ar-SA"/>
        </w:rPr>
        <w:t>СЛУХАЛИ: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eastAsia="Times New Roman" w:cs="Times New Roman"/>
          <w:bCs w:val="0"/>
          <w:iCs/>
          <w:color w:val="000000"/>
          <w:spacing w:val="4"/>
          <w:lang w:eastAsia="ru-RU" w:bidi="ar-SA"/>
        </w:rPr>
        <w:tab/>
        <w:t xml:space="preserve"> </w:t>
      </w:r>
      <w:proofErr w:type="spellStart"/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>Онуфрієнка</w:t>
      </w:r>
      <w:proofErr w:type="spellEnd"/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 xml:space="preserve"> Віктора - начальника фінансового управління, який проінформував про внесення змін до показників бюджету міської територіальної громади на 2023 рік.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Style w:val="a6"/>
          <w:b w:val="0"/>
          <w:bCs w:val="0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13, проти”-0, ,,утриматись” -0.</w:t>
      </w:r>
    </w:p>
    <w:p w:rsidR="00405D74" w:rsidRDefault="00405D74" w:rsidP="00405D7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ВИРІШИЛИ: Погодити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iCs/>
          <w:color w:val="000000"/>
          <w:spacing w:val="4"/>
          <w:lang w:eastAsia="ru-RU" w:bidi="ar-SA"/>
        </w:rPr>
        <w:t xml:space="preserve">4. </w:t>
      </w:r>
      <w:r>
        <w:rPr>
          <w:rFonts w:eastAsia="Calibri"/>
          <w:color w:val="000000"/>
          <w:spacing w:val="-8"/>
          <w:kern w:val="0"/>
          <w:lang w:eastAsia="ru-RU" w:bidi="ar-SA"/>
        </w:rPr>
        <w:t>СЛУХАЛИ: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eastAsia="Times New Roman" w:cs="Times New Roman"/>
          <w:bCs w:val="0"/>
          <w:iCs/>
          <w:color w:val="000000"/>
          <w:spacing w:val="4"/>
          <w:lang w:eastAsia="ru-RU" w:bidi="ar-SA"/>
        </w:rPr>
        <w:tab/>
        <w:t xml:space="preserve"> </w:t>
      </w:r>
      <w:proofErr w:type="spellStart"/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>Онуфрієнка</w:t>
      </w:r>
      <w:proofErr w:type="spellEnd"/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 xml:space="preserve"> Віктора - начальника фінансового управління, який проінформував про передачу міжбюджетного трансферту</w:t>
      </w:r>
      <w:r>
        <w:rPr>
          <w:rStyle w:val="a5"/>
          <w:rFonts w:eastAsia="Times New Roman" w:cs="Times New Roman"/>
          <w:iCs/>
          <w:color w:val="212529"/>
          <w:kern w:val="0"/>
          <w:lang w:eastAsia="ru-RU"/>
        </w:rPr>
        <w:t xml:space="preserve"> у вигляді іншої субвенції з бюджету </w:t>
      </w:r>
      <w:r>
        <w:rPr>
          <w:rStyle w:val="a5"/>
          <w:rFonts w:eastAsia="Times New Roman" w:cs="Times New Roman"/>
          <w:iCs/>
          <w:color w:val="000000"/>
          <w:kern w:val="0"/>
          <w:lang w:eastAsia="ru-RU"/>
        </w:rPr>
        <w:t xml:space="preserve">Решетилівської міської територіальної громади </w:t>
      </w:r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 xml:space="preserve">до бюджету </w:t>
      </w:r>
      <w:proofErr w:type="spellStart"/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>Білозерської</w:t>
      </w:r>
      <w:proofErr w:type="spellEnd"/>
      <w:r>
        <w:rPr>
          <w:rStyle w:val="a5"/>
          <w:rFonts w:eastAsia="Times New Roman" w:cs="Times New Roman"/>
          <w:iCs/>
          <w:color w:val="000000"/>
          <w:kern w:val="0"/>
          <w:shd w:val="clear" w:color="auto" w:fill="FFFFFF"/>
          <w:lang w:eastAsia="ru-RU"/>
        </w:rPr>
        <w:t xml:space="preserve"> селищної територіальної громади.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Style w:val="a6"/>
          <w:b w:val="0"/>
          <w:bCs w:val="0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 ,,проти”-0, ,,утриматись” -0.</w:t>
      </w:r>
    </w:p>
    <w:p w:rsidR="00405D74" w:rsidRDefault="00405D74" w:rsidP="00405D7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ВИРІШИЛИ: Погодити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iCs/>
          <w:color w:val="000000"/>
          <w:spacing w:val="4"/>
          <w:lang w:eastAsia="ru-RU" w:bidi="ar-SA"/>
        </w:rPr>
        <w:t xml:space="preserve">5.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Різне.</w:t>
      </w:r>
    </w:p>
    <w:p w:rsidR="00405D74" w:rsidRDefault="00405D74" w:rsidP="00405D74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>Голови постійних комісій:</w:t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 xml:space="preserve">                                                                                                  </w:t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 xml:space="preserve">_________________ </w:t>
      </w:r>
      <w:proofErr w:type="spellStart"/>
      <w:r>
        <w:rPr>
          <w:rFonts w:eastAsia="Calibri"/>
          <w:lang w:bidi="ar-SA"/>
        </w:rPr>
        <w:t>Оренбургська</w:t>
      </w:r>
      <w:proofErr w:type="spellEnd"/>
      <w:r>
        <w:rPr>
          <w:rFonts w:eastAsia="Calibri"/>
          <w:lang w:bidi="ar-SA"/>
        </w:rPr>
        <w:t xml:space="preserve"> О.П.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proofErr w:type="spellStart"/>
      <w:r>
        <w:rPr>
          <w:rFonts w:eastAsia="Calibri"/>
          <w:lang w:bidi="ar-SA"/>
        </w:rPr>
        <w:t>__________________Бережн</w:t>
      </w:r>
      <w:proofErr w:type="spellEnd"/>
      <w:r>
        <w:rPr>
          <w:rFonts w:eastAsia="Calibri"/>
          <w:lang w:bidi="ar-SA"/>
        </w:rPr>
        <w:t>ий В.О.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proofErr w:type="spellStart"/>
      <w:r>
        <w:rPr>
          <w:rFonts w:eastAsia="Calibri"/>
          <w:lang w:bidi="ar-SA"/>
        </w:rPr>
        <w:t>__________________Захарчен</w:t>
      </w:r>
      <w:proofErr w:type="spellEnd"/>
      <w:r>
        <w:rPr>
          <w:rFonts w:eastAsia="Calibri"/>
          <w:lang w:bidi="ar-SA"/>
        </w:rPr>
        <w:t>ко В.Г.</w:t>
      </w:r>
    </w:p>
    <w:p w:rsidR="00405D74" w:rsidRDefault="00405D74" w:rsidP="00405D74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proofErr w:type="spellStart"/>
      <w:r>
        <w:rPr>
          <w:rFonts w:eastAsia="Calibri"/>
          <w:lang w:bidi="ar-SA"/>
        </w:rPr>
        <w:t>__________________Луго</w:t>
      </w:r>
      <w:proofErr w:type="spellEnd"/>
      <w:r>
        <w:rPr>
          <w:rFonts w:eastAsia="Calibri"/>
          <w:lang w:bidi="ar-SA"/>
        </w:rPr>
        <w:t>ва Н.І.</w:t>
      </w:r>
    </w:p>
    <w:p w:rsidR="00405D74" w:rsidRDefault="00405D74" w:rsidP="00405D7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__________________Захарчен</w:t>
      </w:r>
      <w:proofErr w:type="spellEnd"/>
      <w:r>
        <w:rPr>
          <w:rFonts w:ascii="Times New Roman" w:hAnsi="Times New Roman"/>
        </w:rPr>
        <w:t>ко В.Ф.</w:t>
      </w:r>
    </w:p>
    <w:p w:rsidR="00405D74" w:rsidRDefault="00405D74" w:rsidP="00405D7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__________________Ткач</w:t>
      </w:r>
      <w:proofErr w:type="spellEnd"/>
      <w:r>
        <w:rPr>
          <w:rFonts w:ascii="Times New Roman" w:hAnsi="Times New Roman"/>
        </w:rPr>
        <w:t>ук І.О.</w:t>
      </w:r>
    </w:p>
    <w:p w:rsidR="00405D74" w:rsidRDefault="00405D74" w:rsidP="00405D7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__________________Савчен</w:t>
      </w:r>
      <w:proofErr w:type="spellEnd"/>
      <w:r>
        <w:rPr>
          <w:rFonts w:ascii="Times New Roman" w:hAnsi="Times New Roman"/>
        </w:rPr>
        <w:t>ко В.М.</w:t>
      </w:r>
    </w:p>
    <w:p w:rsidR="00405D74" w:rsidRDefault="00405D74" w:rsidP="00405D7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__________________Хи</w:t>
      </w:r>
      <w:proofErr w:type="spellEnd"/>
      <w:r>
        <w:rPr>
          <w:rFonts w:ascii="Times New Roman" w:hAnsi="Times New Roman"/>
        </w:rPr>
        <w:t>ль О.В.</w:t>
      </w:r>
    </w:p>
    <w:p w:rsidR="00405D74" w:rsidRDefault="00405D74" w:rsidP="00405D7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  <w:bookmarkStart w:id="0" w:name="_GoBack"/>
      <w:bookmarkEnd w:id="0"/>
    </w:p>
    <w:p w:rsidR="00405D74" w:rsidRDefault="00405D74" w:rsidP="00405D74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D74" w:rsidRDefault="00405D74" w:rsidP="00405D7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405D74" w:rsidRDefault="00405D74" w:rsidP="00405D7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405D74" w:rsidRDefault="00405D74" w:rsidP="00405D74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405D74" w:rsidRDefault="00405D74" w:rsidP="00405D74">
      <w:pPr>
        <w:pStyle w:val="a4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405D74" w:rsidRDefault="00405D74" w:rsidP="00405D74">
      <w:pPr>
        <w:pStyle w:val="a4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405D74" w:rsidRDefault="00405D74" w:rsidP="00405D74">
      <w:pPr>
        <w:pStyle w:val="a4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>VIII</w:t>
      </w:r>
      <w:r w:rsidRPr="000402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405D74" w:rsidRDefault="00405D74" w:rsidP="00405D74">
      <w:pPr>
        <w:pStyle w:val="a4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405D74" w:rsidRDefault="00405D74" w:rsidP="00405D74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06.10.2023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405D74" w:rsidRDefault="00405D74" w:rsidP="00405D74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405D74" w:rsidRDefault="00405D74" w:rsidP="00405D7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узгодження </w:t>
      </w:r>
      <w:proofErr w:type="spellStart"/>
      <w:r>
        <w:rPr>
          <w:rFonts w:ascii="Times New Roman" w:hAnsi="Times New Roman" w:cs="Times New Roman"/>
          <w:bCs/>
          <w:color w:val="000000"/>
        </w:rPr>
        <w:t>проєктів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рішен</w:t>
      </w:r>
      <w:proofErr w:type="spellEnd"/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38 позачергової сесії міської ради</w:t>
      </w: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405D74" w:rsidRDefault="00405D74" w:rsidP="00405D74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405D74" w:rsidRDefault="00405D74" w:rsidP="00405D74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405D74" w:rsidRDefault="00405D74" w:rsidP="00405D7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405D74" w:rsidRDefault="00405D74" w:rsidP="00405D7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405D74" w:rsidRDefault="00405D74" w:rsidP="00405D74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405D74" w:rsidRDefault="00405D74" w:rsidP="00405D74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405D74" w:rsidRDefault="00405D74" w:rsidP="00405D74">
      <w:pPr>
        <w:pStyle w:val="Standard"/>
        <w:jc w:val="center"/>
        <w:rPr>
          <w:rFonts w:hint="eastAsia"/>
        </w:rPr>
      </w:pPr>
    </w:p>
    <w:p w:rsidR="00405D74" w:rsidRDefault="00405D74" w:rsidP="00405D7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Style w:val="a6"/>
          <w:rFonts w:ascii="Times New Roman" w:hAnsi="Times New Roman"/>
          <w:color w:val="000000"/>
          <w:lang w:eastAsia="uk-UA"/>
        </w:rPr>
        <w:tab/>
      </w:r>
      <w:r>
        <w:rPr>
          <w:rStyle w:val="a6"/>
          <w:rFonts w:ascii="Times New Roman" w:hAnsi="Times New Roman"/>
          <w:color w:val="000000"/>
          <w:kern w:val="0"/>
          <w:lang w:eastAsia="ru-RU"/>
        </w:rPr>
        <w:t xml:space="preserve">1) Про закупівлю  предметів спеціального призначення для забезпечення військової </w:t>
      </w: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частини А4712.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Різник Тетяна  - начальник відділу оборонної роботи, цивільного захисту та взаємодії з правоохоронними органами.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 xml:space="preserve">2) Про </w:t>
      </w:r>
      <w:r>
        <w:rPr>
          <w:rFonts w:ascii="Times New Roman" w:hAnsi="Times New Roman"/>
        </w:rPr>
        <w:t xml:space="preserve">внесення змін до Програми </w:t>
      </w:r>
      <w:r>
        <w:rPr>
          <w:rFonts w:ascii="Times New Roman" w:hAnsi="Times New Roman"/>
          <w:bCs/>
          <w:shd w:val="clear" w:color="auto" w:fill="FFFFFF"/>
        </w:rPr>
        <w:t>реалізації Концепції допризовної підготовки, забе</w:t>
      </w:r>
      <w:r>
        <w:rPr>
          <w:rFonts w:ascii="Times New Roman" w:hAnsi="Times New Roman"/>
          <w:bCs/>
          <w:shd w:val="clear" w:color="auto" w:fill="FFFFFF"/>
        </w:rPr>
        <w:t>з</w:t>
      </w:r>
      <w:r>
        <w:rPr>
          <w:rFonts w:ascii="Times New Roman" w:hAnsi="Times New Roman"/>
          <w:bCs/>
          <w:shd w:val="clear" w:color="auto" w:fill="FFFFFF"/>
        </w:rPr>
        <w:t>печення приписки громадян до призовної дільниці, військово-патріотичного виховання мол</w:t>
      </w:r>
      <w:r>
        <w:rPr>
          <w:rFonts w:ascii="Times New Roman" w:hAnsi="Times New Roman"/>
          <w:bCs/>
          <w:shd w:val="clear" w:color="auto" w:fill="FFFFFF"/>
        </w:rPr>
        <w:t>о</w:t>
      </w:r>
      <w:r>
        <w:rPr>
          <w:rFonts w:ascii="Times New Roman" w:hAnsi="Times New Roman"/>
          <w:bCs/>
          <w:shd w:val="clear" w:color="auto" w:fill="FFFFFF"/>
        </w:rPr>
        <w:t>ді,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2021-2023 роки.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Різник Тетяна - начальник відділу оборонної роботи, цивільного захисту та взаємодії з правоохоронними органами.</w:t>
      </w:r>
    </w:p>
    <w:p w:rsidR="00405D74" w:rsidRDefault="00405D74" w:rsidP="00405D74">
      <w:pPr>
        <w:pStyle w:val="a3"/>
        <w:suppressAutoHyphens w:val="0"/>
        <w:ind w:left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 xml:space="preserve">3) </w:t>
      </w:r>
      <w:r>
        <w:rPr>
          <w:rFonts w:ascii="Times New Roman" w:hAnsi="Times New Roman"/>
        </w:rPr>
        <w:t>Про внесення змін до показників бюджету міської територіальної громади на 2023 рік.</w:t>
      </w:r>
    </w:p>
    <w:p w:rsidR="00405D74" w:rsidRDefault="00405D74" w:rsidP="00405D74">
      <w:pPr>
        <w:pStyle w:val="Standard"/>
        <w:suppressAutoHyphens w:val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 Онуфрієнко Віктор - начальник фінансового управління.</w:t>
      </w:r>
    </w:p>
    <w:p w:rsidR="00405D74" w:rsidRDefault="00405D74" w:rsidP="00405D74">
      <w:pPr>
        <w:pStyle w:val="Standard"/>
        <w:suppressAutoHyphens w:val="0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>4) Різне.</w:t>
      </w:r>
    </w:p>
    <w:p w:rsidR="00405D74" w:rsidRDefault="00405D74" w:rsidP="00405D74">
      <w:pPr>
        <w:pStyle w:val="Standard"/>
        <w:suppressAutoHyphens w:val="0"/>
        <w:jc w:val="center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ДОДАТКОВЕ ПИТАННЯ:</w:t>
      </w:r>
    </w:p>
    <w:p w:rsidR="00405D74" w:rsidRDefault="00405D74" w:rsidP="00405D74">
      <w:pPr>
        <w:pStyle w:val="Standard"/>
        <w:suppressAutoHyphens w:val="0"/>
        <w:jc w:val="center"/>
        <w:rPr>
          <w:rFonts w:hint="eastAsia"/>
        </w:rPr>
      </w:pPr>
    </w:p>
    <w:p w:rsidR="00405D74" w:rsidRDefault="00405D74" w:rsidP="00405D74">
      <w:pPr>
        <w:pStyle w:val="Standard"/>
        <w:suppressAutoHyphens w:val="0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ab/>
        <w:t>1) Про передачу міжбюджетного трансферту</w:t>
      </w:r>
      <w:r>
        <w:rPr>
          <w:rStyle w:val="a5"/>
          <w:rFonts w:ascii="Times New Roman" w:eastAsia="Times New Roman" w:hAnsi="Times New Roman" w:cs="Times New Roman"/>
          <w:color w:val="212529"/>
          <w:kern w:val="0"/>
        </w:rPr>
        <w:t xml:space="preserve"> у вигляді іншої субвенції з бюджету </w:t>
      </w:r>
      <w:r>
        <w:rPr>
          <w:rStyle w:val="a5"/>
          <w:rFonts w:ascii="Times New Roman" w:eastAsia="Times New Roman" w:hAnsi="Times New Roman" w:cs="Times New Roman"/>
          <w:color w:val="000000"/>
          <w:kern w:val="0"/>
        </w:rPr>
        <w:t>Решетилі</w:t>
      </w:r>
      <w:r>
        <w:rPr>
          <w:rStyle w:val="a5"/>
          <w:rFonts w:ascii="Times New Roman" w:eastAsia="Times New Roman" w:hAnsi="Times New Roman" w:cs="Times New Roman"/>
          <w:color w:val="000000"/>
          <w:kern w:val="0"/>
        </w:rPr>
        <w:t>в</w:t>
      </w:r>
      <w:r>
        <w:rPr>
          <w:rStyle w:val="a5"/>
          <w:rFonts w:ascii="Times New Roman" w:eastAsia="Times New Roman" w:hAnsi="Times New Roman" w:cs="Times New Roman"/>
          <w:color w:val="000000"/>
          <w:kern w:val="0"/>
        </w:rPr>
        <w:t xml:space="preserve">ської міської територіальної громади </w:t>
      </w: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 xml:space="preserve">до бюджету </w:t>
      </w:r>
      <w:proofErr w:type="spellStart"/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Білозерської</w:t>
      </w:r>
      <w:proofErr w:type="spellEnd"/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 xml:space="preserve"> селищної територіальної громади.</w:t>
      </w: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Style w:val="a5"/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</w:rPr>
        <w:t>Доповідає:Онуфрієнко Віктор - начальник фінансового управління.</w:t>
      </w:r>
    </w:p>
    <w:p w:rsidR="00405D74" w:rsidRDefault="00405D74" w:rsidP="00405D74">
      <w:pPr>
        <w:pStyle w:val="Standard"/>
        <w:jc w:val="both"/>
        <w:rPr>
          <w:rFonts w:hint="eastAsia"/>
        </w:rPr>
      </w:pPr>
    </w:p>
    <w:p w:rsidR="00405D74" w:rsidRDefault="00405D74" w:rsidP="00405D74">
      <w:pPr>
        <w:pStyle w:val="Standard"/>
        <w:jc w:val="both"/>
        <w:rPr>
          <w:rFonts w:hint="eastAsia"/>
        </w:rPr>
      </w:pPr>
      <w:r>
        <w:rPr>
          <w:rStyle w:val="a6"/>
          <w:rFonts w:ascii="Times New Roman" w:eastAsia="Times New Roman" w:hAnsi="Times New Roman" w:cs="Times New Roman"/>
          <w:color w:val="000000"/>
          <w:kern w:val="0"/>
          <w:lang w:eastAsia="ru-RU"/>
        </w:rPr>
        <w:tab/>
      </w:r>
      <w:r>
        <w:rPr>
          <w:rStyle w:val="a6"/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Розглянувши всі </w:t>
      </w:r>
      <w:proofErr w:type="spellStart"/>
      <w:r>
        <w:rPr>
          <w:rStyle w:val="a6"/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проєкти</w:t>
      </w:r>
      <w:proofErr w:type="spellEnd"/>
      <w:r>
        <w:rPr>
          <w:rStyle w:val="a6"/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  всі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проєкти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рішень винесені на 38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VIII</w:t>
      </w:r>
      <w:r w:rsidRPr="00405D74"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скликання.</w:t>
      </w:r>
    </w:p>
    <w:p w:rsidR="00405D74" w:rsidRDefault="00405D74" w:rsidP="00405D74">
      <w:pPr>
        <w:pStyle w:val="Standard"/>
        <w:jc w:val="both"/>
        <w:rPr>
          <w:rFonts w:hint="eastAsia"/>
        </w:rPr>
      </w:pPr>
    </w:p>
    <w:p w:rsidR="00405D74" w:rsidRDefault="00405D74" w:rsidP="00405D74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_________________Оренбургсь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ка О.П.</w:t>
      </w:r>
    </w:p>
    <w:p w:rsidR="00405D74" w:rsidRDefault="00405D74" w:rsidP="00405D7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405D74" w:rsidRDefault="00405D74" w:rsidP="00405D7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405D74" w:rsidRDefault="00405D74" w:rsidP="00405D74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</w:t>
      </w:r>
      <w:proofErr w:type="spellStart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Лугова</w:t>
      </w:r>
      <w:proofErr w:type="spellEnd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 xml:space="preserve"> Н.І.</w:t>
      </w:r>
    </w:p>
    <w:p w:rsidR="00126BAE" w:rsidRPr="00405D74" w:rsidRDefault="00126BAE">
      <w:pPr>
        <w:rPr>
          <w:lang w:val="ru-RU"/>
        </w:rPr>
      </w:pPr>
    </w:p>
    <w:sectPr w:rsidR="00126BAE" w:rsidRPr="00405D74" w:rsidSect="00405D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7"/>
    <w:rsid w:val="00126BAE"/>
    <w:rsid w:val="00405D74"/>
    <w:rsid w:val="00E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D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5D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paragraph" w:customStyle="1" w:styleId="western">
    <w:name w:val="western"/>
    <w:basedOn w:val="Standard"/>
    <w:rsid w:val="00405D74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andarduser">
    <w:name w:val="Standard (user)"/>
    <w:rsid w:val="00405D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List Paragraph"/>
    <w:basedOn w:val="Standard"/>
    <w:rsid w:val="00405D74"/>
    <w:pPr>
      <w:ind w:left="720"/>
    </w:pPr>
  </w:style>
  <w:style w:type="paragraph" w:styleId="a4">
    <w:name w:val="Normal (Web)"/>
    <w:basedOn w:val="Standarduser"/>
    <w:rsid w:val="00405D74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TableContents">
    <w:name w:val="Table Contents"/>
    <w:basedOn w:val="Standard"/>
    <w:rsid w:val="00405D74"/>
    <w:pPr>
      <w:suppressLineNumbers/>
    </w:pPr>
  </w:style>
  <w:style w:type="character" w:customStyle="1" w:styleId="a5">
    <w:name w:val="Основной текст_"/>
    <w:rsid w:val="00405D74"/>
    <w:rPr>
      <w:spacing w:val="-8"/>
      <w:sz w:val="26"/>
      <w:szCs w:val="26"/>
      <w:lang w:val="uk-UA" w:bidi="ar-SA"/>
    </w:rPr>
  </w:style>
  <w:style w:type="character" w:styleId="a6">
    <w:name w:val="Strong"/>
    <w:basedOn w:val="a0"/>
    <w:rsid w:val="00405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D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5D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paragraph" w:customStyle="1" w:styleId="western">
    <w:name w:val="western"/>
    <w:basedOn w:val="Standard"/>
    <w:rsid w:val="00405D74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andarduser">
    <w:name w:val="Standard (user)"/>
    <w:rsid w:val="00405D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List Paragraph"/>
    <w:basedOn w:val="Standard"/>
    <w:rsid w:val="00405D74"/>
    <w:pPr>
      <w:ind w:left="720"/>
    </w:pPr>
  </w:style>
  <w:style w:type="paragraph" w:styleId="a4">
    <w:name w:val="Normal (Web)"/>
    <w:basedOn w:val="Standarduser"/>
    <w:rsid w:val="00405D74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TableContents">
    <w:name w:val="Table Contents"/>
    <w:basedOn w:val="Standard"/>
    <w:rsid w:val="00405D74"/>
    <w:pPr>
      <w:suppressLineNumbers/>
    </w:pPr>
  </w:style>
  <w:style w:type="character" w:customStyle="1" w:styleId="a5">
    <w:name w:val="Основной текст_"/>
    <w:rsid w:val="00405D74"/>
    <w:rPr>
      <w:spacing w:val="-8"/>
      <w:sz w:val="26"/>
      <w:szCs w:val="26"/>
      <w:lang w:val="uk-UA" w:bidi="ar-SA"/>
    </w:rPr>
  </w:style>
  <w:style w:type="character" w:styleId="a6">
    <w:name w:val="Strong"/>
    <w:basedOn w:val="a0"/>
    <w:rsid w:val="00405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4957</Words>
  <Characters>2827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2023-10-13T07:21:00Z</dcterms:created>
  <dcterms:modified xsi:type="dcterms:W3CDTF">2023-10-13T07:22:00Z</dcterms:modified>
</cp:coreProperties>
</file>