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anchor behindDoc="0" distT="0" distB="0" distL="0" distR="0" simplePos="0" locked="0" layoutInCell="1" allowOverlap="1" relativeHeight="2">
            <wp:simplePos x="0" y="0"/>
            <wp:positionH relativeFrom="column">
              <wp:posOffset>2891155</wp:posOffset>
            </wp:positionH>
            <wp:positionV relativeFrom="paragraph">
              <wp:posOffset>-194945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pPr>
      <w:r>
        <w:rPr>
          <w:b/>
          <w:sz w:val="28"/>
          <w:szCs w:val="28"/>
        </w:rPr>
        <w:t>РЕШЕТИЛІВСЬКА МІСЬКА РАДА</w:t>
      </w:r>
    </w:p>
    <w:p>
      <w:pPr>
        <w:pStyle w:val="Normal"/>
        <w:jc w:val="center"/>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ПРОТОКОЛ</w:t>
      </w:r>
    </w:p>
    <w:p>
      <w:pPr>
        <w:pStyle w:val="Normal"/>
        <w:jc w:val="center"/>
        <w:rPr/>
      </w:pPr>
      <w:r>
        <w:rPr>
          <w:rFonts w:cs="Times New Roman"/>
          <w:sz w:val="28"/>
          <w:szCs w:val="28"/>
        </w:rPr>
        <w:t>поза</w:t>
      </w:r>
      <w:r>
        <w:rPr>
          <w:rFonts w:cs="Times New Roman"/>
          <w:sz w:val="28"/>
          <w:szCs w:val="28"/>
        </w:rPr>
        <w:t>чергового засідання виконавчого комітету</w:t>
      </w:r>
    </w:p>
    <w:p>
      <w:pPr>
        <w:pStyle w:val="Normal"/>
        <w:jc w:val="center"/>
        <w:rPr>
          <w:b/>
          <w:b/>
          <w:sz w:val="28"/>
          <w:szCs w:val="28"/>
        </w:rPr>
      </w:pPr>
      <w:r>
        <w:rPr>
          <w:b/>
          <w:sz w:val="28"/>
          <w:szCs w:val="28"/>
        </w:rPr>
      </w:r>
    </w:p>
    <w:p>
      <w:pPr>
        <w:pStyle w:val="Normal"/>
        <w:jc w:val="both"/>
        <w:rPr>
          <w:lang w:val="ru-RU"/>
        </w:rPr>
      </w:pPr>
      <w:r>
        <w:rPr>
          <w:sz w:val="28"/>
          <w:szCs w:val="28"/>
          <w:lang w:val="ru-RU"/>
        </w:rPr>
        <w:t>10</w:t>
      </w:r>
      <w:r>
        <w:rPr>
          <w:sz w:val="28"/>
          <w:szCs w:val="28"/>
        </w:rPr>
        <w:t xml:space="preserve"> лютого 2021 року                                                                                   </w:t>
        <w:tab/>
        <w:t xml:space="preserve">№ </w:t>
      </w:r>
      <w:r>
        <w:rPr>
          <w:sz w:val="28"/>
          <w:szCs w:val="28"/>
          <w:lang w:val="ru-RU"/>
        </w:rPr>
        <w:t>4</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r>
        <w:rPr>
          <w:color w:val="111111"/>
          <w:sz w:val="28"/>
          <w:szCs w:val="28"/>
        </w:rPr>
        <w:t xml:space="preserve"> - 31 осіб.</w:t>
      </w:r>
    </w:p>
    <w:p>
      <w:pPr>
        <w:pStyle w:val="Normal"/>
        <w:tabs>
          <w:tab w:val="clear" w:pos="708"/>
          <w:tab w:val="left" w:pos="1800" w:leader="none"/>
        </w:tabs>
        <w:jc w:val="both"/>
        <w:rPr/>
      </w:pPr>
      <w:r>
        <w:rPr>
          <w:b/>
          <w:bCs/>
          <w:color w:val="111111"/>
          <w:sz w:val="28"/>
          <w:szCs w:val="28"/>
        </w:rPr>
        <w:t>Присутні - 2</w:t>
      </w:r>
      <w:r>
        <w:rPr>
          <w:b/>
          <w:bCs/>
          <w:color w:val="111111"/>
          <w:sz w:val="28"/>
          <w:szCs w:val="28"/>
          <w:lang w:val="ru-RU"/>
        </w:rPr>
        <w:t>3</w:t>
      </w:r>
      <w:r>
        <w:rPr>
          <w:b/>
          <w:bCs/>
          <w:color w:val="111111"/>
          <w:sz w:val="28"/>
          <w:szCs w:val="28"/>
        </w:rPr>
        <w:t xml:space="preserve"> членів виконавчого комітету:</w:t>
      </w:r>
    </w:p>
    <w:p>
      <w:pPr>
        <w:pStyle w:val="Normal"/>
        <w:tabs>
          <w:tab w:val="clear" w:pos="708"/>
          <w:tab w:val="left" w:pos="1800" w:leader="none"/>
        </w:tabs>
        <w:spacing w:lineRule="atLeast" w:line="100"/>
        <w:jc w:val="both"/>
        <w:rPr/>
      </w:pPr>
      <w:r>
        <w:rPr>
          <w:color w:val="111111"/>
          <w:sz w:val="28"/>
          <w:szCs w:val="28"/>
        </w:rPr>
        <w:t>Дядюнова О.А. – міський голова, головуюча;</w:t>
      </w:r>
    </w:p>
    <w:p>
      <w:pPr>
        <w:pStyle w:val="Normal"/>
        <w:tabs>
          <w:tab w:val="clear" w:pos="708"/>
          <w:tab w:val="left" w:pos="1800" w:leader="none"/>
        </w:tabs>
        <w:spacing w:lineRule="atLeast" w:line="100"/>
        <w:jc w:val="both"/>
        <w:rPr/>
      </w:pPr>
      <w:r>
        <w:rPr>
          <w:color w:val="111111"/>
          <w:sz w:val="28"/>
          <w:szCs w:val="28"/>
        </w:rPr>
        <w:t>Лисенко М.В. - керуючий справами виконавчого комітету, секретар;</w:t>
      </w:r>
    </w:p>
    <w:p>
      <w:pPr>
        <w:pStyle w:val="Normal"/>
        <w:tabs>
          <w:tab w:val="clear" w:pos="708"/>
          <w:tab w:val="left" w:pos="1800" w:leader="none"/>
        </w:tabs>
        <w:jc w:val="both"/>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Колесніченко А.В., Невмержицький Ю.М., Малиш Т.А., Водолівова Н.В., Глазкова О.П., Деркач В.Г., Дурицький С.П., Іванюк О.В., Каленчук В.П., Мищенко В.І., Найдьон В.В., Оверченко С.Л., Падун А.О., Пазущан В.В., Підгора Н.М., Платко І.В., Семиволос І.В., Сорока О.М., Срібний С.Ю.,  Федій О.М., Якуба А.О.</w:t>
      </w:r>
    </w:p>
    <w:p>
      <w:pPr>
        <w:pStyle w:val="Normal"/>
        <w:spacing w:lineRule="atLeast" w:line="100"/>
        <w:jc w:val="both"/>
        <w:rPr/>
      </w:pPr>
      <w:r>
        <w:rPr>
          <w:b/>
          <w:bCs/>
          <w:color w:val="111111"/>
          <w:sz w:val="28"/>
          <w:szCs w:val="28"/>
        </w:rPr>
        <w:t xml:space="preserve">Відсутні - 8 члени виконавчого комітету: </w:t>
      </w:r>
    </w:p>
    <w:p>
      <w:pPr>
        <w:pStyle w:val="Normal"/>
        <w:tabs>
          <w:tab w:val="clear" w:pos="708"/>
          <w:tab w:val="left" w:pos="1800" w:leader="none"/>
        </w:tabs>
        <w:jc w:val="both"/>
        <w:rPr/>
      </w:pPr>
      <w:r>
        <w:rPr>
          <w:color w:val="111111"/>
          <w:sz w:val="28"/>
          <w:szCs w:val="28"/>
        </w:rPr>
        <w:t>Сивинська І.В., Вакуленко Н.В., Гавриленко В.О., Гилюн В.О., Гмиря І.О., Микитенко В.М., Міценко В.В., Швець Л.Р.</w:t>
      </w:r>
    </w:p>
    <w:p>
      <w:pPr>
        <w:pStyle w:val="Normal"/>
        <w:spacing w:lineRule="atLeast" w:line="100"/>
        <w:jc w:val="both"/>
        <w:rPr>
          <w:color w:val="111111"/>
          <w:sz w:val="28"/>
          <w:szCs w:val="28"/>
        </w:rPr>
      </w:pPr>
      <w:r>
        <w:rPr>
          <w:color w:val="111111"/>
          <w:sz w:val="28"/>
          <w:szCs w:val="28"/>
        </w:rPr>
      </w:r>
    </w:p>
    <w:p>
      <w:pPr>
        <w:pStyle w:val="Normal"/>
        <w:spacing w:lineRule="atLeast" w:line="100"/>
        <w:jc w:val="both"/>
        <w:rPr>
          <w:b/>
          <w:b/>
          <w:bCs/>
        </w:rPr>
      </w:pPr>
      <w:r>
        <w:rPr>
          <w:b/>
          <w:bCs/>
          <w:color w:val="111111"/>
          <w:sz w:val="28"/>
          <w:szCs w:val="28"/>
        </w:rPr>
        <w:t xml:space="preserve">Запрошені: </w:t>
      </w:r>
    </w:p>
    <w:p>
      <w:pPr>
        <w:pStyle w:val="Normal"/>
        <w:jc w:val="both"/>
        <w:rPr>
          <w:rFonts w:eastAsia="Segoe UI" w:cs="Times New Roman"/>
          <w:color w:val="000000"/>
          <w:sz w:val="28"/>
          <w:szCs w:val="28"/>
          <w:lang w:eastAsia="en-US"/>
        </w:rPr>
      </w:pPr>
      <w:r>
        <w:rPr>
          <w:rFonts w:eastAsia="Segoe UI" w:cs="Times New Roman"/>
          <w:color w:val="000000"/>
          <w:sz w:val="28"/>
          <w:szCs w:val="28"/>
          <w:lang w:eastAsia="en-US"/>
        </w:rPr>
        <w:tab/>
        <w:t xml:space="preserve"> Колотій Н.Ю. - начальник відділу з юридичних питань та управління комунальним майном, Мірошник О.О. -  начальник відділу організаційно-інформаційної роботи, документообігу та управління персоналом, Момот Д.С. - начальник відділу сім’ї, соціального захисту та охорони здоров’я, Різник Т.В. – завідувач сектору </w:t>
      </w:r>
      <w:r>
        <w:rPr>
          <w:bCs/>
          <w:sz w:val="28"/>
          <w:szCs w:val="28"/>
          <w:highlight w:val="white"/>
          <w:lang w:eastAsia="uk-UA"/>
        </w:rPr>
        <w:t>з питань оборонної роботи, цивільного захисту та взаємодії з правоохоронними</w:t>
      </w:r>
      <w:r>
        <w:rPr>
          <w:rFonts w:eastAsia="Segoe UI" w:cs="Times New Roman"/>
          <w:color w:val="000000"/>
          <w:sz w:val="28"/>
          <w:szCs w:val="28"/>
          <w:lang w:eastAsia="en-US"/>
        </w:rPr>
        <w:t xml:space="preserve">, Спільна Т.Ю. – </w:t>
      </w:r>
      <w:r>
        <w:rPr>
          <w:rFonts w:cs="Times New Roman"/>
          <w:color w:val="000000"/>
          <w:sz w:val="28"/>
          <w:szCs w:val="28"/>
          <w:lang w:eastAsia="ru-RU" w:bidi="ar-SA"/>
        </w:rPr>
        <w:t>виконувач обов’язків н</w:t>
      </w:r>
      <w:r>
        <w:rPr>
          <w:rFonts w:cs="Times New Roman"/>
          <w:color w:val="000000"/>
          <w:sz w:val="28"/>
          <w:szCs w:val="28"/>
        </w:rPr>
        <w:t>ачальника</w:t>
      </w:r>
      <w:r>
        <w:rPr>
          <w:rFonts w:eastAsia="Segoe UI" w:cs="Times New Roman"/>
          <w:color w:val="000000"/>
          <w:sz w:val="28"/>
          <w:szCs w:val="28"/>
          <w:lang w:eastAsia="en-US"/>
        </w:rPr>
        <w:t xml:space="preserve"> відділу земельних ресурсів та навколишнього середовища, Хиль О.В. – директор Центру надання соціальних послуг</w:t>
      </w:r>
    </w:p>
    <w:p>
      <w:pPr>
        <w:pStyle w:val="Normal"/>
        <w:jc w:val="both"/>
        <w:rPr>
          <w:rFonts w:eastAsia="Segoe UI" w:cs="Calibri"/>
          <w:color w:val="000000"/>
          <w:sz w:val="28"/>
          <w:szCs w:val="20"/>
          <w:lang w:eastAsia="uk-UA"/>
        </w:rPr>
      </w:pPr>
      <w:r>
        <w:rPr>
          <w:rFonts w:eastAsia="Segoe UI" w:cs="Calibri"/>
          <w:color w:val="000000"/>
          <w:sz w:val="28"/>
          <w:szCs w:val="20"/>
          <w:lang w:eastAsia="uk-UA"/>
        </w:rPr>
      </w:r>
    </w:p>
    <w:p>
      <w:pPr>
        <w:pStyle w:val="Normal"/>
        <w:jc w:val="both"/>
        <w:rPr/>
      </w:pPr>
      <w:r>
        <w:rPr>
          <w:rFonts w:eastAsia="Segoe UI" w:cs="Times New Roman"/>
          <w:b/>
          <w:bCs/>
          <w:color w:val="000000"/>
          <w:sz w:val="28"/>
          <w:szCs w:val="28"/>
          <w:lang w:eastAsia="en-US"/>
        </w:rPr>
        <w:t>Порядок денний:</w:t>
      </w:r>
    </w:p>
    <w:p>
      <w:pPr>
        <w:pStyle w:val="NormalWeb"/>
        <w:jc w:val="both"/>
        <w:rPr>
          <w:rFonts w:eastAsia="Arial Unicode MS" w:cs="Arial Unicode MS"/>
          <w:color w:val="000000"/>
          <w:kern w:val="2"/>
          <w:sz w:val="28"/>
          <w:szCs w:val="28"/>
          <w:lang w:val="uk-UA" w:bidi="hi-IN"/>
        </w:rPr>
      </w:pPr>
      <w:r>
        <w:rPr>
          <w:rFonts w:cs="Calibri"/>
          <w:sz w:val="28"/>
          <w:szCs w:val="28"/>
          <w:highlight w:val="white"/>
        </w:rPr>
        <w:tab/>
      </w:r>
      <w:r>
        <w:rPr>
          <w:rFonts w:cs="Calibri"/>
          <w:sz w:val="28"/>
          <w:szCs w:val="28"/>
          <w:highlight w:val="white"/>
          <w:lang w:val="uk-UA"/>
        </w:rPr>
        <w:t xml:space="preserve">1. </w:t>
      </w:r>
      <w:r>
        <w:rPr>
          <w:color w:val="000000"/>
          <w:sz w:val="28"/>
          <w:szCs w:val="28"/>
          <w:lang w:val="uk-UA"/>
        </w:rPr>
        <w:t>Про  визначення дітей з числа сімей, які опинились у складних життєвих обставинах, для організації безкоштовного харчування в закладах загальної середньої освіти Решетилівської міської ради.</w:t>
      </w:r>
    </w:p>
    <w:p>
      <w:pPr>
        <w:pStyle w:val="NormalWeb"/>
        <w:ind w:firstLine="708"/>
        <w:jc w:val="both"/>
        <w:rPr>
          <w:color w:val="000000"/>
          <w:sz w:val="28"/>
          <w:szCs w:val="28"/>
          <w:lang w:val="uk-UA" w:eastAsia="ru-RU"/>
        </w:rPr>
      </w:pPr>
      <w:r>
        <w:rPr>
          <w:color w:val="000000"/>
          <w:sz w:val="28"/>
          <w:szCs w:val="28"/>
          <w:highlight w:val="white"/>
          <w:lang w:val="uk-UA" w:eastAsia="ru-RU"/>
        </w:rPr>
        <w:t xml:space="preserve">Доповідає: </w:t>
      </w:r>
      <w:r>
        <w:rPr>
          <w:color w:val="000000"/>
          <w:sz w:val="28"/>
          <w:szCs w:val="28"/>
          <w:lang w:val="uk-UA" w:eastAsia="ru-RU"/>
        </w:rPr>
        <w:t>Момот Д.С. – начальник відділу сім'ї, соціального захисту та охорони здоров'я.</w:t>
      </w:r>
    </w:p>
    <w:p>
      <w:pPr>
        <w:pStyle w:val="NormalWeb"/>
        <w:ind w:firstLine="708"/>
        <w:jc w:val="both"/>
        <w:rPr>
          <w:color w:val="000000"/>
          <w:sz w:val="28"/>
          <w:szCs w:val="28"/>
          <w:lang w:val="uk-UA" w:eastAsia="ru-RU"/>
        </w:rPr>
      </w:pPr>
      <w:r>
        <w:rPr>
          <w:color w:val="000000"/>
          <w:sz w:val="28"/>
          <w:szCs w:val="28"/>
          <w:lang w:val="uk-UA" w:eastAsia="ru-RU"/>
        </w:rPr>
        <w:t>2. Про надання соціальних послуг Центром надання соціальних послуг Решетилівської міської ради.</w:t>
      </w:r>
    </w:p>
    <w:p>
      <w:pPr>
        <w:pStyle w:val="NormalWeb"/>
        <w:ind w:firstLine="708"/>
        <w:jc w:val="both"/>
        <w:rPr>
          <w:rFonts w:cs="Arial Unicode MS"/>
          <w:color w:val="auto"/>
          <w:lang w:val="uk-UA" w:bidi="hi-IN"/>
        </w:rPr>
      </w:pPr>
      <w:bookmarkStart w:id="0" w:name="__DdeLink__5095_3640268396"/>
      <w:r>
        <w:rPr>
          <w:color w:val="000000"/>
          <w:sz w:val="28"/>
          <w:szCs w:val="28"/>
          <w:highlight w:val="white"/>
          <w:lang w:val="uk-UA" w:eastAsia="ru-RU"/>
        </w:rPr>
        <w:t xml:space="preserve">Доповідає: </w:t>
      </w:r>
      <w:r>
        <w:rPr>
          <w:color w:val="000000"/>
          <w:sz w:val="28"/>
          <w:szCs w:val="28"/>
          <w:lang w:val="uk-UA" w:eastAsia="ru-RU"/>
        </w:rPr>
        <w:t>Момот Д.С. – начальник відділу сім'ї, соціального захисту та охорони здоров'я.</w:t>
      </w:r>
      <w:bookmarkEnd w:id="0"/>
    </w:p>
    <w:p>
      <w:pPr>
        <w:pStyle w:val="NormalWeb"/>
        <w:ind w:firstLine="708"/>
        <w:jc w:val="both"/>
        <w:rPr>
          <w:lang w:val="uk-UA"/>
        </w:rPr>
      </w:pPr>
      <w:r>
        <w:rPr>
          <w:color w:val="000000"/>
          <w:sz w:val="28"/>
          <w:szCs w:val="28"/>
          <w:lang w:val="uk-UA" w:eastAsia="ru-RU"/>
        </w:rPr>
        <w:t xml:space="preserve">3. </w:t>
      </w:r>
      <w:r>
        <w:rPr>
          <w:color w:val="000000"/>
          <w:sz w:val="28"/>
          <w:szCs w:val="28"/>
          <w:lang w:val="uk-UA"/>
        </w:rPr>
        <w:t>Про</w:t>
      </w:r>
      <w:r>
        <w:rPr>
          <w:sz w:val="28"/>
          <w:szCs w:val="28"/>
          <w:lang w:val="uk-UA"/>
        </w:rPr>
        <w:t xml:space="preserve">  направлення у відділення стаціонарного догляду.</w:t>
      </w:r>
    </w:p>
    <w:p>
      <w:pPr>
        <w:pStyle w:val="NormalWeb"/>
        <w:ind w:firstLine="708"/>
        <w:jc w:val="both"/>
        <w:rPr>
          <w:lang w:val="uk-UA"/>
        </w:rPr>
      </w:pPr>
      <w:r>
        <w:rPr>
          <w:color w:val="000000"/>
          <w:sz w:val="28"/>
          <w:szCs w:val="28"/>
          <w:highlight w:val="white"/>
          <w:lang w:val="uk-UA" w:eastAsia="ru-RU"/>
        </w:rPr>
        <w:t xml:space="preserve">Доповідає: </w:t>
      </w:r>
      <w:r>
        <w:rPr>
          <w:color w:val="000000"/>
          <w:sz w:val="28"/>
          <w:szCs w:val="28"/>
          <w:lang w:val="uk-UA" w:eastAsia="ru-RU"/>
        </w:rPr>
        <w:t>Момот Д.С. – начальник відділу сім'ї, соціального захисту та охорони здоров'я.</w:t>
      </w:r>
    </w:p>
    <w:p>
      <w:pPr>
        <w:pStyle w:val="NormalWeb"/>
        <w:ind w:firstLine="708"/>
        <w:jc w:val="both"/>
        <w:rPr>
          <w:lang w:val="uk-UA"/>
        </w:rPr>
      </w:pPr>
      <w:r>
        <w:rPr>
          <w:sz w:val="28"/>
          <w:szCs w:val="28"/>
          <w:lang w:val="uk-UA"/>
        </w:rPr>
        <w:t>4. Про видалення зелених насаджень</w:t>
      </w:r>
      <w:r>
        <w:rPr>
          <w:rFonts w:eastAsia="Noto Sans CJK SC Regular"/>
          <w:color w:val="000000"/>
          <w:sz w:val="28"/>
          <w:szCs w:val="28"/>
          <w:lang w:val="uk-UA"/>
        </w:rPr>
        <w:t>.</w:t>
      </w:r>
    </w:p>
    <w:p>
      <w:pPr>
        <w:pStyle w:val="NormalWeb"/>
        <w:ind w:firstLine="708"/>
        <w:jc w:val="both"/>
        <w:rPr>
          <w:color w:val="000000"/>
          <w:sz w:val="28"/>
          <w:szCs w:val="28"/>
          <w:lang w:val="uk-UA" w:eastAsia="ru-RU"/>
        </w:rPr>
      </w:pPr>
      <w:r>
        <w:rPr>
          <w:color w:val="000000"/>
          <w:sz w:val="28"/>
          <w:szCs w:val="28"/>
          <w:highlight w:val="white"/>
          <w:lang w:val="uk-UA" w:eastAsia="ru-RU"/>
        </w:rPr>
        <w:t>Доповідає:</w:t>
      </w:r>
      <w:r>
        <w:rPr>
          <w:color w:val="000000"/>
          <w:sz w:val="28"/>
          <w:szCs w:val="28"/>
          <w:lang w:val="uk-UA" w:eastAsia="ru-RU"/>
        </w:rPr>
        <w:t xml:space="preserve"> Спільна Т.Ю. –  виконувач обов’язків н</w:t>
      </w:r>
      <w:r>
        <w:rPr>
          <w:rFonts w:eastAsia="Noto Sans CJK SC Regular"/>
          <w:color w:val="000000"/>
          <w:sz w:val="28"/>
          <w:szCs w:val="28"/>
          <w:lang w:val="uk-UA"/>
        </w:rPr>
        <w:t>ачальника</w:t>
      </w:r>
      <w:r>
        <w:rPr>
          <w:rFonts w:eastAsia="Noto Sans CJK SC Regular"/>
          <w:sz w:val="28"/>
          <w:szCs w:val="28"/>
          <w:lang w:val="uk-UA"/>
        </w:rPr>
        <w:t xml:space="preserve"> відділу земельних ресурсів та охорони навколишнього середовища</w:t>
      </w:r>
      <w:r>
        <w:rPr>
          <w:color w:val="000000"/>
          <w:sz w:val="28"/>
          <w:szCs w:val="28"/>
          <w:lang w:val="uk-UA" w:eastAsia="ru-RU"/>
        </w:rPr>
        <w:t>.</w:t>
      </w:r>
    </w:p>
    <w:p>
      <w:pPr>
        <w:pStyle w:val="NormalWeb"/>
        <w:ind w:firstLine="708"/>
        <w:jc w:val="both"/>
        <w:rPr>
          <w:rFonts w:cs="Arial Unicode MS"/>
          <w:color w:val="auto"/>
          <w:lang w:val="uk-UA" w:bidi="hi-IN"/>
        </w:rPr>
      </w:pPr>
      <w:r>
        <w:rPr>
          <w:lang w:val="uk-UA"/>
        </w:rPr>
        <w:t xml:space="preserve">5. </w:t>
      </w:r>
      <w:r>
        <w:rPr>
          <w:sz w:val="28"/>
          <w:szCs w:val="28"/>
          <w:lang w:val="uk-UA"/>
        </w:rPr>
        <w:t xml:space="preserve">Про </w:t>
      </w:r>
      <w:bookmarkStart w:id="1" w:name="__DdeLink__2928_1942599768"/>
      <w:r>
        <w:rPr>
          <w:sz w:val="28"/>
          <w:szCs w:val="28"/>
          <w:lang w:val="uk-UA"/>
        </w:rPr>
        <w:t>намір передачі нерухомого майна в оренду</w:t>
      </w:r>
      <w:bookmarkEnd w:id="1"/>
      <w:r>
        <w:rPr>
          <w:sz w:val="28"/>
          <w:szCs w:val="28"/>
          <w:lang w:val="uk-UA"/>
        </w:rPr>
        <w:t xml:space="preserve"> за адресою: с-ще Покровське, вул. Освітянська, 6.</w:t>
      </w:r>
    </w:p>
    <w:p>
      <w:pPr>
        <w:pStyle w:val="NormalWeb"/>
        <w:ind w:firstLine="708"/>
        <w:jc w:val="both"/>
        <w:rPr>
          <w:sz w:val="28"/>
          <w:lang w:val="uk-UA"/>
        </w:rPr>
      </w:pPr>
      <w:r>
        <w:rPr>
          <w:rFonts w:eastAsia="Noto Sans CJK SC Regular"/>
          <w:sz w:val="28"/>
          <w:szCs w:val="28"/>
          <w:lang w:val="uk-UA"/>
        </w:rPr>
        <w:t>Доповідає: Колотій Н.Ю. – начальник</w:t>
      </w:r>
      <w:r>
        <w:rPr>
          <w:sz w:val="28"/>
          <w:lang w:val="uk-UA" w:eastAsia="uk-UA"/>
        </w:rPr>
        <w:t xml:space="preserve"> відділу з юридичних питань </w:t>
      </w:r>
      <w:r>
        <w:rPr>
          <w:sz w:val="28"/>
          <w:lang w:val="uk-UA"/>
        </w:rPr>
        <w:t>та управління комунальним майном.</w:t>
      </w:r>
    </w:p>
    <w:p>
      <w:pPr>
        <w:pStyle w:val="NormalWeb"/>
        <w:ind w:firstLine="708"/>
        <w:jc w:val="both"/>
        <w:rPr>
          <w:rFonts w:eastAsia="Arial Unicode MS" w:cs="Arial Unicode MS"/>
          <w:color w:val="auto"/>
          <w:lang w:val="uk-UA"/>
        </w:rPr>
      </w:pPr>
      <w:r>
        <w:rPr>
          <w:sz w:val="28"/>
          <w:lang w:val="uk-UA"/>
        </w:rPr>
        <w:t xml:space="preserve">6. </w:t>
      </w:r>
      <w:r>
        <w:rPr>
          <w:sz w:val="28"/>
          <w:szCs w:val="28"/>
          <w:lang w:val="uk-UA"/>
        </w:rPr>
        <w:t>Про намір продовження договорів оренди нежитлових приміщень, що перебувають в комунальній власності Решетилівської міської територіальної громади</w:t>
      </w:r>
      <w:bookmarkStart w:id="2" w:name="__DdeLink__530_3315367958"/>
      <w:bookmarkEnd w:id="2"/>
      <w:r>
        <w:rPr>
          <w:sz w:val="28"/>
          <w:szCs w:val="28"/>
          <w:lang w:val="uk-UA"/>
        </w:rPr>
        <w:t>.</w:t>
      </w:r>
    </w:p>
    <w:p>
      <w:pPr>
        <w:pStyle w:val="NormalWeb"/>
        <w:ind w:firstLine="708"/>
        <w:jc w:val="both"/>
        <w:rPr>
          <w:sz w:val="28"/>
          <w:lang w:val="uk-UA"/>
        </w:rPr>
      </w:pPr>
      <w:r>
        <w:rPr>
          <w:rFonts w:eastAsia="Noto Sans CJK SC Regular"/>
          <w:sz w:val="28"/>
          <w:szCs w:val="28"/>
          <w:lang w:val="uk-UA"/>
        </w:rPr>
        <w:t>Доповідає: Колотій Н.Ю. – начальник</w:t>
      </w:r>
      <w:r>
        <w:rPr>
          <w:sz w:val="28"/>
          <w:lang w:val="uk-UA" w:eastAsia="uk-UA"/>
        </w:rPr>
        <w:t xml:space="preserve"> відділу з юридичних питань </w:t>
      </w:r>
      <w:r>
        <w:rPr>
          <w:sz w:val="28"/>
          <w:lang w:val="uk-UA"/>
        </w:rPr>
        <w:t>та управління комунальним майном.</w:t>
      </w:r>
    </w:p>
    <w:p>
      <w:pPr>
        <w:pStyle w:val="NormalWeb"/>
        <w:ind w:firstLine="708"/>
        <w:jc w:val="both"/>
        <w:rPr>
          <w:rFonts w:eastAsia="Arial Unicode MS" w:cs="Arial Unicode MS"/>
          <w:color w:val="auto"/>
          <w:lang w:val="uk-UA"/>
        </w:rPr>
      </w:pPr>
      <w:r>
        <w:rPr>
          <w:sz w:val="28"/>
          <w:szCs w:val="28"/>
          <w:lang w:val="uk-UA"/>
        </w:rPr>
        <w:t>7. Про призначення керівника з ліквідації наслідків медико-біологічної надзвичайної ситуації природного характеру, пов’язаної з поширенням на території України гострої респіраторної хвороби</w:t>
      </w:r>
      <w:r>
        <w:rPr>
          <w:bCs/>
          <w:sz w:val="28"/>
          <w:szCs w:val="28"/>
          <w:lang w:val="uk-UA"/>
        </w:rPr>
        <w:t xml:space="preserve"> COVID-19, спричиненої коронавірусом SARS-CoV-2,</w:t>
      </w:r>
      <w:r>
        <w:rPr>
          <w:sz w:val="28"/>
          <w:szCs w:val="28"/>
          <w:lang w:val="uk-UA"/>
        </w:rPr>
        <w:t xml:space="preserve"> на території Решетилівської міської територіальної громади.</w:t>
      </w:r>
    </w:p>
    <w:p>
      <w:pPr>
        <w:pStyle w:val="NormalWeb"/>
        <w:ind w:firstLine="708"/>
        <w:jc w:val="both"/>
        <w:rPr>
          <w:sz w:val="28"/>
          <w:szCs w:val="28"/>
          <w:lang w:val="uk-UA"/>
        </w:rPr>
      </w:pPr>
      <w:r>
        <w:rPr>
          <w:sz w:val="28"/>
          <w:szCs w:val="28"/>
          <w:lang w:val="uk-UA"/>
        </w:rPr>
        <w:t>Доповідає: Різник Т.В. - завідувач  сектору з питань оборонної роботи, цивільного захисту та взаємодії з правоохоронними органами.</w:t>
      </w:r>
    </w:p>
    <w:p>
      <w:pPr>
        <w:pStyle w:val="NormalWeb"/>
        <w:ind w:firstLine="708"/>
        <w:jc w:val="both"/>
        <w:rPr>
          <w:color w:val="C9211E"/>
          <w:sz w:val="28"/>
          <w:szCs w:val="28"/>
          <w:lang w:val="uk-UA" w:eastAsia="uk-UA"/>
        </w:rPr>
      </w:pPr>
      <w:r>
        <w:rPr>
          <w:sz w:val="28"/>
          <w:szCs w:val="28"/>
          <w:lang w:val="uk-UA"/>
        </w:rPr>
        <w:t>8. Різне.</w:t>
      </w:r>
    </w:p>
    <w:p>
      <w:pPr>
        <w:pStyle w:val="Normal"/>
        <w:jc w:val="both"/>
        <w:rPr/>
      </w:pPr>
      <w:r>
        <w:rPr>
          <w:rFonts w:cs="Calibri"/>
          <w:color w:val="000000"/>
          <w:sz w:val="28"/>
          <w:szCs w:val="28"/>
          <w:highlight w:val="white"/>
          <w:lang w:eastAsia="uk-UA"/>
        </w:rPr>
        <w:tab/>
      </w:r>
    </w:p>
    <w:p>
      <w:pPr>
        <w:pStyle w:val="Normal"/>
        <w:tabs>
          <w:tab w:val="clear" w:pos="708"/>
          <w:tab w:val="left" w:pos="0" w:leader="none"/>
        </w:tabs>
        <w:jc w:val="both"/>
        <w:rPr/>
      </w:pPr>
      <w:r>
        <w:rPr>
          <w:rFonts w:cs="Times New Roman"/>
          <w:color w:val="000000"/>
          <w:sz w:val="28"/>
          <w:szCs w:val="28"/>
          <w:lang w:eastAsia="en-US"/>
        </w:rPr>
        <w:tab/>
        <w:t>Дядюнова О.А. – міський голова, яка запропонувала проголосувати за порядок денний за основу.</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- 21, „проти”- немає,  „утримались”- немає.</w:t>
      </w:r>
    </w:p>
    <w:p>
      <w:pPr>
        <w:pStyle w:val="Normal"/>
        <w:tabs>
          <w:tab w:val="clear" w:pos="708"/>
          <w:tab w:val="left" w:pos="0" w:leader="none"/>
        </w:tabs>
        <w:jc w:val="both"/>
        <w:rPr>
          <w:rFonts w:cs="Times New Roman"/>
          <w:color w:val="000000"/>
          <w:sz w:val="28"/>
          <w:szCs w:val="28"/>
          <w:lang w:eastAsia="en-US"/>
        </w:rPr>
      </w:pPr>
      <w:r>
        <w:rPr>
          <w:rFonts w:cs="Times New Roman"/>
          <w:color w:val="000000"/>
          <w:sz w:val="28"/>
          <w:szCs w:val="28"/>
          <w:lang w:eastAsia="en-US"/>
        </w:rPr>
        <w:tab/>
      </w:r>
    </w:p>
    <w:p>
      <w:pPr>
        <w:pStyle w:val="Normal"/>
        <w:tabs>
          <w:tab w:val="clear" w:pos="708"/>
          <w:tab w:val="left" w:pos="709" w:leader="none"/>
        </w:tabs>
        <w:jc w:val="both"/>
        <w:rPr/>
      </w:pPr>
      <w:r>
        <w:rPr>
          <w:rFonts w:cs="Times New Roman"/>
          <w:color w:val="000000"/>
          <w:sz w:val="28"/>
          <w:szCs w:val="28"/>
          <w:lang w:eastAsia="en-US"/>
        </w:rPr>
        <w:t xml:space="preserve"> </w:t>
      </w:r>
      <w:r>
        <w:rPr>
          <w:rFonts w:cs="Times New Roman"/>
          <w:color w:val="000000"/>
          <w:sz w:val="28"/>
          <w:szCs w:val="28"/>
          <w:lang w:eastAsia="en-US"/>
        </w:rPr>
        <w:tab/>
        <w:t>Дядюнова О.А. – міський голова</w:t>
      </w:r>
      <w:r>
        <w:rPr>
          <w:rFonts w:eastAsia="Segoe UI" w:cs="Times New Roman"/>
          <w:color w:val="000000"/>
          <w:sz w:val="28"/>
          <w:szCs w:val="28"/>
          <w:lang w:eastAsia="en-US"/>
        </w:rPr>
        <w:t>, запропонувала</w:t>
      </w:r>
      <w:r>
        <w:rPr>
          <w:rFonts w:eastAsia="Segoe UI" w:cs="Times New Roman"/>
          <w:bCs/>
          <w:color w:val="000000"/>
          <w:sz w:val="28"/>
          <w:szCs w:val="28"/>
          <w:lang w:eastAsia="en-US"/>
        </w:rPr>
        <w:t xml:space="preserve"> проголосувати за порядок денний в цілому.</w:t>
      </w:r>
    </w:p>
    <w:p>
      <w:pPr>
        <w:pStyle w:val="Normal"/>
        <w:tabs>
          <w:tab w:val="clear" w:pos="708"/>
          <w:tab w:val="left" w:pos="6521" w:leader="none"/>
          <w:tab w:val="left" w:pos="7080" w:leader="none"/>
        </w:tabs>
        <w:jc w:val="both"/>
        <w:rPr/>
      </w:pP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- 21, „проти”- немає,  „утримались”- немає.</w:t>
        <w:tab/>
      </w:r>
    </w:p>
    <w:p>
      <w:pPr>
        <w:pStyle w:val="Normal"/>
        <w:tabs>
          <w:tab w:val="clear" w:pos="708"/>
          <w:tab w:val="left" w:pos="0" w:leader="none"/>
        </w:tabs>
        <w:jc w:val="both"/>
        <w:rPr/>
      </w:pPr>
      <w:r>
        <w:rPr>
          <w:rFonts w:cs="Times New Roman"/>
          <w:color w:val="000000"/>
          <w:sz w:val="28"/>
          <w:szCs w:val="28"/>
          <w:lang w:eastAsia="en-US"/>
        </w:rPr>
        <w:t>Порядок денний прийнятий в цілому одноголосно.</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jc w:val="both"/>
        <w:rPr/>
      </w:pPr>
      <w:r>
        <w:rPr>
          <w:b/>
          <w:color w:val="000000"/>
          <w:sz w:val="28"/>
          <w:szCs w:val="28"/>
        </w:rPr>
        <w:t>1. СЛУХАЛИ:</w:t>
      </w:r>
    </w:p>
    <w:p>
      <w:pPr>
        <w:pStyle w:val="Normal"/>
        <w:jc w:val="both"/>
        <w:rPr/>
      </w:pPr>
      <w:r>
        <w:rPr>
          <w:rFonts w:cs="Times New Roman"/>
          <w:color w:val="000000"/>
          <w:sz w:val="28"/>
          <w:szCs w:val="28"/>
          <w:highlight w:val="white"/>
          <w:lang w:eastAsia="ru-RU" w:bidi="ar-SA"/>
        </w:rPr>
        <w:tab/>
      </w:r>
      <w:r>
        <w:rPr>
          <w:rFonts w:cs="Times New Roman"/>
          <w:color w:val="000000"/>
          <w:kern w:val="0"/>
          <w:sz w:val="28"/>
          <w:szCs w:val="28"/>
          <w:lang w:eastAsia="ru-RU" w:bidi="ar-SA"/>
        </w:rPr>
        <w:t>Момот Д.С. – начальник відділу сім'ї, соціального захисту та охорони здоров'я.</w:t>
      </w:r>
      <w:r>
        <w:rPr>
          <w:color w:val="000000"/>
          <w:sz w:val="28"/>
          <w:szCs w:val="28"/>
        </w:rPr>
        <w:t>,</w:t>
      </w:r>
      <w:r>
        <w:rPr>
          <w:b/>
          <w:color w:val="000000"/>
          <w:sz w:val="28"/>
          <w:szCs w:val="28"/>
        </w:rPr>
        <w:t xml:space="preserve"> </w:t>
      </w:r>
      <w:r>
        <w:rPr>
          <w:color w:val="000000"/>
          <w:sz w:val="28"/>
          <w:szCs w:val="28"/>
        </w:rPr>
        <w:t>який поінформував щодо визначення дітей з числа сімей, які опинились у складних життєвих обставинах, для організації безкоштовного харчування в закладах загальної середньої освіти Решетилівської міської ради</w:t>
      </w:r>
      <w:r>
        <w:rPr>
          <w:rFonts w:eastAsia="Arial Unicode MS" w:cs="Times New Roman"/>
          <w:color w:val="auto"/>
          <w:sz w:val="28"/>
          <w:szCs w:val="28"/>
          <w:lang w:eastAsia="ar-SA" w:bidi="ar-SA"/>
        </w:rPr>
        <w:t xml:space="preserve"> </w:t>
      </w:r>
      <w:r>
        <w:rPr>
          <w:rStyle w:val="Style17"/>
          <w:rFonts w:cs="Calibri"/>
          <w:b w:val="false"/>
          <w:color w:val="000000"/>
          <w:sz w:val="28"/>
          <w:szCs w:val="28"/>
          <w:highlight w:val="white"/>
        </w:rPr>
        <w:t>(додається).</w:t>
      </w:r>
    </w:p>
    <w:p>
      <w:pPr>
        <w:pStyle w:val="Normal"/>
        <w:jc w:val="both"/>
        <w:rPr/>
      </w:pPr>
      <w:r>
        <w:rPr>
          <w:b/>
          <w:color w:val="000000"/>
          <w:sz w:val="28"/>
          <w:szCs w:val="28"/>
        </w:rPr>
        <w:t>ВИРІШИЛИ:</w:t>
      </w:r>
      <w:r>
        <w:rPr>
          <w:color w:val="000000"/>
          <w:sz w:val="28"/>
          <w:szCs w:val="28"/>
        </w:rPr>
        <w:t xml:space="preserve"> Проєкт рішення № 22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3" w:name="__DdeLink__1675_1934146111"/>
      <w:r>
        <w:rPr>
          <w:bCs/>
          <w:color w:val="000000"/>
          <w:sz w:val="28"/>
          <w:szCs w:val="28"/>
          <w:lang w:eastAsia="ar-SA"/>
        </w:rPr>
        <w:t xml:space="preserve">„за” - 22 </w:t>
      </w:r>
      <w:bookmarkEnd w:id="3"/>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highlight w:val="white"/>
          <w:lang w:eastAsia="en-US" w:bidi="ar-SA"/>
        </w:rPr>
        <w:t>2. СЛУХАЛИ:</w:t>
      </w:r>
    </w:p>
    <w:p>
      <w:pPr>
        <w:pStyle w:val="Normal"/>
        <w:jc w:val="both"/>
        <w:rPr/>
      </w:pPr>
      <w:r>
        <w:rPr>
          <w:rFonts w:cs="Times New Roman"/>
          <w:color w:val="000000"/>
          <w:sz w:val="28"/>
          <w:szCs w:val="28"/>
          <w:lang w:eastAsia="ru-RU" w:bidi="ar-SA"/>
        </w:rPr>
        <w:tab/>
      </w:r>
      <w:r>
        <w:rPr>
          <w:rFonts w:cs="Times New Roman"/>
          <w:color w:val="000000"/>
          <w:kern w:val="0"/>
          <w:sz w:val="28"/>
          <w:szCs w:val="28"/>
          <w:lang w:eastAsia="ru-RU" w:bidi="ar-SA"/>
        </w:rPr>
        <w:t>Момот Д.С. – начальник відділу сім'ї, соціального захисту та охорони здоров'я.</w:t>
      </w:r>
      <w:r>
        <w:rPr>
          <w:color w:val="000000"/>
          <w:sz w:val="28"/>
          <w:szCs w:val="28"/>
        </w:rPr>
        <w:t>,</w:t>
      </w:r>
      <w:r>
        <w:rPr>
          <w:b/>
          <w:color w:val="000000"/>
          <w:sz w:val="28"/>
          <w:szCs w:val="28"/>
        </w:rPr>
        <w:t xml:space="preserve"> </w:t>
      </w:r>
      <w:r>
        <w:rPr>
          <w:color w:val="000000"/>
          <w:sz w:val="28"/>
          <w:szCs w:val="28"/>
        </w:rPr>
        <w:t xml:space="preserve">який поінформував щодо </w:t>
      </w:r>
      <w:r>
        <w:rPr>
          <w:rFonts w:cs="Times New Roman"/>
          <w:color w:val="000000"/>
          <w:sz w:val="28"/>
          <w:szCs w:val="28"/>
          <w:lang w:eastAsia="ru-RU" w:bidi="ar-SA"/>
        </w:rPr>
        <w:t>надання соціальних послуг Центром надання соціальних послуг Решетилівської міської ради</w:t>
      </w:r>
      <w:r>
        <w:rPr>
          <w:rStyle w:val="Rvts9"/>
          <w:rFonts w:cs="Calibri"/>
          <w:b/>
          <w:color w:val="000000"/>
          <w:sz w:val="28"/>
          <w:szCs w:val="28"/>
          <w:highlight w:val="white"/>
        </w:rPr>
        <w:t xml:space="preserve"> </w:t>
      </w:r>
      <w:r>
        <w:rPr>
          <w:rStyle w:val="Style17"/>
          <w:rFonts w:cs="Calibri"/>
          <w:b w:val="false"/>
          <w:color w:val="000000"/>
          <w:sz w:val="28"/>
          <w:szCs w:val="28"/>
          <w:highlight w:val="white"/>
        </w:rPr>
        <w:t>(додається).</w:t>
      </w:r>
    </w:p>
    <w:p>
      <w:pPr>
        <w:pStyle w:val="Normal"/>
        <w:jc w:val="both"/>
        <w:rPr/>
      </w:pPr>
      <w:r>
        <w:rPr>
          <w:b/>
          <w:color w:val="000000"/>
          <w:sz w:val="28"/>
          <w:szCs w:val="28"/>
        </w:rPr>
        <w:t>ВИРІШИЛИ:</w:t>
      </w:r>
      <w:r>
        <w:rPr>
          <w:color w:val="000000"/>
          <w:sz w:val="28"/>
          <w:szCs w:val="28"/>
        </w:rPr>
        <w:t xml:space="preserve"> Проєкт рішення № 23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r>
        <w:rPr>
          <w:bCs/>
          <w:color w:val="000000"/>
          <w:sz w:val="28"/>
          <w:szCs w:val="28"/>
          <w:lang w:eastAsia="ar-SA"/>
        </w:rPr>
        <w:t>„за” - 23</w:t>
      </w:r>
      <w:r>
        <w:rPr>
          <w:rFonts w:cs="Times New Roman"/>
          <w:bCs/>
          <w:color w:val="000000"/>
          <w:sz w:val="28"/>
          <w:szCs w:val="28"/>
          <w:lang w:eastAsia="en-US"/>
        </w:rPr>
        <w:t>„проти”- немає,  „утримались”- немає.</w:t>
      </w:r>
    </w:p>
    <w:p>
      <w:pPr>
        <w:pStyle w:val="Normal"/>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color w:val="auto"/>
        </w:rPr>
      </w:pPr>
      <w:r>
        <w:rPr>
          <w:rFonts w:eastAsia="Segoe UI" w:cs="Times New Roman"/>
          <w:b/>
          <w:bCs/>
          <w:color w:val="000000"/>
          <w:sz w:val="28"/>
          <w:szCs w:val="28"/>
          <w:highlight w:val="white"/>
          <w:lang w:eastAsia="en-US" w:bidi="ar-SA"/>
        </w:rPr>
        <w:t xml:space="preserve">3. </w:t>
      </w:r>
      <w:r>
        <w:rPr>
          <w:rFonts w:eastAsia="Segoe UI" w:cs="Times New Roman"/>
          <w:b/>
          <w:bCs/>
          <w:color w:val="auto"/>
          <w:sz w:val="28"/>
          <w:szCs w:val="28"/>
          <w:highlight w:val="white"/>
          <w:lang w:eastAsia="en-US" w:bidi="ar-SA"/>
        </w:rPr>
        <w:t>СЛУХАЛИ:</w:t>
      </w:r>
    </w:p>
    <w:p>
      <w:pPr>
        <w:pStyle w:val="Normal"/>
        <w:jc w:val="both"/>
        <w:rPr>
          <w:color w:val="auto"/>
        </w:rPr>
      </w:pPr>
      <w:r>
        <w:rPr>
          <w:rFonts w:cs="Times New Roman"/>
          <w:color w:val="auto"/>
          <w:sz w:val="28"/>
          <w:szCs w:val="28"/>
          <w:lang w:eastAsia="ru-RU" w:bidi="ar-SA"/>
        </w:rPr>
        <w:tab/>
      </w:r>
      <w:r>
        <w:rPr>
          <w:rFonts w:cs="Times New Roman"/>
          <w:color w:val="auto"/>
          <w:kern w:val="0"/>
          <w:sz w:val="28"/>
          <w:szCs w:val="28"/>
          <w:lang w:eastAsia="ru-RU" w:bidi="ar-SA"/>
        </w:rPr>
        <w:t>Момот Д.С. – начальник відділу сім'ї, соціального захисту та охорони здоров'я.</w:t>
      </w:r>
      <w:r>
        <w:rPr>
          <w:color w:val="auto"/>
          <w:sz w:val="28"/>
          <w:szCs w:val="28"/>
        </w:rPr>
        <w:t>,</w:t>
      </w:r>
      <w:r>
        <w:rPr>
          <w:b/>
          <w:color w:val="auto"/>
          <w:sz w:val="28"/>
          <w:szCs w:val="28"/>
        </w:rPr>
        <w:t xml:space="preserve"> </w:t>
      </w:r>
      <w:r>
        <w:rPr>
          <w:color w:val="auto"/>
          <w:sz w:val="28"/>
          <w:szCs w:val="28"/>
        </w:rPr>
        <w:t xml:space="preserve">який поінформував щодо </w:t>
      </w:r>
      <w:r>
        <w:rPr>
          <w:rFonts w:cs="Times New Roman"/>
          <w:sz w:val="28"/>
          <w:szCs w:val="28"/>
        </w:rPr>
        <w:t>направлення у відділення стаціонарного догляду</w:t>
      </w:r>
      <w:r>
        <w:rPr>
          <w:rStyle w:val="Rvts9"/>
          <w:rFonts w:cs="Calibri"/>
          <w:b/>
          <w:color w:val="auto"/>
          <w:sz w:val="28"/>
          <w:szCs w:val="28"/>
          <w:highlight w:val="white"/>
        </w:rPr>
        <w:t xml:space="preserve"> </w:t>
      </w:r>
      <w:r>
        <w:rPr>
          <w:rStyle w:val="Style17"/>
          <w:rFonts w:cs="Calibri"/>
          <w:b w:val="false"/>
          <w:color w:val="auto"/>
          <w:sz w:val="28"/>
          <w:szCs w:val="28"/>
          <w:highlight w:val="white"/>
        </w:rPr>
        <w:t>(додається).</w:t>
      </w:r>
    </w:p>
    <w:p>
      <w:pPr>
        <w:pStyle w:val="Normal"/>
        <w:jc w:val="both"/>
        <w:rPr>
          <w:color w:val="auto"/>
        </w:rPr>
      </w:pPr>
      <w:r>
        <w:rPr>
          <w:b/>
          <w:color w:val="auto"/>
          <w:sz w:val="28"/>
          <w:szCs w:val="28"/>
        </w:rPr>
        <w:t>ВИРІШИЛИ:</w:t>
      </w:r>
      <w:r>
        <w:rPr>
          <w:color w:val="auto"/>
          <w:sz w:val="28"/>
          <w:szCs w:val="28"/>
        </w:rPr>
        <w:t xml:space="preserve"> Проєкт рішення № 24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auto"/>
          <w:sz w:val="28"/>
          <w:szCs w:val="28"/>
          <w:lang w:eastAsia="ar-SA"/>
        </w:rPr>
        <w:t xml:space="preserve">Результати голосування: </w:t>
      </w:r>
      <w:r>
        <w:rPr>
          <w:bCs/>
          <w:color w:val="auto"/>
          <w:sz w:val="28"/>
          <w:szCs w:val="28"/>
          <w:lang w:eastAsia="ar-SA"/>
        </w:rPr>
        <w:t>„за” - 23</w:t>
      </w:r>
      <w:r>
        <w:rPr>
          <w:rFonts w:cs="Times New Roman"/>
          <w:bCs/>
          <w:color w:val="auto"/>
          <w:sz w:val="28"/>
          <w:szCs w:val="28"/>
          <w:lang w:eastAsia="en-US"/>
        </w:rPr>
        <w:t>„проти”- немає,  „утримались”- немає</w:t>
      </w:r>
      <w:r>
        <w:rPr>
          <w:rFonts w:cs="Times New Roman"/>
          <w:bCs/>
          <w:color w:val="000000"/>
          <w:sz w:val="28"/>
          <w:szCs w:val="28"/>
          <w:lang w:eastAsia="en-US"/>
        </w:rPr>
        <w:t>.</w:t>
      </w:r>
    </w:p>
    <w:p>
      <w:pPr>
        <w:pStyle w:val="Normal"/>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color w:val="auto"/>
        </w:rPr>
      </w:pPr>
      <w:r>
        <w:rPr>
          <w:rFonts w:eastAsia="Segoe UI" w:cs="Times New Roman"/>
          <w:b/>
          <w:bCs/>
          <w:color w:val="000000"/>
          <w:sz w:val="28"/>
          <w:szCs w:val="28"/>
          <w:highlight w:val="white"/>
          <w:lang w:eastAsia="en-US" w:bidi="ar-SA"/>
        </w:rPr>
        <w:t xml:space="preserve">4. </w:t>
      </w:r>
      <w:r>
        <w:rPr>
          <w:rFonts w:eastAsia="Segoe UI" w:cs="Times New Roman"/>
          <w:b/>
          <w:bCs/>
          <w:color w:val="auto"/>
          <w:sz w:val="28"/>
          <w:szCs w:val="28"/>
          <w:highlight w:val="white"/>
          <w:lang w:eastAsia="en-US" w:bidi="ar-SA"/>
        </w:rPr>
        <w:t>СЛУХАЛИ:</w:t>
      </w:r>
    </w:p>
    <w:p>
      <w:pPr>
        <w:pStyle w:val="Normal"/>
        <w:jc w:val="both"/>
        <w:rPr>
          <w:color w:val="auto"/>
        </w:rPr>
      </w:pPr>
      <w:r>
        <w:rPr>
          <w:rFonts w:cs="Times New Roman"/>
          <w:color w:val="auto"/>
          <w:sz w:val="28"/>
          <w:szCs w:val="28"/>
          <w:lang w:eastAsia="ru-RU" w:bidi="ar-SA"/>
        </w:rPr>
        <w:tab/>
      </w:r>
      <w:r>
        <w:rPr>
          <w:rFonts w:cs="Times New Roman"/>
          <w:color w:val="000000"/>
          <w:sz w:val="28"/>
          <w:szCs w:val="28"/>
          <w:lang w:eastAsia="ru-RU" w:bidi="ar-SA"/>
        </w:rPr>
        <w:t>Спільна Т.Ю. –  виконувач обов’язків н</w:t>
      </w:r>
      <w:r>
        <w:rPr>
          <w:rFonts w:cs="Times New Roman"/>
          <w:color w:val="000000"/>
          <w:sz w:val="28"/>
          <w:szCs w:val="28"/>
        </w:rPr>
        <w:t>ачальника</w:t>
      </w:r>
      <w:r>
        <w:rPr>
          <w:rFonts w:cs="Times New Roman"/>
          <w:sz w:val="28"/>
          <w:szCs w:val="28"/>
        </w:rPr>
        <w:t xml:space="preserve"> відділу земельних ресурсів та охорони навколишнього середовища</w:t>
      </w:r>
      <w:r>
        <w:rPr>
          <w:color w:val="auto"/>
          <w:sz w:val="28"/>
          <w:szCs w:val="28"/>
        </w:rPr>
        <w:t>,</w:t>
      </w:r>
      <w:r>
        <w:rPr>
          <w:b/>
          <w:color w:val="auto"/>
          <w:sz w:val="28"/>
          <w:szCs w:val="28"/>
        </w:rPr>
        <w:t xml:space="preserve"> </w:t>
      </w:r>
      <w:r>
        <w:rPr>
          <w:color w:val="auto"/>
          <w:sz w:val="28"/>
          <w:szCs w:val="28"/>
        </w:rPr>
        <w:t xml:space="preserve">яка поінформувала щодо </w:t>
      </w:r>
      <w:r>
        <w:rPr>
          <w:sz w:val="28"/>
          <w:szCs w:val="28"/>
        </w:rPr>
        <w:t>видалення зелених насаджень</w:t>
      </w:r>
      <w:r>
        <w:rPr>
          <w:rStyle w:val="Rvts9"/>
          <w:rFonts w:cs="Calibri"/>
          <w:b/>
          <w:color w:val="auto"/>
          <w:sz w:val="28"/>
          <w:szCs w:val="28"/>
          <w:highlight w:val="white"/>
        </w:rPr>
        <w:t xml:space="preserve"> </w:t>
      </w:r>
      <w:r>
        <w:rPr>
          <w:rStyle w:val="Style17"/>
          <w:rFonts w:cs="Calibri"/>
          <w:b w:val="false"/>
          <w:color w:val="auto"/>
          <w:sz w:val="28"/>
          <w:szCs w:val="28"/>
          <w:highlight w:val="white"/>
        </w:rPr>
        <w:t>(додається).</w:t>
      </w:r>
    </w:p>
    <w:p>
      <w:pPr>
        <w:pStyle w:val="Normal"/>
        <w:jc w:val="both"/>
        <w:rPr>
          <w:color w:val="auto"/>
        </w:rPr>
      </w:pPr>
      <w:r>
        <w:rPr>
          <w:b/>
          <w:color w:val="auto"/>
          <w:sz w:val="28"/>
          <w:szCs w:val="28"/>
        </w:rPr>
        <w:t>ВИРІШИЛИ:</w:t>
      </w:r>
      <w:r>
        <w:rPr>
          <w:color w:val="auto"/>
          <w:sz w:val="28"/>
          <w:szCs w:val="28"/>
        </w:rPr>
        <w:t xml:space="preserve"> Проєкт рішення № 25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auto"/>
          <w:sz w:val="28"/>
          <w:szCs w:val="28"/>
          <w:lang w:eastAsia="ar-SA"/>
        </w:rPr>
        <w:t xml:space="preserve">Результати голосування: </w:t>
      </w:r>
      <w:r>
        <w:rPr>
          <w:bCs/>
          <w:color w:val="auto"/>
          <w:sz w:val="28"/>
          <w:szCs w:val="28"/>
          <w:lang w:eastAsia="ar-SA"/>
        </w:rPr>
        <w:t>„за” - 23</w:t>
      </w:r>
      <w:r>
        <w:rPr>
          <w:rFonts w:cs="Times New Roman"/>
          <w:bCs/>
          <w:color w:val="auto"/>
          <w:sz w:val="28"/>
          <w:szCs w:val="28"/>
          <w:lang w:eastAsia="en-US"/>
        </w:rPr>
        <w:t>„проти”- немає,  „утримались”- немає</w:t>
      </w:r>
      <w:r>
        <w:rPr>
          <w:rFonts w:cs="Times New Roman"/>
          <w:bCs/>
          <w:color w:val="000000"/>
          <w:sz w:val="28"/>
          <w:szCs w:val="28"/>
          <w:lang w:eastAsia="en-US"/>
        </w:rPr>
        <w:t>.</w:t>
      </w:r>
    </w:p>
    <w:p>
      <w:pPr>
        <w:pStyle w:val="Normal"/>
        <w:shd w:val="clear" w:color="auto" w:fill="FFFFFF"/>
        <w:tabs>
          <w:tab w:val="clear" w:pos="708"/>
          <w:tab w:val="left" w:pos="720" w:leader="none"/>
        </w:tabs>
        <w:spacing w:lineRule="atLeast" w:line="172"/>
        <w:jc w:val="both"/>
        <w:rPr>
          <w:rFonts w:eastAsia="Segoe UI" w:cs="Times New Roman"/>
          <w:b/>
          <w:b/>
          <w:bCs/>
          <w:color w:val="000000"/>
          <w:sz w:val="28"/>
          <w:szCs w:val="28"/>
          <w:highlight w:val="white"/>
          <w:lang w:eastAsia="en-US" w:bidi="ar-SA"/>
        </w:rPr>
      </w:pPr>
      <w:r>
        <w:rPr>
          <w:rFonts w:eastAsia="Segoe UI" w:cs="Times New Roman"/>
          <w:b/>
          <w:bCs/>
          <w:color w:val="000000"/>
          <w:sz w:val="28"/>
          <w:szCs w:val="28"/>
          <w:highlight w:val="white"/>
          <w:lang w:eastAsia="en-US" w:bidi="ar-SA"/>
        </w:rPr>
      </w:r>
    </w:p>
    <w:p>
      <w:pPr>
        <w:pStyle w:val="Normal"/>
        <w:shd w:val="clear" w:color="auto" w:fill="FFFFFF"/>
        <w:tabs>
          <w:tab w:val="clear" w:pos="708"/>
          <w:tab w:val="left" w:pos="720" w:leader="none"/>
        </w:tabs>
        <w:spacing w:lineRule="atLeast" w:line="172"/>
        <w:jc w:val="both"/>
        <w:rPr>
          <w:color w:val="auto"/>
        </w:rPr>
      </w:pPr>
      <w:r>
        <w:rPr>
          <w:rFonts w:eastAsia="Segoe UI" w:cs="Times New Roman"/>
          <w:b/>
          <w:bCs/>
          <w:color w:val="000000"/>
          <w:sz w:val="28"/>
          <w:szCs w:val="28"/>
          <w:highlight w:val="white"/>
          <w:lang w:eastAsia="en-US" w:bidi="ar-SA"/>
        </w:rPr>
        <w:t xml:space="preserve">5. </w:t>
      </w:r>
      <w:r>
        <w:rPr>
          <w:rFonts w:eastAsia="Segoe UI" w:cs="Times New Roman"/>
          <w:b/>
          <w:bCs/>
          <w:color w:val="auto"/>
          <w:sz w:val="28"/>
          <w:szCs w:val="28"/>
          <w:highlight w:val="white"/>
          <w:lang w:eastAsia="en-US" w:bidi="ar-SA"/>
        </w:rPr>
        <w:t>СЛУХАЛИ:</w:t>
      </w:r>
    </w:p>
    <w:p>
      <w:pPr>
        <w:pStyle w:val="Normal"/>
        <w:jc w:val="both"/>
        <w:rPr>
          <w:color w:val="auto"/>
        </w:rPr>
      </w:pPr>
      <w:r>
        <w:rPr>
          <w:rFonts w:cs="Times New Roman"/>
          <w:color w:val="auto"/>
          <w:sz w:val="28"/>
          <w:szCs w:val="28"/>
          <w:lang w:eastAsia="ru-RU" w:bidi="ar-SA"/>
        </w:rPr>
        <w:tab/>
      </w:r>
      <w:r>
        <w:rPr>
          <w:rFonts w:cs="Times New Roman"/>
          <w:sz w:val="28"/>
          <w:szCs w:val="28"/>
          <w:lang w:val="ru-RU"/>
        </w:rPr>
        <w:t>Колотій Н.Ю. – начальник</w:t>
      </w:r>
      <w:r>
        <w:rPr>
          <w:rFonts w:eastAsia="Times New Roman" w:cs="Times New Roman"/>
          <w:sz w:val="28"/>
          <w:lang w:eastAsia="uk-UA" w:bidi="ar-SA"/>
        </w:rPr>
        <w:t xml:space="preserve"> відділу з юридичних питань </w:t>
      </w:r>
      <w:r>
        <w:rPr>
          <w:rFonts w:eastAsia="Times New Roman" w:cs="Times New Roman"/>
          <w:sz w:val="28"/>
        </w:rPr>
        <w:t>та управління комунальним майном</w:t>
      </w:r>
      <w:r>
        <w:rPr>
          <w:color w:val="auto"/>
          <w:sz w:val="28"/>
          <w:szCs w:val="28"/>
        </w:rPr>
        <w:t>,</w:t>
      </w:r>
      <w:r>
        <w:rPr>
          <w:b/>
          <w:color w:val="auto"/>
          <w:sz w:val="28"/>
          <w:szCs w:val="28"/>
        </w:rPr>
        <w:t xml:space="preserve"> </w:t>
      </w:r>
      <w:r>
        <w:rPr>
          <w:color w:val="auto"/>
          <w:sz w:val="28"/>
          <w:szCs w:val="28"/>
        </w:rPr>
        <w:t xml:space="preserve">яка поінформувала щодо </w:t>
      </w:r>
      <w:r>
        <w:rPr>
          <w:rFonts w:cs="Times New Roman"/>
          <w:sz w:val="28"/>
          <w:szCs w:val="28"/>
        </w:rPr>
        <w:t>наміру передачі нерухомого майна в оренду за адресою: с-ще Покровське, вул. Ос</w:t>
      </w:r>
      <w:bookmarkStart w:id="4" w:name="_GoBack"/>
      <w:bookmarkEnd w:id="4"/>
      <w:r>
        <w:rPr>
          <w:rFonts w:cs="Times New Roman"/>
          <w:sz w:val="28"/>
          <w:szCs w:val="28"/>
        </w:rPr>
        <w:t>вітянська, 6.</w:t>
      </w:r>
      <w:r>
        <w:rPr>
          <w:rStyle w:val="Rvts9"/>
          <w:rFonts w:cs="Calibri"/>
          <w:b/>
          <w:color w:val="auto"/>
          <w:sz w:val="28"/>
          <w:szCs w:val="28"/>
          <w:highlight w:val="white"/>
        </w:rPr>
        <w:t xml:space="preserve"> </w:t>
      </w:r>
      <w:r>
        <w:rPr>
          <w:rStyle w:val="Style17"/>
          <w:rFonts w:cs="Calibri"/>
          <w:b w:val="false"/>
          <w:color w:val="auto"/>
          <w:sz w:val="28"/>
          <w:szCs w:val="28"/>
          <w:highlight w:val="white"/>
        </w:rPr>
        <w:t>(додається).</w:t>
      </w:r>
    </w:p>
    <w:p>
      <w:pPr>
        <w:pStyle w:val="Normal"/>
        <w:jc w:val="both"/>
        <w:rPr>
          <w:color w:val="auto"/>
        </w:rPr>
      </w:pPr>
      <w:r>
        <w:rPr>
          <w:b/>
          <w:color w:val="auto"/>
          <w:sz w:val="28"/>
          <w:szCs w:val="28"/>
        </w:rPr>
        <w:t>ВИРІШИЛИ:</w:t>
      </w:r>
      <w:r>
        <w:rPr>
          <w:color w:val="auto"/>
          <w:sz w:val="28"/>
          <w:szCs w:val="28"/>
        </w:rPr>
        <w:t xml:space="preserve"> Проєкт рішення № 26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auto"/>
          <w:sz w:val="28"/>
          <w:szCs w:val="28"/>
          <w:lang w:eastAsia="ar-SA"/>
        </w:rPr>
        <w:t xml:space="preserve">Результати голосування: </w:t>
      </w:r>
      <w:r>
        <w:rPr>
          <w:bCs/>
          <w:color w:val="auto"/>
          <w:sz w:val="28"/>
          <w:szCs w:val="28"/>
          <w:lang w:eastAsia="ar-SA"/>
        </w:rPr>
        <w:t>„за” - 23</w:t>
      </w:r>
      <w:r>
        <w:rPr>
          <w:rFonts w:cs="Times New Roman"/>
          <w:bCs/>
          <w:color w:val="auto"/>
          <w:sz w:val="28"/>
          <w:szCs w:val="28"/>
          <w:lang w:eastAsia="en-US"/>
        </w:rPr>
        <w:t>„проти”- немає,  „утримались”- немає</w:t>
      </w:r>
      <w:r>
        <w:rPr>
          <w:rFonts w:cs="Times New Roman"/>
          <w:bCs/>
          <w:color w:val="000000"/>
          <w:sz w:val="28"/>
          <w:szCs w:val="28"/>
          <w:lang w:eastAsia="en-US"/>
        </w:rPr>
        <w:t>.</w:t>
      </w:r>
    </w:p>
    <w:p>
      <w:pPr>
        <w:pStyle w:val="Normal"/>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rFonts w:eastAsia="Segoe UI" w:cs="Times New Roman"/>
          <w:b/>
          <w:b/>
          <w:bCs/>
          <w:color w:val="auto"/>
          <w:sz w:val="28"/>
          <w:szCs w:val="28"/>
          <w:highlight w:val="white"/>
          <w:lang w:eastAsia="en-US" w:bidi="ar-SA"/>
        </w:rPr>
      </w:pPr>
      <w:r>
        <w:rPr>
          <w:rFonts w:eastAsia="Segoe UI" w:cs="Times New Roman"/>
          <w:b/>
          <w:bCs/>
          <w:color w:val="000000"/>
          <w:sz w:val="28"/>
          <w:szCs w:val="28"/>
          <w:highlight w:val="white"/>
          <w:lang w:eastAsia="en-US" w:bidi="ar-SA"/>
        </w:rPr>
        <w:t xml:space="preserve">6. </w:t>
      </w:r>
      <w:r>
        <w:rPr>
          <w:rFonts w:eastAsia="Segoe UI" w:cs="Times New Roman"/>
          <w:b/>
          <w:bCs/>
          <w:color w:val="auto"/>
          <w:sz w:val="28"/>
          <w:szCs w:val="28"/>
          <w:highlight w:val="white"/>
          <w:lang w:eastAsia="en-US" w:bidi="ar-SA"/>
        </w:rPr>
        <w:t>СЛУХАЛИ:</w:t>
      </w:r>
    </w:p>
    <w:p>
      <w:pPr>
        <w:pStyle w:val="Normal"/>
        <w:shd w:val="clear" w:color="auto" w:fill="FFFFFF"/>
        <w:tabs>
          <w:tab w:val="clear" w:pos="708"/>
          <w:tab w:val="left" w:pos="720" w:leader="none"/>
        </w:tabs>
        <w:spacing w:lineRule="atLeast" w:line="172"/>
        <w:jc w:val="both"/>
        <w:rPr>
          <w:color w:val="auto"/>
        </w:rPr>
      </w:pPr>
      <w:r>
        <w:rPr>
          <w:rFonts w:cs="Times New Roman"/>
          <w:sz w:val="28"/>
          <w:szCs w:val="28"/>
        </w:rPr>
        <w:tab/>
        <w:t>Колотій Н.Ю. – начальник</w:t>
      </w:r>
      <w:r>
        <w:rPr>
          <w:rFonts w:eastAsia="Times New Roman" w:cs="Times New Roman"/>
          <w:sz w:val="28"/>
          <w:lang w:eastAsia="uk-UA" w:bidi="ar-SA"/>
        </w:rPr>
        <w:t xml:space="preserve"> відділу з юридичних питань </w:t>
      </w:r>
      <w:r>
        <w:rPr>
          <w:rFonts w:eastAsia="Times New Roman" w:cs="Times New Roman"/>
          <w:sz w:val="28"/>
        </w:rPr>
        <w:t>та управління комунальним майном</w:t>
      </w:r>
      <w:r>
        <w:rPr>
          <w:color w:val="auto"/>
          <w:sz w:val="28"/>
          <w:szCs w:val="28"/>
        </w:rPr>
        <w:t>,</w:t>
      </w:r>
      <w:r>
        <w:rPr>
          <w:b/>
          <w:color w:val="auto"/>
          <w:sz w:val="28"/>
          <w:szCs w:val="28"/>
        </w:rPr>
        <w:t xml:space="preserve"> </w:t>
      </w:r>
      <w:r>
        <w:rPr>
          <w:color w:val="auto"/>
          <w:sz w:val="28"/>
          <w:szCs w:val="28"/>
        </w:rPr>
        <w:t xml:space="preserve">яка поінформувала щодо </w:t>
      </w:r>
      <w:r>
        <w:rPr>
          <w:rFonts w:cs="Times New Roman"/>
          <w:sz w:val="28"/>
          <w:szCs w:val="28"/>
        </w:rPr>
        <w:t>наміру продовження договорів оренди нежитлових приміщень, що перебувають в комунальній власності Решетилівської міської територіальної громади.</w:t>
      </w:r>
      <w:r>
        <w:rPr>
          <w:rStyle w:val="Rvts9"/>
          <w:rFonts w:cs="Calibri"/>
          <w:b/>
          <w:color w:val="auto"/>
          <w:sz w:val="28"/>
          <w:szCs w:val="28"/>
          <w:highlight w:val="white"/>
        </w:rPr>
        <w:t xml:space="preserve"> </w:t>
      </w:r>
      <w:r>
        <w:rPr>
          <w:rStyle w:val="Style17"/>
          <w:rFonts w:cs="Calibri"/>
          <w:b w:val="false"/>
          <w:color w:val="auto"/>
          <w:sz w:val="28"/>
          <w:szCs w:val="28"/>
          <w:highlight w:val="white"/>
        </w:rPr>
        <w:t>(додається).</w:t>
      </w:r>
    </w:p>
    <w:p>
      <w:pPr>
        <w:pStyle w:val="Normal"/>
        <w:jc w:val="both"/>
        <w:rPr>
          <w:color w:val="auto"/>
        </w:rPr>
      </w:pPr>
      <w:r>
        <w:rPr>
          <w:b/>
          <w:color w:val="auto"/>
          <w:sz w:val="28"/>
          <w:szCs w:val="28"/>
        </w:rPr>
        <w:t>ВИРІШИЛИ:</w:t>
      </w:r>
      <w:r>
        <w:rPr>
          <w:color w:val="auto"/>
          <w:sz w:val="28"/>
          <w:szCs w:val="28"/>
        </w:rPr>
        <w:t xml:space="preserve"> Проєкт рішення № 27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auto"/>
          <w:sz w:val="28"/>
          <w:szCs w:val="28"/>
          <w:lang w:eastAsia="ar-SA"/>
        </w:rPr>
        <w:t xml:space="preserve">Результати голосування: </w:t>
      </w:r>
      <w:r>
        <w:rPr>
          <w:bCs/>
          <w:color w:val="auto"/>
          <w:sz w:val="28"/>
          <w:szCs w:val="28"/>
          <w:lang w:eastAsia="ar-SA"/>
        </w:rPr>
        <w:t>„за” - 23</w:t>
      </w:r>
      <w:r>
        <w:rPr>
          <w:rFonts w:cs="Times New Roman"/>
          <w:bCs/>
          <w:color w:val="auto"/>
          <w:sz w:val="28"/>
          <w:szCs w:val="28"/>
          <w:lang w:eastAsia="en-US"/>
        </w:rPr>
        <w:t>„проти”- немає,  „утримались”- немає</w:t>
      </w:r>
      <w:r>
        <w:rPr>
          <w:rFonts w:cs="Times New Roman"/>
          <w:bCs/>
          <w:color w:val="000000"/>
          <w:sz w:val="28"/>
          <w:szCs w:val="28"/>
          <w:lang w:eastAsia="en-US"/>
        </w:rPr>
        <w:t>.</w:t>
      </w:r>
    </w:p>
    <w:p>
      <w:pPr>
        <w:pStyle w:val="Normal"/>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rFonts w:eastAsia="Segoe UI" w:cs="Times New Roman"/>
          <w:b/>
          <w:b/>
          <w:bCs/>
          <w:color w:val="auto"/>
          <w:sz w:val="28"/>
          <w:szCs w:val="28"/>
          <w:highlight w:val="white"/>
          <w:lang w:eastAsia="en-US" w:bidi="ar-SA"/>
        </w:rPr>
      </w:pPr>
      <w:r>
        <w:rPr>
          <w:rFonts w:eastAsia="Segoe UI" w:cs="Times New Roman"/>
          <w:b/>
          <w:bCs/>
          <w:color w:val="000000"/>
          <w:sz w:val="28"/>
          <w:szCs w:val="28"/>
          <w:highlight w:val="white"/>
          <w:lang w:eastAsia="en-US" w:bidi="ar-SA"/>
        </w:rPr>
        <w:t xml:space="preserve">7. </w:t>
      </w:r>
      <w:r>
        <w:rPr>
          <w:rFonts w:eastAsia="Segoe UI" w:cs="Times New Roman"/>
          <w:b/>
          <w:bCs/>
          <w:color w:val="auto"/>
          <w:sz w:val="28"/>
          <w:szCs w:val="28"/>
          <w:highlight w:val="white"/>
          <w:lang w:eastAsia="en-US" w:bidi="ar-SA"/>
        </w:rPr>
        <w:t>СЛУХАЛИ:</w:t>
      </w:r>
    </w:p>
    <w:p>
      <w:pPr>
        <w:pStyle w:val="Normal"/>
        <w:shd w:val="clear" w:color="auto" w:fill="FFFFFF"/>
        <w:tabs>
          <w:tab w:val="clear" w:pos="708"/>
          <w:tab w:val="left" w:pos="720" w:leader="none"/>
        </w:tabs>
        <w:spacing w:lineRule="atLeast" w:line="172"/>
        <w:jc w:val="both"/>
        <w:rPr>
          <w:color w:val="auto"/>
        </w:rPr>
      </w:pPr>
      <w:r>
        <w:rPr>
          <w:sz w:val="28"/>
          <w:szCs w:val="28"/>
        </w:rPr>
        <w:tab/>
        <w:t>Різник Т.В. - з</w:t>
      </w:r>
      <w:r>
        <w:rPr>
          <w:rFonts w:eastAsia="Times New Roman" w:cs="Times New Roman"/>
          <w:sz w:val="28"/>
          <w:szCs w:val="28"/>
          <w:lang w:bidi="ar-SA"/>
        </w:rPr>
        <w:t>авідувач  сектору з питань оборонної роботи, цивільного захисту та взаємодії з правоохоронними органами</w:t>
      </w:r>
      <w:r>
        <w:rPr>
          <w:color w:val="auto"/>
          <w:sz w:val="28"/>
          <w:szCs w:val="28"/>
        </w:rPr>
        <w:t>,</w:t>
      </w:r>
      <w:r>
        <w:rPr>
          <w:b/>
          <w:color w:val="auto"/>
          <w:sz w:val="28"/>
          <w:szCs w:val="28"/>
        </w:rPr>
        <w:t xml:space="preserve"> </w:t>
      </w:r>
      <w:r>
        <w:rPr>
          <w:color w:val="auto"/>
          <w:sz w:val="28"/>
          <w:szCs w:val="28"/>
        </w:rPr>
        <w:t xml:space="preserve">яка поінформувала щодо </w:t>
      </w:r>
      <w:r>
        <w:rPr>
          <w:rFonts w:eastAsia="Arial Unicode MS" w:cs="Arial Unicode MS"/>
          <w:color w:val="auto"/>
          <w:sz w:val="28"/>
          <w:szCs w:val="28"/>
        </w:rPr>
        <w:t xml:space="preserve">призначення керівника з ліквідації наслідків </w:t>
      </w:r>
      <w:r>
        <w:rPr>
          <w:rFonts w:eastAsia="Arial Unicode MS" w:cs="Arial Unicode MS"/>
          <w:sz w:val="28"/>
          <w:szCs w:val="28"/>
        </w:rPr>
        <w:t>медико-біологічної надзвичайної ситуації природного характеру, пов’язаної з поширенням на території України гострої респіраторної хвороби</w:t>
      </w:r>
      <w:r>
        <w:rPr>
          <w:rFonts w:eastAsia="Arial Unicode MS" w:cs="Arial Unicode MS"/>
          <w:bCs/>
          <w:sz w:val="28"/>
          <w:szCs w:val="28"/>
        </w:rPr>
        <w:t xml:space="preserve"> COVID-19, спричиненої коронавірусом SARS-CoV-2,</w:t>
      </w:r>
      <w:r>
        <w:rPr>
          <w:rFonts w:eastAsia="Arial Unicode MS" w:cs="Arial Unicode MS"/>
          <w:color w:val="auto"/>
          <w:sz w:val="28"/>
          <w:szCs w:val="28"/>
        </w:rPr>
        <w:t xml:space="preserve"> на території Решетилівської міської територіальної громади.</w:t>
      </w:r>
      <w:r>
        <w:rPr>
          <w:rStyle w:val="Rvts9"/>
          <w:rFonts w:cs="Calibri"/>
          <w:b/>
          <w:color w:val="auto"/>
          <w:sz w:val="28"/>
          <w:szCs w:val="28"/>
          <w:highlight w:val="white"/>
        </w:rPr>
        <w:t xml:space="preserve"> </w:t>
      </w:r>
      <w:r>
        <w:rPr>
          <w:rStyle w:val="Style17"/>
          <w:rFonts w:cs="Calibri"/>
          <w:b w:val="false"/>
          <w:color w:val="auto"/>
          <w:sz w:val="28"/>
          <w:szCs w:val="28"/>
          <w:highlight w:val="white"/>
        </w:rPr>
        <w:t>(додається).</w:t>
      </w:r>
    </w:p>
    <w:p>
      <w:pPr>
        <w:pStyle w:val="Normal"/>
        <w:jc w:val="both"/>
        <w:rPr>
          <w:color w:val="auto"/>
        </w:rPr>
      </w:pPr>
      <w:r>
        <w:rPr>
          <w:b/>
          <w:color w:val="auto"/>
          <w:sz w:val="28"/>
          <w:szCs w:val="28"/>
        </w:rPr>
        <w:t>ВИРІШИЛИ:</w:t>
      </w:r>
      <w:r>
        <w:rPr>
          <w:color w:val="auto"/>
          <w:sz w:val="28"/>
          <w:szCs w:val="28"/>
        </w:rPr>
        <w:t xml:space="preserve"> Проєкт рішення № 28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auto"/>
          <w:sz w:val="28"/>
          <w:szCs w:val="28"/>
          <w:lang w:eastAsia="ar-SA"/>
        </w:rPr>
        <w:t xml:space="preserve">Результати голосування: </w:t>
      </w:r>
      <w:r>
        <w:rPr>
          <w:bCs/>
          <w:color w:val="auto"/>
          <w:sz w:val="28"/>
          <w:szCs w:val="28"/>
          <w:lang w:eastAsia="ar-SA"/>
        </w:rPr>
        <w:t>„за” - 23</w:t>
      </w:r>
      <w:r>
        <w:rPr>
          <w:rFonts w:cs="Times New Roman"/>
          <w:bCs/>
          <w:color w:val="auto"/>
          <w:sz w:val="28"/>
          <w:szCs w:val="28"/>
          <w:lang w:eastAsia="en-US"/>
        </w:rPr>
        <w:t>„проти”- немає,  „утримались”- немає</w:t>
      </w:r>
      <w:r>
        <w:rPr>
          <w:rFonts w:cs="Times New Roman"/>
          <w:bCs/>
          <w:color w:val="000000"/>
          <w:sz w:val="28"/>
          <w:szCs w:val="28"/>
          <w:lang w:eastAsia="en-US"/>
        </w:rPr>
        <w:t>.</w:t>
      </w:r>
    </w:p>
    <w:p>
      <w:pPr>
        <w:pStyle w:val="Normal"/>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8. РІЗНЕ</w:t>
      </w:r>
      <w:r>
        <w:rPr>
          <w:rFonts w:eastAsia="Segoe UI" w:cs="Times New Roman"/>
          <w:color w:val="000000"/>
          <w:sz w:val="28"/>
          <w:szCs w:val="28"/>
          <w:highlight w:val="white"/>
          <w:lang w:eastAsia="en-US" w:bidi="ar-SA"/>
        </w:rPr>
        <w:tab/>
      </w:r>
    </w:p>
    <w:p>
      <w:pPr>
        <w:pStyle w:val="Normal"/>
        <w:shd w:val="clear" w:color="auto" w:fill="FFFFFF"/>
        <w:tabs>
          <w:tab w:val="clear" w:pos="708"/>
          <w:tab w:val="left" w:pos="720" w:leader="none"/>
        </w:tabs>
        <w:spacing w:lineRule="atLeast" w:line="172"/>
        <w:jc w:val="both"/>
        <w:rPr>
          <w:rFonts w:eastAsia="Segoe UI" w:cs="Times New Roman"/>
          <w:color w:val="000000"/>
          <w:sz w:val="28"/>
          <w:szCs w:val="28"/>
          <w:highlight w:val="white"/>
          <w:lang w:eastAsia="en-US" w:bidi="ar-SA"/>
        </w:rPr>
      </w:pPr>
      <w:r>
        <w:rPr>
          <w:rFonts w:eastAsia="Segoe UI" w:cs="Times New Roman"/>
          <w:color w:val="000000"/>
          <w:sz w:val="28"/>
          <w:szCs w:val="28"/>
          <w:highlight w:val="white"/>
          <w:lang w:eastAsia="en-US" w:bidi="ar-SA"/>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 xml:space="preserve">  </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en-US"/>
        </w:rPr>
        <w:t>Міський голова</w:t>
        <w:tab/>
        <w:tab/>
        <w:tab/>
        <w:tab/>
        <w:t xml:space="preserve">                                        О.А. Дядюнова</w:t>
      </w:r>
    </w:p>
    <w:p>
      <w:pPr>
        <w:pStyle w:val="Normal"/>
        <w:shd w:val="clear" w:color="auto" w:fill="FFFFFF"/>
        <w:tabs>
          <w:tab w:val="clear" w:pos="708"/>
          <w:tab w:val="left" w:pos="720" w:leader="none"/>
        </w:tabs>
        <w:spacing w:lineRule="atLeast" w:line="172"/>
        <w:jc w:val="both"/>
        <w:rPr>
          <w:rFonts w:cs="Times New Roman"/>
          <w:color w:val="000000"/>
          <w:sz w:val="28"/>
          <w:szCs w:val="28"/>
          <w:lang w:eastAsia="en-US"/>
        </w:rPr>
      </w:pPr>
      <w:r>
        <w:rPr>
          <w:rFonts w:cs="Times New Roman"/>
          <w:color w:val="000000"/>
          <w:sz w:val="28"/>
          <w:szCs w:val="28"/>
          <w:lang w:eastAsia="en-US"/>
        </w:rPr>
      </w:r>
    </w:p>
    <w:p>
      <w:pPr>
        <w:pStyle w:val="Normal"/>
        <w:shd w:val="clear" w:color="auto" w:fill="FFFFFF"/>
        <w:tabs>
          <w:tab w:val="clear" w:pos="708"/>
          <w:tab w:val="left" w:pos="720" w:leader="none"/>
        </w:tabs>
        <w:spacing w:lineRule="atLeast" w:line="172"/>
        <w:jc w:val="both"/>
        <w:rPr>
          <w:rFonts w:cs="Times New Roman"/>
          <w:color w:val="000000"/>
          <w:sz w:val="28"/>
          <w:szCs w:val="28"/>
          <w:lang w:eastAsia="en-US"/>
        </w:rPr>
      </w:pPr>
      <w:r>
        <w:rPr>
          <w:rFonts w:cs="Times New Roman"/>
          <w:color w:val="000000"/>
          <w:sz w:val="28"/>
          <w:szCs w:val="28"/>
          <w:lang w:eastAsia="en-US"/>
        </w:rPr>
      </w:r>
    </w:p>
    <w:p>
      <w:pPr>
        <w:pStyle w:val="Normal"/>
        <w:shd w:val="clear" w:color="auto" w:fill="FFFFFF"/>
        <w:tabs>
          <w:tab w:val="clear" w:pos="708"/>
          <w:tab w:val="left" w:pos="720" w:leader="none"/>
        </w:tabs>
        <w:spacing w:lineRule="atLeast" w:line="172"/>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6521" w:leader="none"/>
          <w:tab w:val="left" w:pos="7080" w:leader="none"/>
        </w:tabs>
        <w:jc w:val="both"/>
        <w:rPr/>
      </w:pPr>
      <w:r>
        <w:rPr>
          <w:rFonts w:cs="Times New Roman"/>
          <w:color w:val="000000"/>
          <w:sz w:val="28"/>
          <w:szCs w:val="28"/>
          <w:lang w:eastAsia="en-US"/>
        </w:rPr>
        <w:t>Керуючий справами                                                                  М.В. Лисенко</w:t>
      </w:r>
    </w:p>
    <w:sectPr>
      <w:headerReference w:type="default" r:id="rId3"/>
      <w:type w:val="nextPage"/>
      <w:pgSz w:w="11906" w:h="16838"/>
      <w:pgMar w:left="1701" w:right="850" w:header="708" w:top="7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Liberation Mono">
    <w:altName w:val="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38565582"/>
    </w:sdtPr>
    <w:sdtContent>
      <w:p>
        <w:pPr>
          <w:pStyle w:val="Style27"/>
          <w:jc w:val="center"/>
          <w:rPr/>
        </w:pPr>
        <w:r>
          <w:rPr/>
          <w:fldChar w:fldCharType="begin"/>
        </w:r>
        <w:r>
          <w:rPr/>
          <w:instrText> PAGE </w:instrText>
        </w:r>
        <w:r>
          <w:rPr/>
          <w:fldChar w:fldCharType="separate"/>
        </w:r>
        <w:r>
          <w:rPr/>
          <w:t>4</w:t>
        </w:r>
        <w:r>
          <w:rPr/>
          <w:fldChar w:fldCharType="end"/>
        </w:r>
      </w:p>
    </w:sdtContent>
  </w:sdt>
  <w:p>
    <w:pPr>
      <w:pStyle w:val="Style27"/>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character" w:styleId="Style18" w:customStyle="1">
    <w:name w:val="Интернет-ссылка"/>
    <w:rPr>
      <w:color w:val="0000FF"/>
      <w:u w:val="single"/>
    </w:rPr>
  </w:style>
  <w:style w:type="character" w:styleId="11" w:customStyle="1">
    <w:name w:val="Основной шрифт абзаца11"/>
    <w:qFormat/>
    <w:rPr/>
  </w:style>
  <w:style w:type="character" w:styleId="WW8Num1z0" w:customStyle="1">
    <w:name w:val="WW8Num1z0"/>
    <w:qFormat/>
    <w:rPr>
      <w:b w:val="false"/>
      <w:bCs/>
      <w:szCs w:val="28"/>
      <w:lang w:val="uk-UA"/>
    </w:rPr>
  </w:style>
  <w:style w:type="character" w:styleId="WW8Num2z0" w:customStyle="1">
    <w:name w:val="WW8Num2z0"/>
    <w:qFormat/>
    <w:rPr/>
  </w:style>
  <w:style w:type="character" w:styleId="ListLabel1" w:customStyle="1">
    <w:name w:val="ListLabel 1"/>
    <w:qFormat/>
    <w:rPr>
      <w:b w:val="false"/>
      <w:bCs/>
      <w:szCs w:val="28"/>
      <w:lang w:val="uk-UA"/>
    </w:rPr>
  </w:style>
  <w:style w:type="character" w:styleId="ListLabel2" w:customStyle="1">
    <w:name w:val="ListLabel 2"/>
    <w:qFormat/>
    <w:rPr>
      <w:b w:val="false"/>
      <w:bCs/>
      <w:szCs w:val="28"/>
      <w:lang w:val="uk-UA"/>
    </w:rPr>
  </w:style>
  <w:style w:type="character" w:styleId="Rvts9" w:customStyle="1">
    <w:name w:val="rvts9"/>
    <w:qFormat/>
    <w:rsid w:val="00c337a8"/>
    <w:rPr/>
  </w:style>
  <w:style w:type="paragraph" w:styleId="Style19">
    <w:name w:val="Заголовок"/>
    <w:basedOn w:val="Normal"/>
    <w:next w:val="Style20"/>
    <w:qFormat/>
    <w:pPr>
      <w:keepNext w:val="true"/>
      <w:spacing w:before="240" w:after="120"/>
    </w:pPr>
    <w:rPr>
      <w:rFonts w:ascii="Times New Roman" w:hAnsi="Times New Roman"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ascii="Times New Roman" w:hAnsi="Times New Roman" w:cs="Lucida Sans"/>
      <w:i/>
      <w:iCs/>
      <w:sz w:val="24"/>
      <w:szCs w:val="24"/>
    </w:rPr>
  </w:style>
  <w:style w:type="paragraph" w:styleId="Style23">
    <w:name w:val="Указатель"/>
    <w:basedOn w:val="Normal"/>
    <w:qFormat/>
    <w:pPr>
      <w:suppressLineNumbers/>
    </w:pPr>
    <w:rPr>
      <w:rFonts w:ascii="Times New Roman" w:hAnsi="Times New Roman" w:cs="Lucida Sans"/>
    </w:rPr>
  </w:style>
  <w:style w:type="paragraph" w:styleId="Style24">
    <w:name w:val="Title"/>
    <w:basedOn w:val="Normal"/>
    <w:next w:val="Style20"/>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5" w:customStyle="1">
    <w:name w:val="Покажчик"/>
    <w:basedOn w:val="Normal"/>
    <w:qFormat/>
    <w:pPr>
      <w:suppressLineNumbers/>
    </w:pPr>
    <w:rPr/>
  </w:style>
  <w:style w:type="paragraph" w:styleId="Style26" w:customStyle="1">
    <w:name w:val="Верхний и нижний колонтитулы"/>
    <w:basedOn w:val="Normal"/>
    <w:qFormat/>
    <w:pPr/>
    <w:rPr/>
  </w:style>
  <w:style w:type="paragraph" w:styleId="Style27">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8">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uiPriority w:val="99"/>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eastAsia="Noto Sans CJK SC Regular" w:cs="Times New Roman" w:ascii="Calibri" w:hAnsi="Calibri"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eastAsia="zh-CN" w:val="ru-RU" w:bidi="ar-SA"/>
    </w:rPr>
  </w:style>
  <w:style w:type="paragraph" w:styleId="Style29">
    <w:name w:val="Body Text Indent"/>
    <w:basedOn w:val="Normal"/>
    <w:pPr>
      <w:ind w:firstLine="567"/>
    </w:pPr>
    <w:rPr>
      <w:sz w:val="28"/>
    </w:rPr>
  </w:style>
  <w:style w:type="paragraph" w:styleId="Style30" w:customStyle="1">
    <w:name w:val="Нормальний текст"/>
    <w:basedOn w:val="Normal"/>
    <w:qFormat/>
    <w:pPr>
      <w:suppressAutoHyphens w:val="true"/>
      <w:spacing w:before="120" w:after="0"/>
      <w:ind w:firstLine="567"/>
    </w:pPr>
    <w:rPr>
      <w:rFonts w:cs="Times New Roman"/>
      <w:lang w:bidi="ar-SA"/>
    </w:rPr>
  </w:style>
  <w:style w:type="paragraph" w:styleId="P9" w:customStyle="1">
    <w:name w:val="p9"/>
    <w:basedOn w:val="Normal"/>
    <w:qFormat/>
    <w:pPr>
      <w:spacing w:before="280" w:after="280"/>
    </w:pPr>
    <w:rPr/>
  </w:style>
  <w:style w:type="paragraph" w:styleId="Style31" w:customStyle="1">
    <w:name w:val="Текст у вказаному форматі"/>
    <w:basedOn w:val="Normal"/>
    <w:qFormat/>
    <w:pPr/>
    <w:rPr>
      <w:rFonts w:ascii="Liberation Mono" w:hAnsi="Liberation Mono" w:eastAsia="Courier New" w:cs="Liberation Mono"/>
      <w:sz w:val="20"/>
      <w:szCs w:val="20"/>
    </w:rPr>
  </w:style>
  <w:style w:type="paragraph" w:styleId="Default" w:customStyle="1">
    <w:name w:val="Default"/>
    <w:qFormat/>
    <w:pPr>
      <w:widowControl/>
      <w:suppressAutoHyphens w:val="true"/>
      <w:bidi w:val="0"/>
      <w:jc w:val="left"/>
    </w:pPr>
    <w:rPr>
      <w:rFonts w:ascii="Times New Roman" w:hAnsi="Times New Roman" w:eastAsia="Times New Roman" w:cs="Times New Roman"/>
      <w:color w:val="000000"/>
      <w:kern w:val="0"/>
      <w:sz w:val="24"/>
      <w:szCs w:val="24"/>
      <w:lang w:eastAsia="zh-CN" w:val="ru-RU" w:bidi="ar-SA"/>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6F607-69B1-4D41-8114-4E312B76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Application>LibreOffice/6.1.2.1$Windows_X86_64 LibreOffice_project/65905a128db06ba48db947242809d14d3f9a93fe</Application>
  <Pages>4</Pages>
  <Words>793</Words>
  <Characters>5615</Characters>
  <CharactersWithSpaces>6586</CharactersWithSpaces>
  <Paragraphs>72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2021-02-11T06:16:00Z</dcterms:created>
  <dc:creator>Пользователь Windows</dc:creator>
  <dc:description/>
  <dc:language>ru-RU</dc:language>
  <cp:lastModifiedBy/>
  <cp:lastPrinted>2021-02-11T11:49:44Z</cp:lastPrinted>
  <dcterms:modified xsi:type="dcterms:W3CDTF">2021-02-11T13:16:26Z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