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A0" w:rsidRDefault="001234E6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noProof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2946239</wp:posOffset>
            </wp:positionH>
            <wp:positionV relativeFrom="paragraph">
              <wp:posOffset>23040</wp:posOffset>
            </wp:positionV>
            <wp:extent cx="417960" cy="598680"/>
            <wp:effectExtent l="0" t="0" r="1140" b="0"/>
            <wp:wrapSquare wrapText="bothSides"/>
            <wp:docPr id="1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172" t="-120" r="-172" b="-120"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</w:t>
      </w: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1234E6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6167A0" w:rsidRDefault="001234E6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VIII</w:t>
      </w:r>
      <w:r>
        <w:rPr>
          <w:rFonts w:ascii="Times New Roman" w:hAnsi="Times New Roman"/>
          <w:b/>
          <w:bCs/>
          <w:lang w:val="uk-UA"/>
        </w:rPr>
        <w:t xml:space="preserve"> скликання</w:t>
      </w:r>
    </w:p>
    <w:p w:rsidR="006167A0" w:rsidRDefault="001234E6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color w:val="auto"/>
          <w:lang w:val="uk-UA" w:eastAsia="ru-RU"/>
        </w:rPr>
        <w:t>52</w:t>
      </w:r>
    </w:p>
    <w:p w:rsidR="006167A0" w:rsidRDefault="001234E6">
      <w:pPr>
        <w:pStyle w:val="Standard"/>
        <w:spacing w:before="52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СПІЛЬНОГО ЗАСІДАННЯ ПОСТІЙНИХ КОМІСІЙ МІСЬКОЇ РАДИ</w:t>
      </w:r>
    </w:p>
    <w:p w:rsidR="006167A0" w:rsidRDefault="001234E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(56 позачергового пленарного засідання ради)</w:t>
      </w:r>
    </w:p>
    <w:p w:rsidR="006167A0" w:rsidRDefault="006167A0">
      <w:pPr>
        <w:pStyle w:val="Standard"/>
        <w:jc w:val="center"/>
        <w:rPr>
          <w:rFonts w:hint="eastAsia"/>
        </w:rPr>
      </w:pPr>
    </w:p>
    <w:p w:rsidR="006167A0" w:rsidRDefault="001234E6">
      <w:pPr>
        <w:pStyle w:val="Standard"/>
        <w:rPr>
          <w:rFonts w:hint="eastAsia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5 квітня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 2025 року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ab/>
        <w:t>10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.00</w:t>
      </w:r>
    </w:p>
    <w:p w:rsidR="006167A0" w:rsidRDefault="001234E6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вул. Покровська, 14</w:t>
      </w:r>
    </w:p>
    <w:p w:rsidR="006167A0" w:rsidRDefault="001234E6">
      <w:pPr>
        <w:pStyle w:val="Standard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м. Решетилівка</w:t>
      </w:r>
    </w:p>
    <w:p w:rsidR="006167A0" w:rsidRDefault="006167A0">
      <w:pPr>
        <w:pStyle w:val="Standard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  <w:t xml:space="preserve">Оренбургська Ольга - голова постійної комісії 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бюджету, фінансів, планування соціально-економічного розвитку, цін, розвитку підприємництва, головуюча.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ab/>
        <w:t>Захарченко Венєра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eastAsia="ru-RU" w:bidi="ar-SA"/>
        </w:rPr>
        <w:t xml:space="preserve">- секретар  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>пост</w:t>
      </w:r>
      <w:r>
        <w:rPr>
          <w:rFonts w:ascii="Times New Roman" w:eastAsia="Calibri" w:hAnsi="Times New Roman" w:cs="Times New Roman"/>
          <w:color w:val="000000"/>
          <w:lang w:eastAsia="ru-RU" w:bidi="ar-SA"/>
        </w:rPr>
        <w:t xml:space="preserve">ійної комісії з 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eastAsia="ru-RU" w:bidi="ar-SA"/>
        </w:rPr>
        <w:t>питань бюджету, фінансів, планування соціально-економічного розвитку, цін, розвитку підприємництва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lang w:eastAsia="ru-RU" w:bidi="ar-SA"/>
        </w:rPr>
        <w:tab/>
      </w:r>
    </w:p>
    <w:p w:rsidR="006167A0" w:rsidRDefault="001234E6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присутні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Захарченко 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r>
              <w:rPr>
                <w:rFonts w:ascii="Times New Roman" w:hAnsi="Times New Roman"/>
              </w:rPr>
              <w:t>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ради</w:t>
            </w:r>
          </w:p>
        </w:tc>
      </w:tr>
    </w:tbl>
    <w:p w:rsidR="006167A0" w:rsidRDefault="006167A0">
      <w:pPr>
        <w:pStyle w:val="Standard"/>
        <w:jc w:val="center"/>
        <w:rPr>
          <w:rFonts w:hint="eastAsia"/>
        </w:rPr>
      </w:pPr>
    </w:p>
    <w:p w:rsidR="006167A0" w:rsidRDefault="001234E6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Депутати відсутні на засіданні  комісії: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Черкун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 ради</w:t>
            </w:r>
          </w:p>
        </w:tc>
      </w:tr>
    </w:tbl>
    <w:p w:rsidR="006167A0" w:rsidRDefault="001234E6">
      <w:pPr>
        <w:pStyle w:val="Standard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lastRenderedPageBreak/>
        <w:t xml:space="preserve">Керівники виконавчих органів, структурних підрозділів, </w:t>
      </w: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>керівників підприємств, які 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земельних ресурсів та охорони навколишнього середовища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Міський голова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Заступник начальника відділу сім’ї, </w:t>
            </w:r>
            <w:r>
              <w:rPr>
                <w:rFonts w:ascii="Times New Roman" w:hAnsi="Times New Roman"/>
                <w:color w:val="000000"/>
              </w:rPr>
              <w:t>соціального захисту та охорони здоров’я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Заступник міського голови з питань діяльності виконавчих органів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юридичних питань та управління комунальним майном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Лисенко Максим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Керуючий справами</w:t>
            </w:r>
            <w:r>
              <w:rPr>
                <w:rFonts w:ascii="Times New Roman" w:hAnsi="Times New Roman"/>
                <w:color w:val="000000"/>
              </w:rPr>
              <w:t xml:space="preserve"> виконавчого комітету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Секретар міської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9"/>
                <w:shd w:val="clear" w:color="auto" w:fill="FFFFFF"/>
              </w:rPr>
              <w:t>Невмержицький Юрій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Заступник міського голови з питань діяльності виконавчих </w:t>
            </w:r>
            <w:r>
              <w:rPr>
                <w:rFonts w:ascii="Times New Roman" w:hAnsi="Times New Roman"/>
                <w:color w:val="000000"/>
              </w:rPr>
              <w:t>органів ради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фінансового управління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економічного розвитку,торгівлі на залучення інвестицій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Сивинська Інна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Перший заступник міського голови</w:t>
            </w:r>
          </w:p>
        </w:tc>
      </w:tr>
      <w:tr w:rsidR="006167A0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67A0" w:rsidRDefault="001234E6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Начальник відділу з питань</w:t>
            </w:r>
            <w:r>
              <w:rPr>
                <w:rFonts w:ascii="Times New Roman" w:hAnsi="Times New Roman"/>
                <w:color w:val="000000"/>
              </w:rPr>
              <w:t xml:space="preserve"> ветеранської політики</w:t>
            </w:r>
          </w:p>
        </w:tc>
      </w:tr>
    </w:tbl>
    <w:p w:rsidR="006167A0" w:rsidRDefault="001234E6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b/>
          <w:color w:val="000000"/>
          <w:lang w:eastAsia="ru-RU" w:bidi="ar-SA"/>
        </w:rPr>
        <w:t>Порядок денний:</w:t>
      </w:r>
    </w:p>
    <w:p w:rsidR="006167A0" w:rsidRDefault="001234E6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>Про схвалення проєкту Меморандуму між Решетилівською міською територіальною громадою та Донецькою селищною територіальною громадою про співробітництво територіальних громад у формі партнерства у рамках національн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 проєкту „Пліч-о-пліч: згуртовані громади”.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Доповідає:Романов А.Л. – начальник відділу економічного розвитку, торгівлі та залученню інвестицій.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>2)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внесення змін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рішення Решетилівської міської ради від 15.12.2020 року № 31-1-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VIII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,,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ІІ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скликання”.</w:t>
      </w:r>
    </w:p>
    <w:p w:rsidR="006167A0" w:rsidRDefault="001234E6">
      <w:pPr>
        <w:pStyle w:val="Standard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Доповідає:Малиш Т.А. – секретар ради.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Про посвідчення права комунальної власності за Решетилівською міською радою на земельні ділянки.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Доповідає: Добжинська С.В. - начальник відділу </w:t>
      </w:r>
      <w:r>
        <w:rPr>
          <w:rFonts w:ascii="Times New Roman" w:hAnsi="Times New Roman" w:cs="Times New Roman"/>
        </w:rPr>
        <w:t>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4) Про внесення змін до договору оренди землі від 22 травня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2020 року на земельну ділянку за адресою: м. Решетилівка, вулиця Шевченка, 2.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</w:t>
      </w:r>
      <w:r>
        <w:rPr>
          <w:rFonts w:ascii="Times New Roman" w:hAnsi="Times New Roman" w:cs="Times New Roman"/>
        </w:rPr>
        <w:t>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 Про внесення змін до договорів оренди землі, укладених із ТОВАРИСТВОМ З ОБМЕЖЕНОЮ ВІДПОВІДАЛЬНІСТЮ „БУРАТ-АГРО”.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</w:t>
      </w:r>
      <w:r>
        <w:rPr>
          <w:rFonts w:ascii="Times New Roman" w:hAnsi="Times New Roman" w:cs="Times New Roman"/>
        </w:rPr>
        <w:t>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Про затвердження документації із землеустрою та передачу у користування земельних ділянок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</w:t>
      </w:r>
      <w:r>
        <w:rPr>
          <w:rFonts w:ascii="Times New Roman" w:hAnsi="Times New Roman" w:cs="Times New Roman"/>
        </w:rPr>
        <w:t>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7) Про затвердження технічної документації з нормативної грошової оцінки земельної ділянки з кадастровим номером 5324281900:00:001:0147.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Про </w:t>
      </w:r>
      <w:r>
        <w:rPr>
          <w:rFonts w:ascii="Times New Roman" w:hAnsi="Times New Roman" w:cs="Times New Roman"/>
        </w:rPr>
        <w:t>надання дозволу на розробку  проектів землеустрою щодо відведення земельних ділянок для городництва.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9) Про надання дозволу на розробку проектів землеус</w:t>
      </w:r>
      <w:r>
        <w:rPr>
          <w:rFonts w:ascii="Times New Roman" w:hAnsi="Times New Roman" w:cs="Times New Roman"/>
        </w:rPr>
        <w:t>трою щодо відведення земельних ділянок для іншого сільськогосподарського призначення.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10) Про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від 2</w:t>
      </w:r>
      <w:r>
        <w:rPr>
          <w:rFonts w:ascii="Times New Roman" w:hAnsi="Times New Roman" w:cs="Times New Roman"/>
        </w:rPr>
        <w:t>7.06.2024 № 1880-46-VIII.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11) Про надання дозволу на розробку документації із землеустрою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>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12) Про затвердження технічних документацій із землеустрою щодо встановлення (відновлення) меж земельних ділянок в натурі (на місцевості) для будівництва </w:t>
      </w:r>
      <w:r>
        <w:rPr>
          <w:rFonts w:ascii="Times New Roman" w:hAnsi="Times New Roman" w:cs="Times New Roman"/>
        </w:rPr>
        <w:t>і обслуговування житлового будинку, господарських будівель і споруд (присадибні ділянки).</w:t>
      </w:r>
    </w:p>
    <w:p w:rsidR="006167A0" w:rsidRDefault="001234E6">
      <w:pPr>
        <w:pStyle w:val="Standard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13) Про пооб’єктний перелік робіт з інвентаризації земельних д</w:t>
      </w:r>
      <w:r>
        <w:rPr>
          <w:rFonts w:ascii="Times New Roman" w:hAnsi="Times New Roman" w:cs="Times New Roman"/>
        </w:rPr>
        <w:t>ілянок водного фонду, розташованих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Про пооб’єктний перелік робіт з інвентаризації </w:t>
      </w:r>
      <w:r>
        <w:rPr>
          <w:rFonts w:ascii="Times New Roman" w:hAnsi="Times New Roman" w:cs="Times New Roman"/>
          <w:shd w:val="clear" w:color="auto" w:fill="FFFFFF"/>
        </w:rPr>
        <w:t>земель</w:t>
      </w:r>
      <w:r>
        <w:rPr>
          <w:rFonts w:ascii="Times New Roman" w:hAnsi="Times New Roman" w:cs="Times New Roman"/>
          <w:shd w:val="clear" w:color="auto" w:fill="FFFFFF"/>
        </w:rPr>
        <w:t>них ділянок під полезахисними лісовими смугами</w:t>
      </w:r>
      <w:r>
        <w:rPr>
          <w:rFonts w:ascii="Times New Roman" w:hAnsi="Times New Roman" w:cs="Times New Roman"/>
        </w:rPr>
        <w:t>, розташованих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15) Про проведення земельних </w:t>
      </w:r>
      <w:r>
        <w:rPr>
          <w:rFonts w:ascii="Times New Roman" w:hAnsi="Times New Roman" w:cs="Times New Roman"/>
        </w:rPr>
        <w:t>торгів у формі аукціону з продажу права оренди земельної ділянки.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16)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Положення </w:t>
      </w:r>
      <w:r>
        <w:rPr>
          <w:rFonts w:ascii="Times New Roman" w:hAnsi="Times New Roman" w:cs="Times New Roman"/>
        </w:rPr>
        <w:t>про відділ сім’ї, соціального захисту та охорони зд</w:t>
      </w:r>
      <w:r>
        <w:rPr>
          <w:rFonts w:ascii="Times New Roman" w:hAnsi="Times New Roman" w:cs="Times New Roman"/>
        </w:rPr>
        <w:t xml:space="preserve">оров’я </w:t>
      </w:r>
      <w:r>
        <w:rPr>
          <w:rFonts w:ascii="Times New Roman" w:hAnsi="Times New Roman" w:cs="Times New Roman"/>
          <w:lang w:eastAsia="uk-UA"/>
        </w:rPr>
        <w:t xml:space="preserve">виконавчого комітету </w:t>
      </w:r>
      <w:r>
        <w:rPr>
          <w:rFonts w:ascii="Times New Roman" w:hAnsi="Times New Roman" w:cs="Times New Roman"/>
        </w:rPr>
        <w:t>Решетилівської міської ради.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Коваленко А.В. - заступник начальника відділу сімї, соціального захисту та охорони здоровя.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17) </w:t>
      </w:r>
      <w:r>
        <w:rPr>
          <w:rFonts w:ascii="Times New Roman" w:hAnsi="Times New Roman" w:cs="Times New Roman"/>
          <w:color w:val="000000"/>
        </w:rPr>
        <w:t xml:space="preserve">Про внесення змін до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</w:t>
      </w:r>
      <w:r>
        <w:rPr>
          <w:rFonts w:ascii="Times New Roman" w:hAnsi="Times New Roman" w:cs="Times New Roman"/>
        </w:rPr>
        <w:t xml:space="preserve"> членів сімей загиблих (померлих) Захисників та Захисниць України на 2025 рік.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М.С. - начальник відділу з питань ветеранської політики.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18) Про затвердження положення про Тимчасову Алею Героїв у Решетилівській громаді.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</w:t>
      </w:r>
      <w:r>
        <w:rPr>
          <w:rFonts w:ascii="Times New Roman" w:hAnsi="Times New Roman" w:cs="Times New Roman"/>
        </w:rPr>
        <w:t>С. - начальник відділу з питань ветеранської політики.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19) Про внесення змін до показників бюджету міської територіальної громади на 2025 рік.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Онуфрієнко В.Г. - начальник фінансового управління.</w:t>
      </w:r>
    </w:p>
    <w:p w:rsidR="006167A0" w:rsidRDefault="001234E6">
      <w:pPr>
        <w:pStyle w:val="Preformatted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>
        <w:rPr>
          <w:rFonts w:ascii="Times New Roman" w:hAnsi="Times New Roman" w:cs="Times New Roman"/>
          <w:sz w:val="24"/>
          <w:szCs w:val="24"/>
        </w:rPr>
        <w:t>Різне.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</w:rPr>
        <w:t>Головуюча запитала у депутатів</w:t>
      </w:r>
      <w:r>
        <w:rPr>
          <w:rFonts w:ascii="Times New Roman" w:hAnsi="Times New Roman" w:cs="Times New Roman"/>
          <w:bCs/>
        </w:rPr>
        <w:t xml:space="preserve"> чи не має змін та доповнень до порядку денного.</w:t>
      </w:r>
    </w:p>
    <w:p w:rsidR="006167A0" w:rsidRDefault="006167A0">
      <w:pPr>
        <w:pStyle w:val="Standard"/>
        <w:jc w:val="both"/>
        <w:rPr>
          <w:rFonts w:ascii="Times New Roman" w:hAnsi="Times New Roman" w:cs="Times New Roman"/>
          <w:bCs/>
        </w:rPr>
      </w:pPr>
    </w:p>
    <w:p w:rsidR="006167A0" w:rsidRDefault="006167A0">
      <w:pPr>
        <w:pStyle w:val="Standard"/>
        <w:jc w:val="both"/>
        <w:rPr>
          <w:rFonts w:ascii="Times New Roman" w:hAnsi="Times New Roman" w:cs="Times New Roman"/>
          <w:bCs/>
        </w:rPr>
      </w:pPr>
    </w:p>
    <w:p w:rsidR="006167A0" w:rsidRDefault="001234E6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ВИСТУПИЛИ: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Кошовий П.М., депутат ради, який запитав у керівництва ради про металеву конструкцію (кладку) в річці Готва, яка побудована в районі Решетилівського професійного аграрного ліцею.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Оренбургська </w:t>
      </w:r>
      <w:r>
        <w:rPr>
          <w:rFonts w:ascii="Times New Roman" w:hAnsi="Times New Roman" w:cs="Times New Roman"/>
          <w:bCs/>
        </w:rPr>
        <w:t>О.П., головуюча, яка запропонувала розглянути дане питання в різному,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та зазначила, якщо не має пропозицій до порядку денного, переходимо до розгляду питань.</w:t>
      </w:r>
    </w:p>
    <w:p w:rsidR="006167A0" w:rsidRDefault="006167A0">
      <w:pPr>
        <w:pStyle w:val="Standard"/>
        <w:jc w:val="both"/>
        <w:rPr>
          <w:rFonts w:ascii="Times New Roman" w:hAnsi="Times New Roman" w:cs="Times New Roman"/>
          <w:bCs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ru-RU" w:bidi="ar-SA"/>
        </w:rPr>
        <w:t xml:space="preserve">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Романова Андрія, начальника відділу економічного розвитку, торгівлі та залучення </w:t>
      </w:r>
      <w:r>
        <w:rPr>
          <w:rFonts w:ascii="Times New Roman" w:eastAsia="Times New Roman" w:hAnsi="Times New Roman" w:cs="Times New Roman"/>
          <w:bCs/>
          <w:color w:val="000000"/>
          <w:spacing w:val="-8"/>
          <w:kern w:val="0"/>
          <w:lang w:eastAsia="ru-RU" w:bidi="ar-SA"/>
        </w:rPr>
        <w:t xml:space="preserve">інвестицій, який проінформував про 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схвалення проєкту Меморандуму між Решетилівською міською територіальною громадою та Донецькою селищною територіальною громадою про співробітництво територіальних громад у формі партнерства у рамках національного проєкту „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val="ru-RU" w:eastAsia="ru-RU" w:bidi="ar-SA"/>
        </w:rPr>
        <w:t>Пліч-о-пліч: згуртовані громади”.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Головуюча поставила на г</w:t>
      </w:r>
      <w:r>
        <w:rPr>
          <w:rFonts w:ascii="Times New Roman" w:hAnsi="Times New Roman" w:cs="Times New Roman"/>
          <w:bCs/>
        </w:rPr>
        <w:t>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,,за”- 15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,,проти”- 0, ,,утриматись” - 0.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6167A0" w:rsidRDefault="001234E6">
      <w:pPr>
        <w:pStyle w:val="western"/>
        <w:spacing w:before="0" w:after="0" w:line="240" w:lineRule="auto"/>
        <w:jc w:val="both"/>
        <w:rPr>
          <w:b/>
          <w:bCs/>
          <w:sz w:val="28"/>
          <w:szCs w:val="28"/>
        </w:rPr>
      </w:pPr>
      <w:r>
        <w:rPr>
          <w:rFonts w:eastAsia="Calibri"/>
          <w:iCs/>
          <w:spacing w:val="4"/>
          <w:lang w:bidi="ar-SA"/>
        </w:rPr>
        <w:t xml:space="preserve">2. </w:t>
      </w:r>
      <w:r>
        <w:rPr>
          <w:rFonts w:eastAsia="Calibri"/>
          <w:spacing w:val="-8"/>
          <w:kern w:val="0"/>
          <w:lang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b w:val="0"/>
          <w:iCs/>
          <w:color w:val="000000"/>
          <w:spacing w:val="4"/>
          <w:lang w:eastAsia="ru-RU" w:bidi="ar-SA"/>
        </w:rPr>
        <w:tab/>
      </w:r>
      <w:r>
        <w:rPr>
          <w:rStyle w:val="ae"/>
          <w:rFonts w:ascii="Times New Roman" w:eastAsia="Times New Roman" w:hAnsi="Times New Roman" w:cs="Lohit Devanagari"/>
          <w:b w:val="0"/>
          <w:bCs w:val="0"/>
          <w:iCs/>
          <w:color w:val="000000"/>
          <w:spacing w:val="4"/>
          <w:lang w:eastAsia="ru-RU" w:bidi="ar-SA"/>
        </w:rPr>
        <w:t xml:space="preserve">Малиш Тетяну, секретаря міської ради, яка проінформувала про 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 xml:space="preserve">внесення змін до 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>рішення Решетилівської міської ради від 15.12.2020 року № 31-1-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val="en-US" w:eastAsia="ru-RU" w:bidi="ar-SA"/>
        </w:rPr>
        <w:t>VIII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 xml:space="preserve"> ,,</w:t>
      </w:r>
      <w:r>
        <w:rPr>
          <w:rStyle w:val="ae"/>
          <w:rFonts w:ascii="Times New Roman" w:eastAsia="Times New Roman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 xml:space="preserve">Про постійні комісії Решетилівської міської ради 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val="en-US" w:eastAsia="ru-RU" w:bidi="ar-SA"/>
        </w:rPr>
        <w:t>V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>ІІ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val="en-US" w:eastAsia="ru-RU" w:bidi="ar-SA"/>
        </w:rPr>
        <w:t>I</w:t>
      </w:r>
      <w:r>
        <w:rPr>
          <w:rStyle w:val="ae"/>
          <w:rFonts w:ascii="Times New Roman" w:eastAsia="Calibri" w:hAnsi="Times New Roman" w:cs="Times New Roman"/>
          <w:b w:val="0"/>
          <w:bCs w:val="0"/>
          <w:iCs/>
          <w:color w:val="000000"/>
          <w:spacing w:val="4"/>
          <w:shd w:val="clear" w:color="auto" w:fill="FFFFFF"/>
          <w:lang w:eastAsia="ru-RU" w:bidi="ar-SA"/>
        </w:rPr>
        <w:t xml:space="preserve"> скликання”.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Головуюча постави</w:t>
      </w:r>
      <w:r>
        <w:rPr>
          <w:rFonts w:ascii="Times New Roman" w:hAnsi="Times New Roman"/>
          <w:bCs/>
        </w:rPr>
        <w:t>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</w:r>
      <w:r>
        <w:rPr>
          <w:rFonts w:ascii="Times New Roman" w:hAnsi="Times New Roman"/>
          <w:bCs/>
        </w:rPr>
        <w:t>Головуюча</w:t>
      </w:r>
      <w:r>
        <w:rPr>
          <w:rFonts w:ascii="Times New Roman" w:hAnsi="Times New Roman"/>
          <w:bCs/>
        </w:rPr>
        <w:t xml:space="preserve">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внесення змін до договору оренди землі від 22травня 2020 року на земельну ділянку за адресою: м. Решетилівка, вулиця Шевченка, 2.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lang w:val="ru-RU"/>
        </w:rPr>
        <w:tab/>
        <w:t>Головуюч</w:t>
      </w:r>
      <w:r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  <w:lang w:val="ru-RU"/>
        </w:rPr>
        <w:t xml:space="preserve"> постави</w:t>
      </w:r>
      <w:r>
        <w:rPr>
          <w:rFonts w:ascii="Times New Roman" w:hAnsi="Times New Roman" w:cs="Times New Roman"/>
          <w:bCs/>
        </w:rPr>
        <w:t>ла</w:t>
      </w:r>
      <w:r>
        <w:rPr>
          <w:rFonts w:ascii="Times New Roman" w:hAnsi="Times New Roman" w:cs="Times New Roman"/>
          <w:bCs/>
          <w:lang w:val="ru-RU"/>
        </w:rPr>
        <w:t xml:space="preserve"> на голосування проєкт рішення.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,,за”- 16,,проти”-0,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внесення змін до договорів оренди землі, укладених із ТОВАРИСТВОМ З ОБМЕЖЕНОЮ ВІДПОВІДАЛЬНІСТЮ „БУРАТ-АГРО”.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36"/>
          <w:szCs w:val="36"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</w:t>
      </w:r>
      <w:r>
        <w:rPr>
          <w:rStyle w:val="ae"/>
          <w:color w:val="auto"/>
          <w:spacing w:val="-8"/>
          <w:kern w:val="0"/>
          <w:lang w:bidi="ar-SA"/>
        </w:rPr>
        <w:t>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,,за”-16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6.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</w:t>
      </w:r>
      <w:r>
        <w:rPr>
          <w:rFonts w:ascii="Times New Roman" w:hAnsi="Times New Roman" w:cs="Times New Roman"/>
        </w:rPr>
        <w:t xml:space="preserve"> затвердження документації із землеустрою та передачу у користування земельних ділянок на території Решетилівської міської територіально</w:t>
      </w:r>
      <w:r>
        <w:rPr>
          <w:rFonts w:ascii="Times New Roman" w:hAnsi="Times New Roman" w:cs="Times New Roman"/>
        </w:rPr>
        <w:t>ї громади.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>Головуюч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ru-RU"/>
        </w:rPr>
        <w:t xml:space="preserve"> постави</w:t>
      </w:r>
      <w:r>
        <w:rPr>
          <w:rFonts w:ascii="Times New Roman" w:hAnsi="Times New Roman" w:cs="Times New Roman"/>
        </w:rPr>
        <w:t>ла</w:t>
      </w:r>
      <w:r>
        <w:rPr>
          <w:rFonts w:ascii="Times New Roman" w:hAnsi="Times New Roman" w:cs="Times New Roman"/>
          <w:lang w:val="ru-RU"/>
        </w:rPr>
        <w:t xml:space="preserve"> на голосування проєкт рішення </w:t>
      </w:r>
      <w:r>
        <w:rPr>
          <w:rFonts w:ascii="Times New Roman" w:hAnsi="Times New Roman" w:cs="Times New Roman"/>
        </w:rPr>
        <w:t>за основу</w:t>
      </w:r>
      <w:r>
        <w:rPr>
          <w:rFonts w:ascii="Times New Roman" w:hAnsi="Times New Roman" w:cs="Times New Roman"/>
          <w:lang w:val="ru-RU"/>
        </w:rPr>
        <w:t>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,за”- 16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 за основу.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Головуюча поставила на голосування: 1- </w:t>
      </w:r>
      <w:r>
        <w:rPr>
          <w:spacing w:val="-8"/>
          <w:kern w:val="0"/>
          <w:lang w:bidi="ar-SA"/>
        </w:rPr>
        <w:t>пропозицію депутата Колотія С.В. про внесення змін до п. 1 проєкту рішення щодо зміни терміну оренди землі на 10 р. та 2- пропозицію доповідаючої про включення пунктів 5-8 (заявники Білоусько В.Б., ФГ ФЕРМАГРОЛІДЕР) до проєкту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</w:t>
      </w:r>
      <w:r>
        <w:rPr>
          <w:rStyle w:val="ae"/>
          <w:color w:val="auto"/>
          <w:spacing w:val="-8"/>
          <w:kern w:val="0"/>
          <w:lang w:bidi="ar-SA"/>
        </w:rPr>
        <w:t xml:space="preserve">НЯ: </w:t>
      </w:r>
      <w:r>
        <w:rPr>
          <w:bCs/>
          <w:color w:val="auto"/>
          <w:spacing w:val="-8"/>
          <w:kern w:val="0"/>
          <w:lang w:eastAsia="uk-UA" w:bidi="ar-SA"/>
        </w:rPr>
        <w:t>,за”- 16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внесення змін до проєкту</w:t>
      </w:r>
      <w:r>
        <w:rPr>
          <w:spacing w:val="-8"/>
          <w:kern w:val="0"/>
          <w:lang w:bidi="ar-SA"/>
        </w:rPr>
        <w:t xml:space="preserve"> рішення 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 в цілому.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ГОЛОСУВАННЯ: </w:t>
      </w:r>
      <w:r>
        <w:rPr>
          <w:bCs/>
          <w:color w:val="auto"/>
          <w:spacing w:val="-8"/>
          <w:kern w:val="0"/>
          <w:lang w:eastAsia="uk-UA" w:bidi="ar-SA"/>
        </w:rPr>
        <w:t>,за”- 16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Погодили проєкт рішення в цілому 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, яка проінформувала про </w:t>
      </w:r>
      <w:r>
        <w:rPr>
          <w:rFonts w:ascii="Times New Roman" w:hAnsi="Times New Roman" w:cs="Times New Roman"/>
        </w:rPr>
        <w:t>затвердження технічної документації з нормативної грошової оцінки земельної ділянки з кадастровим номером 5324281900:00:001:0147.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Cs/>
          <w:lang w:val="ru-RU"/>
        </w:rPr>
        <w:tab/>
        <w:t>Голо</w:t>
      </w:r>
      <w:r>
        <w:rPr>
          <w:rFonts w:ascii="Times New Roman" w:hAnsi="Times New Roman"/>
          <w:bCs/>
          <w:lang w:val="ru-RU"/>
        </w:rPr>
        <w:t>вуюч</w:t>
      </w:r>
      <w:r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  <w:lang w:val="ru-RU"/>
        </w:rPr>
        <w:t xml:space="preserve"> постави</w:t>
      </w:r>
      <w:r>
        <w:rPr>
          <w:rFonts w:ascii="Times New Roman" w:hAnsi="Times New Roman"/>
          <w:bCs/>
        </w:rPr>
        <w:t>ла</w:t>
      </w:r>
      <w:r>
        <w:rPr>
          <w:rFonts w:ascii="Times New Roman" w:hAnsi="Times New Roman"/>
          <w:bCs/>
          <w:lang w:val="ru-RU"/>
        </w:rPr>
        <w:t xml:space="preserve"> на голосування проєкт рішення 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,,за”- 17,,проти”-0,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8.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надання дозволу на розробку  проектів землеустрою щодо відведення земельних ділянок для городництва.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ab/>
        <w:t>Головуюч</w:t>
      </w:r>
      <w:r>
        <w:rPr>
          <w:rFonts w:ascii="Times New Roman" w:hAnsi="Times New Roman" w:cs="Times New Roman"/>
          <w:shd w:val="clear" w:color="auto" w:fill="FFFFFF"/>
        </w:rPr>
        <w:t>а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постави</w:t>
      </w:r>
      <w:r>
        <w:rPr>
          <w:rFonts w:ascii="Times New Roman" w:hAnsi="Times New Roman" w:cs="Times New Roman"/>
          <w:shd w:val="clear" w:color="auto" w:fill="FFFFFF"/>
        </w:rPr>
        <w:t>ла</w:t>
      </w:r>
      <w:r>
        <w:rPr>
          <w:rFonts w:ascii="Times New Roman" w:hAnsi="Times New Roman" w:cs="Times New Roman"/>
          <w:shd w:val="clear" w:color="auto" w:fill="FFFFFF"/>
          <w:lang w:val="ru-RU"/>
        </w:rPr>
        <w:t xml:space="preserve"> на голосування проєкт рішення.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17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надання дозволу на розробку проектів землеустрою щодо відведення земельних ділянок для іншого сільськогосподарського призначення.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,,за”-</w:t>
      </w:r>
      <w:r>
        <w:rPr>
          <w:rFonts w:ascii="Times New Roman" w:hAnsi="Times New Roman"/>
        </w:rPr>
        <w:t xml:space="preserve"> 15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>Погодити проєкт рішення.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проінформувала про</w:t>
      </w:r>
      <w:r>
        <w:rPr>
          <w:rFonts w:ascii="Times New Roman" w:hAnsi="Times New Roman" w:cs="Times New Roman"/>
        </w:rPr>
        <w:t xml:space="preserve">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від 27.06.2024 № 1880-46-VIII.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t xml:space="preserve"> </w:t>
      </w:r>
      <w:r>
        <w:rPr>
          <w:bCs/>
          <w:color w:val="auto"/>
          <w:spacing w:val="-8"/>
          <w:kern w:val="0"/>
          <w:lang w:eastAsia="uk-UA" w:bidi="ar-SA"/>
        </w:rPr>
        <w:t>,,проти”-0</w:t>
      </w:r>
      <w:r>
        <w:rPr>
          <w:bCs/>
          <w:color w:val="auto"/>
          <w:spacing w:val="-8"/>
          <w:kern w:val="0"/>
          <w:lang w:eastAsia="uk-UA" w:bidi="ar-SA"/>
        </w:rPr>
        <w:t xml:space="preserve">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11.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lastRenderedPageBreak/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</w:t>
      </w:r>
      <w:r>
        <w:rPr>
          <w:spacing w:val="-8"/>
          <w:kern w:val="0"/>
          <w:lang w:bidi="ar-SA"/>
        </w:rPr>
        <w:t xml:space="preserve">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</w:t>
      </w:r>
      <w:r>
        <w:t xml:space="preserve"> 13</w:t>
      </w:r>
      <w:r>
        <w:rPr>
          <w:bCs/>
          <w:color w:val="auto"/>
          <w:spacing w:val="-8"/>
          <w:kern w:val="0"/>
          <w:lang w:eastAsia="uk-UA" w:bidi="ar-SA"/>
        </w:rPr>
        <w:t>, проти”-0, ,,утриматись” -9.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12.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про</w:t>
      </w:r>
      <w:r>
        <w:rPr>
          <w:rFonts w:ascii="Times New Roman" w:hAnsi="Times New Roman" w:cs="Times New Roman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</w:t>
      </w:r>
      <w:r>
        <w:rPr>
          <w:rFonts w:ascii="Times New Roman" w:hAnsi="Times New Roman" w:cs="Times New Roman"/>
        </w:rPr>
        <w:t>вування житлового будинку, господарських будівель і споруд (присадибні ділянки).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13.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пооб’єктний перелік робіт з інвентаризації земельних ділянок водного фонду, розташованих на території Решетилівської міської територіальної громади.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</w:t>
      </w:r>
      <w:r>
        <w:rPr>
          <w:bCs/>
          <w:color w:val="auto"/>
          <w:spacing w:val="-8"/>
          <w:kern w:val="0"/>
          <w:lang w:eastAsia="uk-UA" w:bidi="ar-SA"/>
        </w:rPr>
        <w:t>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lang w:bidi="ar-SA"/>
        </w:rPr>
        <w:t xml:space="preserve">14. </w:t>
      </w:r>
      <w:r>
        <w:rPr>
          <w:rFonts w:eastAsia="Calibri"/>
          <w:b/>
          <w:bCs/>
          <w:spacing w:val="-8"/>
          <w:kern w:val="0"/>
          <w:lang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п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rFonts w:ascii="Times New Roman" w:hAnsi="Times New Roman" w:cs="Times New Roman"/>
        </w:rPr>
        <w:t xml:space="preserve"> пооб’єктний перелік робіт з інвентаризації </w:t>
      </w:r>
      <w:r>
        <w:rPr>
          <w:rFonts w:ascii="Times New Roman" w:hAnsi="Times New Roman" w:cs="Times New Roman"/>
          <w:shd w:val="clear" w:color="auto" w:fill="FFFFFF"/>
        </w:rPr>
        <w:t>земельних ділянок під полезахисними лісовими смугами</w:t>
      </w:r>
      <w:r>
        <w:rPr>
          <w:rFonts w:ascii="Times New Roman" w:hAnsi="Times New Roman" w:cs="Times New Roman"/>
        </w:rPr>
        <w:t>, розташованих на території Решетилівської міської територіальної громади.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Style w:val="ae"/>
          <w:rFonts w:ascii="Times New Roman" w:eastAsia="Times New Roman" w:hAnsi="Times New Roman" w:cs="Times New Roman"/>
          <w:spacing w:val="-8"/>
          <w:kern w:val="0"/>
          <w:lang w:eastAsia="ru-RU" w:bidi="ar-SA"/>
        </w:rPr>
        <w:t>РЕЗУЛЬТАТИ ГОЛОСУВАННЯ: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 xml:space="preserve"> ,,за”- 16</w:t>
      </w: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,,проти”-0, ,,утриматись” -0.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Cs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15.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d"/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>ро</w:t>
      </w:r>
      <w:r>
        <w:rPr>
          <w:rFonts w:ascii="Times New Roman" w:hAnsi="Times New Roman" w:cs="Times New Roman"/>
        </w:rPr>
        <w:t xml:space="preserve"> проведення земельних торгів у формі аукціону з продажу права оренди земельної ділянки.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 xml:space="preserve">РЕЗУЛЬТАТИ </w:t>
      </w:r>
      <w:r>
        <w:rPr>
          <w:rStyle w:val="ae"/>
          <w:color w:val="auto"/>
          <w:spacing w:val="-8"/>
          <w:kern w:val="0"/>
          <w:lang w:bidi="ar-SA"/>
        </w:rPr>
        <w:t>ГОЛОСУВАННЯ:</w:t>
      </w:r>
      <w:r>
        <w:rPr>
          <w:bCs/>
          <w:color w:val="auto"/>
          <w:spacing w:val="-8"/>
          <w:kern w:val="0"/>
          <w:lang w:eastAsia="uk-UA" w:bidi="ar-SA"/>
        </w:rPr>
        <w:t xml:space="preserve"> ,,за”- 16,,проти”-0,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 xml:space="preserve">ВИРІШИЛИ: 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ВИСТУПИЛИ: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 xml:space="preserve">Кузьменко В.В., депутат ради, який зауважив про те, що Аграрному ліцею ім. Боровенського в свій </w:t>
      </w:r>
      <w:r>
        <w:rPr>
          <w:spacing w:val="-8"/>
          <w:kern w:val="0"/>
          <w:lang w:bidi="ar-SA"/>
        </w:rPr>
        <w:t>час виділялась земельна ділянка розміром 50 га (є Державний акт на землю) поблизу річки Говтва для проходження практики учнями ліцею, станом на сьогодні там ліцеєм розорано набагато більше, в тому числі дорога, шириною 6-7 м. треба з цією ситуацією розібра</w:t>
      </w:r>
      <w:r>
        <w:rPr>
          <w:spacing w:val="-8"/>
          <w:kern w:val="0"/>
          <w:lang w:bidi="ar-SA"/>
        </w:rPr>
        <w:t>тися, і якщо є приори - узаконити їх.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tab/>
        <w:t>Дядюнова О.А., зазначила що дане питання вивчиться до наступної сесії.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spacing w:val="-8"/>
          <w:kern w:val="0"/>
          <w:lang w:bidi="ar-SA"/>
        </w:rPr>
        <w:lastRenderedPageBreak/>
        <w:tab/>
        <w:t>Кошовий П.М., депутат ради, який зазначив про те, що треба зайнятися питанням розореності земель  в громаді так, як десятки гектарів розорено фер</w:t>
      </w:r>
      <w:r>
        <w:rPr>
          <w:spacing w:val="-8"/>
          <w:kern w:val="0"/>
          <w:lang w:bidi="ar-SA"/>
        </w:rPr>
        <w:t>мерськими господарствами і користуються вони землею без дозвільниих документів.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16.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>Коваленко Анну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– заступника начальника відділу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shd w:val="clear" w:color="auto" w:fill="FFFFFF"/>
          <w:lang w:eastAsia="uk-UA" w:bidi="ar-SA"/>
        </w:rPr>
        <w:t>сім’ї, соціального захисту та охорони здоров’я, яка проінформувала про внесення</w:t>
      </w:r>
      <w:r>
        <w:rPr>
          <w:rFonts w:ascii="Times New Roman" w:hAnsi="Times New Roman" w:cs="Times New Roman"/>
          <w:shd w:val="clear" w:color="auto" w:fill="FFFFFF"/>
        </w:rPr>
        <w:t xml:space="preserve"> змін до Положення </w:t>
      </w:r>
      <w:r>
        <w:rPr>
          <w:rFonts w:ascii="Times New Roman" w:hAnsi="Times New Roman" w:cs="Times New Roman"/>
        </w:rPr>
        <w:t xml:space="preserve">про відділ сім’ї, соціального захисту та охорони здоров’я </w:t>
      </w:r>
      <w:r>
        <w:rPr>
          <w:rFonts w:ascii="Times New Roman" w:hAnsi="Times New Roman" w:cs="Times New Roman"/>
          <w:lang w:eastAsia="uk-UA"/>
        </w:rPr>
        <w:t xml:space="preserve">виконавчого комітету </w:t>
      </w:r>
      <w:r>
        <w:rPr>
          <w:rFonts w:ascii="Times New Roman" w:hAnsi="Times New Roman" w:cs="Times New Roman"/>
        </w:rPr>
        <w:t>Решетилівської міської ради.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Головуюча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 xml:space="preserve">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17.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Тітіка</w:t>
      </w:r>
      <w:r>
        <w:rPr>
          <w:rFonts w:ascii="Times New Roman" w:hAnsi="Times New Roman" w:cs="Times New Roman"/>
        </w:rPr>
        <w:t xml:space="preserve"> Михайла - начальника відділу з питань ветеранської політики, який проінформував про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внесення змін до Програми </w:t>
      </w:r>
      <w:r>
        <w:rPr>
          <w:rFonts w:ascii="Times New Roman" w:hAnsi="Times New Roman" w:cs="Times New Roman"/>
        </w:rPr>
        <w:t>підтримки Захисників та Захисниць України, ветеранів війни та членів сімей загиблих (померлих) Захисників та Захисниць України на 2025 рік.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</w:t>
      </w: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>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 Погодити 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18.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uk-UA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Тітіка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uk-UA" w:bidi="hi-IN"/>
        </w:rPr>
        <w:t xml:space="preserve"> Михайла - начальника відділу з питань ветеранської політики, який проінформував про затвердження </w:t>
      </w:r>
      <w:r>
        <w:rPr>
          <w:rFonts w:ascii="Times New Roman" w:hAnsi="Times New Roman" w:cs="Times New Roman"/>
        </w:rPr>
        <w:t>положення про Тимчасову Алею Героїв у Решетилівській громаді.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,,за”- 16</w:t>
      </w:r>
      <w:r>
        <w:rPr>
          <w:bCs/>
          <w:color w:val="auto"/>
          <w:spacing w:val="-8"/>
          <w:kern w:val="0"/>
          <w:lang w:eastAsia="uk-UA" w:bidi="ar-SA"/>
        </w:rPr>
        <w:t>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 проєкт рішення.</w:t>
      </w:r>
    </w:p>
    <w:p w:rsidR="006167A0" w:rsidRDefault="006167A0">
      <w:pPr>
        <w:pStyle w:val="western"/>
        <w:spacing w:before="0" w:after="0" w:line="240" w:lineRule="auto"/>
        <w:jc w:val="both"/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19.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СЛУХАЛИ: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val="ru-RU" w:eastAsia="ru-RU" w:bidi="ar-SA"/>
        </w:rPr>
        <w:t xml:space="preserve"> </w:t>
      </w:r>
      <w:r>
        <w:rPr>
          <w:rStyle w:val="ad"/>
          <w:rFonts w:ascii="Times New Roman" w:eastAsia="Calibri" w:hAnsi="Times New Roman" w:cs="Times New Roman"/>
          <w:color w:val="000000"/>
          <w:kern w:val="0"/>
          <w:sz w:val="24"/>
          <w:szCs w:val="24"/>
          <w:lang w:eastAsia="ru-RU" w:bidi="hi-IN"/>
        </w:rPr>
        <w:t>Онуфрієнка</w:t>
      </w:r>
      <w:r>
        <w:rPr>
          <w:rFonts w:ascii="Times New Roman" w:hAnsi="Times New Roman" w:cs="Times New Roman"/>
        </w:rPr>
        <w:t xml:space="preserve"> Віктора - начальника фінансового управління, який проінформував про внесення змін до показників бюджету міської територіальної громади на 2025 рік.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pacing w:val="-8"/>
          <w:kern w:val="0"/>
          <w:lang w:eastAsia="ru-RU" w:bidi="ar-SA"/>
        </w:rPr>
        <w:tab/>
        <w:t>Головуюча поставила на голосування проєкт рішення.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Style w:val="ae"/>
          <w:color w:val="auto"/>
          <w:spacing w:val="-8"/>
          <w:kern w:val="0"/>
          <w:lang w:bidi="ar-SA"/>
        </w:rPr>
        <w:t>РЕЗУЛЬТАТИ ГОЛОСУВАННЯ:</w:t>
      </w:r>
      <w:r>
        <w:rPr>
          <w:bCs/>
          <w:color w:val="auto"/>
          <w:spacing w:val="-8"/>
          <w:kern w:val="0"/>
          <w:lang w:eastAsia="uk-UA" w:bidi="ar-SA"/>
        </w:rPr>
        <w:t>,,за”- 14</w:t>
      </w:r>
      <w:r>
        <w:rPr>
          <w:bCs/>
          <w:color w:val="auto"/>
          <w:spacing w:val="-8"/>
          <w:kern w:val="0"/>
          <w:lang w:eastAsia="uk-UA" w:bidi="ar-SA"/>
        </w:rPr>
        <w:t xml:space="preserve"> ,,проти”-0, ,,утриматись” -0.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lang w:eastAsia="uk-UA" w:bidi="ar-SA"/>
        </w:rPr>
        <w:t>Протокол поіменного голосування додається до Протоколу.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lang w:bidi="ar-SA"/>
        </w:rPr>
        <w:t>ВИРІШИЛИ:</w:t>
      </w:r>
      <w:r>
        <w:rPr>
          <w:spacing w:val="-8"/>
          <w:kern w:val="0"/>
          <w:lang w:bidi="ar-SA"/>
        </w:rPr>
        <w:t xml:space="preserve"> Погодити проєкт рішення.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pacing w:val="4"/>
          <w:lang w:eastAsia="ru-RU" w:bidi="ar-SA"/>
        </w:rPr>
        <w:t xml:space="preserve">20. </w:t>
      </w: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РІЗНЕ.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>ВИСТУПИЛИ:</w:t>
      </w: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8"/>
          <w:kern w:val="0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 xml:space="preserve">Кошовий П.М., депутат ради, який зазначив про те, що потрібно розібратися з мотоциклістами, направити </w:t>
      </w:r>
      <w:r>
        <w:rPr>
          <w:rFonts w:ascii="Times New Roman" w:eastAsia="Calibri" w:hAnsi="Times New Roman" w:cs="Times New Roman"/>
          <w:color w:val="000000"/>
          <w:spacing w:val="-8"/>
          <w:kern w:val="0"/>
          <w:lang w:eastAsia="ru-RU" w:bidi="ar-SA"/>
        </w:rPr>
        <w:t>відповідний лист в ГУНП.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</w:r>
      <w:r>
        <w:rPr>
          <w:rFonts w:ascii="Times New Roman" w:eastAsia="Calibri" w:hAnsi="Times New Roman" w:cs="Times New Roman"/>
          <w:iCs/>
          <w:color w:val="000000"/>
          <w:spacing w:val="4"/>
          <w:lang w:eastAsia="ru-RU" w:bidi="ar-SA"/>
        </w:rPr>
        <w:tab/>
        <w:t>_________________ Оренбургська О.П.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__________________Бережний В.О.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>__________________Захарченко В.Г.</w:t>
      </w:r>
    </w:p>
    <w:p w:rsidR="006167A0" w:rsidRDefault="001234E6">
      <w:pPr>
        <w:pStyle w:val="western"/>
        <w:spacing w:before="0" w:after="0" w:line="240" w:lineRule="auto"/>
        <w:jc w:val="both"/>
      </w:pP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</w:r>
      <w:r>
        <w:rPr>
          <w:rFonts w:eastAsia="Calibri"/>
          <w:lang w:bidi="ar-SA"/>
        </w:rPr>
        <w:tab/>
        <w:t>__________________Лугова Н.І.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Секретарі постійних комісій: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__________________Захарченко В.Ф.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__________________Ткачук І.О.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__________________Савченко В.М.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__________________Хиль О.В.</w:t>
      </w:r>
    </w:p>
    <w:p w:rsidR="006167A0" w:rsidRDefault="006167A0">
      <w:pPr>
        <w:pStyle w:val="Standard"/>
        <w:jc w:val="both"/>
        <w:rPr>
          <w:rFonts w:hint="eastAsia"/>
        </w:rPr>
      </w:pPr>
    </w:p>
    <w:p w:rsidR="006167A0" w:rsidRDefault="001234E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2851200</wp:posOffset>
            </wp:positionH>
            <wp:positionV relativeFrom="paragraph">
              <wp:posOffset>0</wp:posOffset>
            </wp:positionV>
            <wp:extent cx="417960" cy="598680"/>
            <wp:effectExtent l="0" t="0" r="1140" b="0"/>
            <wp:wrapSquare wrapText="bothSides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960" cy="59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6167A0">
      <w:pPr>
        <w:pStyle w:val="Standard"/>
        <w:jc w:val="center"/>
        <w:rPr>
          <w:rFonts w:ascii="Times New Roman" w:hAnsi="Times New Roman"/>
        </w:rPr>
      </w:pPr>
    </w:p>
    <w:p w:rsidR="006167A0" w:rsidRDefault="001234E6">
      <w:pPr>
        <w:pStyle w:val="a6"/>
        <w:spacing w:before="0"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РЕШЕТИЛІВСЬКА МІСЬКА РАДА</w:t>
      </w:r>
    </w:p>
    <w:p w:rsidR="006167A0" w:rsidRDefault="001234E6">
      <w:pPr>
        <w:pStyle w:val="a6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VIII </w:t>
      </w:r>
      <w:r>
        <w:rPr>
          <w:rFonts w:ascii="Times New Roman" w:hAnsi="Times New Roman"/>
          <w:b/>
          <w:bCs/>
          <w:lang w:val="uk-UA"/>
        </w:rPr>
        <w:t>скликання</w:t>
      </w:r>
    </w:p>
    <w:p w:rsidR="006167A0" w:rsidRDefault="001234E6">
      <w:pPr>
        <w:pStyle w:val="a6"/>
        <w:tabs>
          <w:tab w:val="left" w:pos="3480"/>
        </w:tabs>
        <w:spacing w:after="0"/>
        <w:jc w:val="center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b/>
          <w:bCs/>
          <w:lang w:val="uk-UA"/>
        </w:rPr>
        <w:t>ВИСНОВКИ</w:t>
      </w:r>
    </w:p>
    <w:p w:rsidR="006167A0" w:rsidRDefault="001234E6">
      <w:pPr>
        <w:pStyle w:val="a6"/>
        <w:tabs>
          <w:tab w:val="left" w:pos="3480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auto"/>
          <w:lang w:val="uk-UA" w:eastAsia="ru-RU"/>
        </w:rPr>
        <w:t xml:space="preserve">52 </w:t>
      </w:r>
      <w:r>
        <w:rPr>
          <w:rFonts w:ascii="Times New Roman" w:hAnsi="Times New Roman"/>
          <w:b/>
          <w:bCs/>
          <w:lang w:val="uk-UA"/>
        </w:rPr>
        <w:t>спільного засідання постійних комісій міської ради</w:t>
      </w:r>
    </w:p>
    <w:p w:rsidR="006167A0" w:rsidRDefault="001234E6">
      <w:pPr>
        <w:pStyle w:val="Standard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lang w:eastAsia="ru-RU"/>
        </w:rPr>
        <w:t>15.04.2025</w:t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6167A0" w:rsidRDefault="001234E6">
      <w:pPr>
        <w:pStyle w:val="Standard"/>
        <w:spacing w:line="240" w:lineRule="atLeast"/>
        <w:jc w:val="both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  <w:r>
        <w:rPr>
          <w:rFonts w:ascii="Times New Roman" w:hAnsi="Times New Roman"/>
          <w:b/>
          <w:bCs/>
          <w:color w:val="000000"/>
          <w:lang w:eastAsia="ru-RU"/>
        </w:rPr>
        <w:tab/>
      </w:r>
    </w:p>
    <w:p w:rsidR="006167A0" w:rsidRDefault="00123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Про узгодження проєктів рішен</w:t>
      </w:r>
      <w:r>
        <w:rPr>
          <w:rFonts w:ascii="Times New Roman" w:eastAsia="Calibri" w:hAnsi="Times New Roman"/>
          <w:bCs/>
          <w:color w:val="000000"/>
          <w:lang w:eastAsia="en-US"/>
        </w:rPr>
        <w:t>ь</w:t>
      </w:r>
    </w:p>
    <w:p w:rsidR="006167A0" w:rsidRDefault="00123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56</w:t>
      </w:r>
      <w:r>
        <w:rPr>
          <w:rFonts w:ascii="Times New Roman" w:hAnsi="Times New Roman"/>
          <w:bCs/>
          <w:color w:val="000000"/>
        </w:rPr>
        <w:t xml:space="preserve"> позачергової сесії міської ради</w:t>
      </w:r>
    </w:p>
    <w:p w:rsidR="006167A0" w:rsidRDefault="001234E6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lang w:val="en-US"/>
        </w:rPr>
        <w:t>VIII</w:t>
      </w:r>
      <w:r>
        <w:rPr>
          <w:rFonts w:ascii="Times New Roman" w:hAnsi="Times New Roman"/>
          <w:bCs/>
          <w:color w:val="000000"/>
        </w:rPr>
        <w:t xml:space="preserve"> скликання</w:t>
      </w:r>
    </w:p>
    <w:p w:rsidR="006167A0" w:rsidRDefault="001234E6">
      <w:pPr>
        <w:pStyle w:val="Standard"/>
        <w:tabs>
          <w:tab w:val="left" w:pos="0"/>
        </w:tabs>
        <w:spacing w:before="28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>Розгляну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та обговори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питання порядку денного </w:t>
      </w:r>
      <w:r>
        <w:rPr>
          <w:rFonts w:ascii="Times New Roman" w:hAnsi="Times New Roman" w:cs="Times New Roman"/>
        </w:rPr>
        <w:t xml:space="preserve">спільного засідання постійних комісій міської ради 56 позачергової сесії </w:t>
      </w:r>
      <w:r>
        <w:rPr>
          <w:rFonts w:ascii="Times New Roman" w:hAnsi="Times New Roman" w:cs="Times New Roman"/>
          <w:bCs/>
          <w:color w:val="000000"/>
        </w:rPr>
        <w:t xml:space="preserve">міської ради </w:t>
      </w:r>
      <w:r>
        <w:rPr>
          <w:rFonts w:ascii="Times New Roman" w:hAnsi="Times New Roman" w:cs="Times New Roman"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Cs/>
          <w:color w:val="000000"/>
        </w:rPr>
        <w:t xml:space="preserve"> скликання.</w:t>
      </w:r>
    </w:p>
    <w:p w:rsidR="006167A0" w:rsidRDefault="006167A0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</w:p>
    <w:p w:rsidR="006167A0" w:rsidRDefault="001234E6">
      <w:pPr>
        <w:pStyle w:val="PreformattedText"/>
        <w:rPr>
          <w:rFonts w:ascii="Times New Roman" w:eastAsia="Calibri" w:hAnsi="Times New Roman" w:cs="FreeSans"/>
          <w:bCs/>
          <w:sz w:val="24"/>
          <w:szCs w:val="24"/>
          <w:lang w:val="ru-RU" w:eastAsia="en-US"/>
        </w:rPr>
      </w:pPr>
      <w:r>
        <w:rPr>
          <w:rFonts w:eastAsia="Calibri" w:cs="Times New Roman"/>
          <w:b/>
          <w:color w:val="000000"/>
          <w:lang w:eastAsia="ru-RU" w:bidi="ar-SA"/>
        </w:rPr>
        <w:t>Порядок денний:</w:t>
      </w:r>
    </w:p>
    <w:p w:rsidR="006167A0" w:rsidRDefault="001234E6">
      <w:pPr>
        <w:pStyle w:val="PreformattedText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 схвалення проєкту Меморандуму </w:t>
      </w:r>
      <w:r>
        <w:rPr>
          <w:rFonts w:ascii="Times New Roman" w:hAnsi="Times New Roman" w:cs="Times New Roman"/>
          <w:sz w:val="24"/>
          <w:szCs w:val="24"/>
          <w:lang w:val="ru-RU"/>
        </w:rPr>
        <w:t>між Решетилівською міською територіальною громадою та Донецькою селищною територіальною громадою про співробітництво територіальних громад у формі партнерства у рамках національного проєкту „Пліч-о-пліч: згуртовані громади”.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Доповідає:Романов А.Л. – началь</w:t>
      </w:r>
      <w:r>
        <w:rPr>
          <w:rFonts w:ascii="Times New Roman" w:hAnsi="Times New Roman" w:cs="Times New Roman"/>
          <w:shd w:val="clear" w:color="auto" w:fill="FFFFFF"/>
        </w:rPr>
        <w:t>ник відділу економічного розвитку, торгівлі та залученню інвестицій.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  <w:t>2)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внесення змін до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рішення Решетилівської міської ради від 15.12.2020 року № 31-1-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VIII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,,</w:t>
      </w:r>
      <w:r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 xml:space="preserve">Про постійні комісії Решетилівської міської ради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V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ІІ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скликання”.</w:t>
      </w:r>
    </w:p>
    <w:p w:rsidR="006167A0" w:rsidRDefault="001234E6">
      <w:pPr>
        <w:pStyle w:val="Standard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Доповідає:Малиш Т.А. – секретар ради.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Про посвідчення права комунальної власності за Решетилівською міською радою на земельні ділянки.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4) Про внесення змін до договору оренди землі від 22 травня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2020 року на земельну ділянку за адресою: м. Решетилівка, вулиця Шевченка, 2.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Про </w:t>
      </w:r>
      <w:r>
        <w:rPr>
          <w:rFonts w:ascii="Times New Roman" w:hAnsi="Times New Roman" w:cs="Times New Roman"/>
        </w:rPr>
        <w:t>внесення змін до договорів оренди землі, укладених із ТОВАРИСТВОМ З ОБМЕЖЕНОЮ ВІДПОВІДАЛЬНІСТЮ „БУРАТ-АГРО”.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Про затвердження документації із землеус</w:t>
      </w:r>
      <w:r>
        <w:rPr>
          <w:rFonts w:ascii="Times New Roman" w:hAnsi="Times New Roman" w:cs="Times New Roman"/>
        </w:rPr>
        <w:t>трою та передачу у користування земельних ділянок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Про затвердження технічної документації</w:t>
      </w:r>
      <w:r>
        <w:rPr>
          <w:rFonts w:ascii="Times New Roman" w:hAnsi="Times New Roman" w:cs="Times New Roman"/>
        </w:rPr>
        <w:t xml:space="preserve"> з нормативної грошової оцінки земельної ділянки з кадастровим номером 5324281900:00:001:0147.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Про надання дозволу на розробку  проектів землеустрою </w:t>
      </w:r>
      <w:r>
        <w:rPr>
          <w:rFonts w:ascii="Times New Roman" w:hAnsi="Times New Roman" w:cs="Times New Roman"/>
        </w:rPr>
        <w:t>щодо відведення земельних ділянок для городництва.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9) Про надання дозволу на розробку проектів землеустрою щодо відведення земельних ділянок для іншого </w:t>
      </w:r>
      <w:r>
        <w:rPr>
          <w:rFonts w:ascii="Times New Roman" w:hAnsi="Times New Roman" w:cs="Times New Roman"/>
        </w:rPr>
        <w:t>сільськогосподарського призначення.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ab/>
        <w:t>10) Про внесення змін до рішення Решетилівської міської ради</w:t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від 27.06.2024 № 1880-46-VIII.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Доповідає: Добжинська </w:t>
      </w:r>
      <w:r>
        <w:rPr>
          <w:rFonts w:ascii="Times New Roman" w:hAnsi="Times New Roman" w:cs="Times New Roman"/>
        </w:rPr>
        <w:t>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11) Про надання дозволу на розробку документації із землеустрою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</w:t>
      </w:r>
      <w:r>
        <w:rPr>
          <w:rFonts w:ascii="Times New Roman" w:hAnsi="Times New Roman" w:cs="Times New Roman"/>
        </w:rPr>
        <w:t>ельних ресурсів та охорони навколишнього середовища.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12) 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</w:t>
      </w:r>
      <w:r>
        <w:rPr>
          <w:rFonts w:ascii="Times New Roman" w:hAnsi="Times New Roman" w:cs="Times New Roman"/>
        </w:rPr>
        <w:t>х будівель і споруд (присадибні ділянки).</w:t>
      </w:r>
    </w:p>
    <w:p w:rsidR="006167A0" w:rsidRDefault="001234E6">
      <w:pPr>
        <w:pStyle w:val="Standard"/>
        <w:shd w:val="clear" w:color="auto" w:fill="FFFFFF"/>
        <w:ind w:right="-1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13) Про пооб’єктний перелік робіт з інвентаризації земельних ділянок водного фонду, розташованих на території </w:t>
      </w:r>
      <w:r>
        <w:rPr>
          <w:rFonts w:ascii="Times New Roman" w:hAnsi="Times New Roman" w:cs="Times New Roman"/>
        </w:rPr>
        <w:t>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14) Про пооб’єктний перелік робіт з інвентаризації </w:t>
      </w:r>
      <w:r>
        <w:rPr>
          <w:rFonts w:ascii="Times New Roman" w:hAnsi="Times New Roman" w:cs="Times New Roman"/>
          <w:shd w:val="clear" w:color="auto" w:fill="FFFFFF"/>
        </w:rPr>
        <w:t>земельних ділянок під полезахисними лісовими смугами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розташованих на території Решетилівської міської територіальної громади.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15) Про проведення земельних торгів у формі аукціону з продажу права оренди зем</w:t>
      </w:r>
      <w:r>
        <w:rPr>
          <w:rFonts w:ascii="Times New Roman" w:hAnsi="Times New Roman" w:cs="Times New Roman"/>
        </w:rPr>
        <w:t>ельної ділянки.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Добжинська С.В. - начальник відділу земельних ресурсів та охорони навколишнього середовища.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16) </w:t>
      </w:r>
      <w:r>
        <w:rPr>
          <w:rFonts w:ascii="Times New Roman" w:hAnsi="Times New Roman" w:cs="Times New Roman"/>
          <w:shd w:val="clear" w:color="auto" w:fill="FFFFFF"/>
        </w:rPr>
        <w:t xml:space="preserve">Про внесення змін до Положення </w:t>
      </w:r>
      <w:r>
        <w:rPr>
          <w:rFonts w:ascii="Times New Roman" w:hAnsi="Times New Roman" w:cs="Times New Roman"/>
        </w:rPr>
        <w:t xml:space="preserve">про відділ сім’ї, соціального захисту та охорони здоров’я </w:t>
      </w:r>
      <w:r>
        <w:rPr>
          <w:rFonts w:ascii="Times New Roman" w:hAnsi="Times New Roman" w:cs="Times New Roman"/>
          <w:lang w:eastAsia="uk-UA"/>
        </w:rPr>
        <w:t xml:space="preserve">виконавчого комітету </w:t>
      </w:r>
      <w:r>
        <w:rPr>
          <w:rFonts w:ascii="Times New Roman" w:hAnsi="Times New Roman" w:cs="Times New Roman"/>
        </w:rPr>
        <w:t>Решетилівської міської</w:t>
      </w:r>
      <w:r>
        <w:rPr>
          <w:rFonts w:ascii="Times New Roman" w:hAnsi="Times New Roman" w:cs="Times New Roman"/>
        </w:rPr>
        <w:t xml:space="preserve"> ради.</w:t>
      </w:r>
    </w:p>
    <w:p w:rsidR="006167A0" w:rsidRDefault="001234E6">
      <w:pPr>
        <w:pStyle w:val="Standard"/>
        <w:shd w:val="clear" w:color="auto" w:fill="FFFFFF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Коваленко А.В. - заступник начальника відділу сімї, соціального захисту та охорони здоровя.</w:t>
      </w:r>
    </w:p>
    <w:p w:rsidR="006167A0" w:rsidRDefault="001234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17) </w:t>
      </w:r>
      <w:r>
        <w:rPr>
          <w:rFonts w:ascii="Times New Roman" w:hAnsi="Times New Roman" w:cs="Times New Roman"/>
          <w:color w:val="000000"/>
        </w:rPr>
        <w:t xml:space="preserve">Про внесення змін до Програми </w:t>
      </w:r>
      <w:r>
        <w:rPr>
          <w:rFonts w:ascii="Times New Roman" w:hAnsi="Times New Roman" w:cs="Times New Roman"/>
        </w:rPr>
        <w:t xml:space="preserve">підтримки Захисників та Захисниць України, ветеранів війни та членів сімей загиблих (померлих) Захисників та </w:t>
      </w:r>
      <w:r>
        <w:rPr>
          <w:rFonts w:ascii="Times New Roman" w:hAnsi="Times New Roman" w:cs="Times New Roman"/>
        </w:rPr>
        <w:t>Захисниць України на 2025 рік.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М.С. - начальник відділу з питань ветеранської політики.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18) Про затвердження положення про Тимчасову Алею Героїв у Решетилівській громаді.</w:t>
      </w:r>
    </w:p>
    <w:p w:rsidR="006167A0" w:rsidRDefault="001234E6">
      <w:pPr>
        <w:pStyle w:val="Standard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Тітік М.С. - начальник відділу з питань ветеранської пол</w:t>
      </w:r>
      <w:r>
        <w:rPr>
          <w:rFonts w:ascii="Times New Roman" w:hAnsi="Times New Roman" w:cs="Times New Roman"/>
        </w:rPr>
        <w:t>ітики.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19) Про внесення змін до показників бюджету міської територіальної громади на 2025 рік.</w:t>
      </w:r>
    </w:p>
    <w:p w:rsidR="006167A0" w:rsidRDefault="001234E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Доповідає: Онуфрієнко В.Г. - начальник фінансового управління.</w:t>
      </w:r>
    </w:p>
    <w:p w:rsidR="006167A0" w:rsidRDefault="001234E6">
      <w:pPr>
        <w:pStyle w:val="PreformattedText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20) </w:t>
      </w:r>
      <w:r>
        <w:t>Різне.</w:t>
      </w:r>
    </w:p>
    <w:p w:rsidR="006167A0" w:rsidRDefault="006167A0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67A0" w:rsidRDefault="001234E6">
      <w:pPr>
        <w:pStyle w:val="a5"/>
        <w:ind w:left="0" w:firstLine="510"/>
        <w:jc w:val="both"/>
        <w:rPr>
          <w:rFonts w:ascii="Times New Roman" w:hAnsi="Times New Roman"/>
        </w:rPr>
      </w:pPr>
      <w:r>
        <w:rPr>
          <w:rFonts w:cs="Lohit Devanagari"/>
          <w:b/>
          <w:bCs/>
          <w:lang w:val="ru-RU"/>
        </w:rPr>
        <w:t>Погод</w:t>
      </w:r>
      <w:r>
        <w:rPr>
          <w:rFonts w:eastAsia="Calibri" w:cs="Lohit Devanaga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или всі проєкти рішень винесені на 56</w:t>
      </w:r>
      <w:r>
        <w:rPr>
          <w:rFonts w:eastAsia="Calibri" w:cs="Lohit Devanaga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 xml:space="preserve"> позачергову сесію </w:t>
      </w:r>
      <w:r>
        <w:rPr>
          <w:rFonts w:eastAsia="Calibri" w:cs="Lohit Devanagari"/>
          <w:b/>
          <w:bCs/>
          <w:iCs/>
          <w:color w:val="000000"/>
          <w:spacing w:val="4"/>
          <w:kern w:val="0"/>
          <w:shd w:val="clear" w:color="auto" w:fill="FFFFFF"/>
          <w:lang w:val="en-US" w:eastAsia="en-US" w:bidi="ar-SA"/>
        </w:rPr>
        <w:t xml:space="preserve">VIII </w:t>
      </w:r>
      <w:r>
        <w:rPr>
          <w:rFonts w:eastAsia="Calibri" w:cs="Lohit Devanagari"/>
          <w:b/>
          <w:bCs/>
          <w:iCs/>
          <w:color w:val="000000"/>
          <w:spacing w:val="4"/>
          <w:kern w:val="0"/>
          <w:shd w:val="clear" w:color="auto" w:fill="FFFFFF"/>
          <w:lang w:eastAsia="en-US" w:bidi="ar-SA"/>
        </w:rPr>
        <w:t>скликання.</w:t>
      </w:r>
    </w:p>
    <w:p w:rsidR="006167A0" w:rsidRDefault="006167A0">
      <w:pPr>
        <w:pStyle w:val="a5"/>
        <w:ind w:left="0" w:firstLine="510"/>
        <w:jc w:val="both"/>
        <w:rPr>
          <w:rFonts w:ascii="Times New Roman" w:hAnsi="Times New Roman" w:cs="Lohit Devanagari"/>
        </w:rPr>
      </w:pPr>
    </w:p>
    <w:p w:rsidR="006167A0" w:rsidRDefault="001234E6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>Голови постійних комісій:</w:t>
      </w:r>
      <w:r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 xml:space="preserve">                    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 w:bidi="ar-SA"/>
        </w:rPr>
        <w:tab/>
        <w:t>_________________Оренбургська О.П.</w:t>
      </w:r>
    </w:p>
    <w:p w:rsidR="006167A0" w:rsidRDefault="001234E6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__________________Бережний В.О.</w:t>
      </w:r>
    </w:p>
    <w:p w:rsidR="006167A0" w:rsidRDefault="001234E6">
      <w:pPr>
        <w:pStyle w:val="western"/>
        <w:spacing w:before="0" w:after="0" w:line="240" w:lineRule="auto"/>
        <w:jc w:val="both"/>
        <w:rPr>
          <w:rFonts w:eastAsia="Calibri"/>
          <w:shd w:val="clear" w:color="auto" w:fill="FFFFFF"/>
          <w:lang w:bidi="ar-SA"/>
        </w:rPr>
      </w:pP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</w:r>
      <w:r>
        <w:rPr>
          <w:rFonts w:eastAsia="Calibri"/>
          <w:shd w:val="clear" w:color="auto" w:fill="FFFFFF"/>
          <w:lang w:bidi="ar-SA"/>
        </w:rPr>
        <w:tab/>
        <w:t>__________________Захарченко В.Г.</w:t>
      </w:r>
    </w:p>
    <w:p w:rsidR="006167A0" w:rsidRDefault="001234E6">
      <w:pPr>
        <w:pStyle w:val="western"/>
        <w:spacing w:before="0" w:after="0" w:line="240" w:lineRule="auto"/>
        <w:jc w:val="both"/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</w:pP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</w:r>
      <w:r>
        <w:rPr>
          <w:rFonts w:eastAsia="Calibri"/>
          <w:color w:val="auto"/>
          <w:spacing w:val="-10"/>
          <w:kern w:val="0"/>
          <w:shd w:val="clear" w:color="auto" w:fill="FFFFFF"/>
          <w:lang w:val="ru-RU" w:eastAsia="en-US" w:bidi="ar-SA"/>
        </w:rPr>
        <w:tab/>
        <w:t>____________________Лугова Н.І.</w:t>
      </w:r>
      <w:bookmarkStart w:id="1" w:name="_GoBack113"/>
      <w:bookmarkStart w:id="2" w:name="__DdeLink__6020_31525298113"/>
      <w:bookmarkStart w:id="3" w:name="__DdeLink__6307_1016276894"/>
      <w:bookmarkStart w:id="4" w:name="__DdeLink__2198_3477344181"/>
      <w:bookmarkStart w:id="5" w:name="__DdeLink__149_231160109"/>
      <w:bookmarkStart w:id="6" w:name="_GoBack112"/>
      <w:bookmarkStart w:id="7" w:name="__DdeLink__6020_31525298112"/>
      <w:bookmarkStart w:id="8" w:name="__DdeLink__5339_26854506698"/>
      <w:bookmarkStart w:id="9" w:name="__DdeLink__166_9943110244"/>
      <w:bookmarkStart w:id="10" w:name="_Hlk1686649985"/>
      <w:bookmarkStart w:id="11" w:name="__DdeLink__665_2722011650"/>
      <w:bookmarkStart w:id="12" w:name="__DdeLink__5339_26854506697"/>
      <w:bookmarkStart w:id="13" w:name="__DdeLink__166_9943110243"/>
      <w:bookmarkStart w:id="14" w:name="_Hlk1686649984"/>
      <w:bookmarkStart w:id="15" w:name="__DdeLink__711_5406671821"/>
      <w:bookmarkStart w:id="16" w:name="__DdeLink__508_37523461536"/>
      <w:bookmarkStart w:id="17" w:name="__DdeLink__1378_3133124136"/>
      <w:bookmarkStart w:id="18" w:name="__DdeLink__3373_36816937714"/>
      <w:bookmarkStart w:id="19" w:name="__DdeLink__6363_8341362974"/>
      <w:bookmarkStart w:id="20" w:name="__DdeLink__508_37523461535"/>
      <w:bookmarkStart w:id="21" w:name="__DdeLink__551_26632209569"/>
      <w:bookmarkStart w:id="22" w:name="__DdeLink__486_13635014711"/>
      <w:bookmarkStart w:id="23" w:name="__DdeLink__2462_27869297381"/>
      <w:bookmarkStart w:id="24" w:name="__DdeLink__106_24716966821"/>
      <w:bookmarkStart w:id="25" w:name="__DdeLink__6363_8341362973"/>
      <w:bookmarkStart w:id="26" w:name="__DdeLink__508_37523461534"/>
      <w:bookmarkStart w:id="27" w:name="_GoBack111"/>
      <w:bookmarkStart w:id="28" w:name="__DdeLink__6020_31525298111"/>
      <w:bookmarkStart w:id="29" w:name="__DdeLink__551_26632209568"/>
      <w:bookmarkStart w:id="30" w:name="__DdeLink__486_1363501471"/>
      <w:bookmarkStart w:id="31" w:name="__DdeLink__2462_2786929738"/>
      <w:bookmarkStart w:id="32" w:name="__DdeLink__106_2471696682"/>
      <w:bookmarkStart w:id="33" w:name="_Hlk1686649981"/>
      <w:bookmarkStart w:id="34" w:name="__DdeLink__2224_18019742301"/>
      <w:bookmarkStart w:id="35" w:name="__DdeLink__4325_30700522592"/>
      <w:bookmarkStart w:id="36" w:name="_Hlk168664998"/>
      <w:bookmarkStart w:id="37" w:name="__DdeLink__551_26632209566"/>
      <w:bookmarkStart w:id="38" w:name="__DdeLink__508_37523461532"/>
      <w:bookmarkStart w:id="39" w:name="__DdeLink__673_1752361361"/>
      <w:bookmarkStart w:id="40" w:name="__DdeLink__166_9943110242"/>
      <w:bookmarkStart w:id="41" w:name="__DdeLink__6363_8341362972"/>
      <w:bookmarkStart w:id="42" w:name="__DdeLink__6020_3152529819"/>
      <w:bookmarkStart w:id="43" w:name="_GoBack19"/>
      <w:bookmarkStart w:id="44" w:name="__DdeLink__2224_1801974230"/>
      <w:bookmarkStart w:id="45" w:name="__DdeLink__4325_30700522591"/>
      <w:bookmarkStart w:id="46" w:name="__DdeLink__4325_3070052259"/>
      <w:bookmarkStart w:id="47" w:name="__DdeLink__6020_3152529818"/>
      <w:bookmarkStart w:id="48" w:name="_GoBack18"/>
      <w:bookmarkStart w:id="49" w:name="__DdeLink__508_37523461531"/>
      <w:bookmarkStart w:id="50" w:name="__DdeLink__3373_3681693771"/>
      <w:bookmarkStart w:id="51" w:name="__DdeLink__360_313356244111"/>
      <w:bookmarkStart w:id="52" w:name="__DdeLink__5339_26854506692"/>
      <w:bookmarkStart w:id="53" w:name="_Hlk1184647632"/>
      <w:bookmarkStart w:id="54" w:name="__DdeLink__5339_26854506691"/>
      <w:bookmarkStart w:id="55" w:name="_Hlk1184647631"/>
      <w:bookmarkStart w:id="56" w:name="__DdeLink__1214_2797060701"/>
      <w:bookmarkStart w:id="57" w:name="__DdeLink__6020_3152529813"/>
      <w:bookmarkStart w:id="58" w:name="_GoBack13"/>
      <w:bookmarkStart w:id="59" w:name="__DdeLink__3373_36816937711"/>
      <w:bookmarkStart w:id="60" w:name="__DdeLink__551_266322095611"/>
      <w:bookmarkStart w:id="61" w:name="__DdeLink__97_22603565941"/>
      <w:bookmarkStart w:id="62" w:name="__DdeLink__551_26632209562"/>
      <w:bookmarkStart w:id="63" w:name="__DdeLink__6020_3152529811"/>
      <w:bookmarkStart w:id="64" w:name="_GoBack11"/>
      <w:bookmarkStart w:id="65" w:name="__DdeLink__138_503216674"/>
      <w:bookmarkStart w:id="66" w:name="__DdeLink__551_26632209561"/>
      <w:bookmarkStart w:id="67" w:name="__DdeLink__97_2260356594"/>
      <w:bookmarkStart w:id="68" w:name="__DdeLink__551_2663220956"/>
      <w:bookmarkStart w:id="69" w:name="__DdeLink__6020_315252981"/>
      <w:bookmarkStart w:id="70" w:name="__DdeLink__138_5032166741"/>
      <w:bookmarkStart w:id="71" w:name="__DdeLink__175_2552414"/>
      <w:bookmarkStart w:id="72" w:name="__DdeLink__551_26632209563"/>
      <w:bookmarkStart w:id="73" w:name="_GoBack12"/>
      <w:bookmarkStart w:id="74" w:name="__DdeLink__6020_3152529812"/>
      <w:bookmarkStart w:id="75" w:name="__DdeLink__1214_279706070"/>
      <w:bookmarkStart w:id="76" w:name="_Hlk118464763"/>
      <w:bookmarkStart w:id="77" w:name="__DdeLink__5339_2685450669"/>
      <w:bookmarkStart w:id="78" w:name="__DdeLink__360_31335624411"/>
      <w:bookmarkStart w:id="79" w:name="__DdeLink__175_25524141"/>
      <w:bookmarkStart w:id="80" w:name="__DdeLink__551_26632209564"/>
      <w:bookmarkStart w:id="81" w:name="_Hlk1184647633"/>
      <w:bookmarkStart w:id="82" w:name="__DdeLink__3373_36816937712"/>
      <w:bookmarkStart w:id="83" w:name="__DdeLink__6363_834136297"/>
      <w:bookmarkStart w:id="84" w:name="__DdeLink__6020_3152529814"/>
      <w:bookmarkStart w:id="85" w:name="_GoBack14"/>
      <w:bookmarkStart w:id="86" w:name="__DdeLink__34511_2587446950"/>
      <w:bookmarkStart w:id="87" w:name="__DdeLink__11142_933315387"/>
      <w:bookmarkStart w:id="88" w:name="__DdeLink__6020_3152529815"/>
      <w:bookmarkStart w:id="89" w:name="_GoBack15"/>
      <w:bookmarkStart w:id="90" w:name="__DdeLink__34511_25874469501"/>
      <w:bookmarkStart w:id="91" w:name="_Hlk1184647634"/>
      <w:bookmarkStart w:id="92" w:name="__DdeLink__3373_36816937713"/>
      <w:bookmarkStart w:id="93" w:name="__DdeLink__6363_8341362971"/>
      <w:bookmarkStart w:id="94" w:name="__DdeLink__11142_9333153871"/>
      <w:bookmarkStart w:id="95" w:name="__DdeLink__551_26632209565"/>
      <w:bookmarkStart w:id="96" w:name="__DdeLink__175_25524142"/>
      <w:bookmarkStart w:id="97" w:name="__DdeLink__166_994311024"/>
      <w:bookmarkStart w:id="98" w:name="__DdeLink__508_3752346153"/>
      <w:bookmarkStart w:id="99" w:name="_GoBack16"/>
      <w:bookmarkStart w:id="100" w:name="__DdeLink__6020_3152529816"/>
      <w:bookmarkStart w:id="101" w:name="__DdeLink__711_540667182"/>
      <w:bookmarkStart w:id="102" w:name="_GoBack17"/>
      <w:bookmarkStart w:id="103" w:name="__DdeLink__6020_3152529817"/>
      <w:bookmarkStart w:id="104" w:name="__DdeLink__166_9943110241"/>
      <w:bookmarkStart w:id="105" w:name="__DdeLink__551_26632209567"/>
      <w:bookmarkStart w:id="106" w:name="__DdeLink__508_37523461533"/>
      <w:bookmarkStart w:id="107" w:name="__DdeLink__1064_3223834890"/>
      <w:bookmarkStart w:id="108" w:name="__DdeLink__6020_31525298110"/>
      <w:bookmarkStart w:id="109" w:name="_GoBack110"/>
      <w:bookmarkStart w:id="110" w:name="__DdeLink__5339_26854506693"/>
      <w:bookmarkStart w:id="111" w:name="__DdeLink__5339_26854506694"/>
      <w:bookmarkStart w:id="112" w:name="_Hlk1686649982"/>
      <w:bookmarkStart w:id="113" w:name="__DdeLink__5339_26854506695"/>
      <w:bookmarkStart w:id="114" w:name="__DdeLink__120_4294267544"/>
      <w:bookmarkStart w:id="115" w:name="__DdeLink__352_1736178227"/>
      <w:bookmarkStart w:id="116" w:name="_Hlk1686649983"/>
      <w:bookmarkStart w:id="117" w:name="__DdeLink__5339_26854506696"/>
      <w:bookmarkStart w:id="118" w:name="__DdeLink__120_42942675441"/>
      <w:bookmarkStart w:id="119" w:name="__DdeLink__352_17361782271"/>
      <w:bookmarkStart w:id="120" w:name="_GoBack1"/>
      <w:bookmarkStart w:id="121" w:name="__DdeLink__508_37523461537"/>
      <w:bookmarkStart w:id="122" w:name="__DdeLink__2198_34773441811"/>
      <w:bookmarkStart w:id="123" w:name="__DdeLink__149_2311601091"/>
      <w:bookmarkStart w:id="124" w:name="__DdeLink__149_2311601092"/>
      <w:bookmarkStart w:id="125" w:name="__DdeLink__2198_34773441812"/>
      <w:bookmarkStart w:id="126" w:name="__DdeLink__6307_10162768941"/>
      <w:bookmarkStart w:id="127" w:name="__DdeLink__353_1971270737"/>
      <w:bookmarkStart w:id="128" w:name="__DdeLink__2198_34773441813"/>
      <w:bookmarkStart w:id="129" w:name="__DdeLink__149_2311601093"/>
      <w:bookmarkStart w:id="130" w:name="__DdeLink__353_1971270737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sectPr w:rsidR="006167A0">
      <w:pgSz w:w="11906" w:h="16838"/>
      <w:pgMar w:top="1134" w:right="567" w:bottom="22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4E6" w:rsidRDefault="001234E6">
      <w:pPr>
        <w:rPr>
          <w:rFonts w:hint="eastAsia"/>
        </w:rPr>
      </w:pPr>
      <w:r>
        <w:separator/>
      </w:r>
    </w:p>
  </w:endnote>
  <w:endnote w:type="continuationSeparator" w:id="0">
    <w:p w:rsidR="001234E6" w:rsidRDefault="001234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Times New Roman"/>
    <w:charset w:val="00"/>
    <w:family w:val="roman"/>
    <w:pitch w:val="variable"/>
  </w:font>
  <w:font w:name="Noto Sans Mono CJK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roman"/>
    <w:pitch w:val="variable"/>
  </w:font>
  <w:font w:name="FreeSans">
    <w:charset w:val="00"/>
    <w:family w:val="auto"/>
    <w:pitch w:val="variable"/>
  </w:font>
  <w:font w:name="Lohit Devanagar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4E6" w:rsidRDefault="001234E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234E6" w:rsidRDefault="001234E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778"/>
    <w:multiLevelType w:val="multilevel"/>
    <w:tmpl w:val="CA3881EC"/>
    <w:styleLink w:val="WW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3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10134D18"/>
    <w:multiLevelType w:val="multilevel"/>
    <w:tmpl w:val="B95A34C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49442CC"/>
    <w:multiLevelType w:val="multilevel"/>
    <w:tmpl w:val="7C28A2E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4E640583"/>
    <w:multiLevelType w:val="multilevel"/>
    <w:tmpl w:val="575822A4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4">
    <w:nsid w:val="6BF4481F"/>
    <w:multiLevelType w:val="multilevel"/>
    <w:tmpl w:val="2A36E3C0"/>
    <w:styleLink w:val="WWNum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7BF11ED2"/>
    <w:multiLevelType w:val="multilevel"/>
    <w:tmpl w:val="230C0E40"/>
    <w:styleLink w:val="WWNum4"/>
    <w:lvl w:ilvl="0">
      <w:start w:val="25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7C9E0EEA"/>
    <w:multiLevelType w:val="multilevel"/>
    <w:tmpl w:val="C9D20F56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67A0"/>
    <w:rsid w:val="001234E6"/>
    <w:rsid w:val="001E7853"/>
    <w:rsid w:val="006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Standarduser">
    <w:name w:val="Standard (user)"/>
    <w:rPr>
      <w:rFonts w:cs="Ari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user"/>
    <w:pPr>
      <w:suppressAutoHyphens w:val="0"/>
      <w:spacing w:before="280" w:after="280"/>
    </w:pPr>
    <w:rPr>
      <w:rFonts w:eastAsia="Times New Roman" w:cs="Times New Roman"/>
      <w:color w:val="000000"/>
      <w:kern w:val="0"/>
      <w:lang w:val="ru-RU" w:bidi="ar-SA"/>
    </w:rPr>
  </w:style>
  <w:style w:type="paragraph" w:customStyle="1" w:styleId="a7">
    <w:name w:val="Текст у вказаному форматі"/>
    <w:basedOn w:val="Standard"/>
    <w:next w:val="Standard"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1">
    <w:name w:val="Назва об'єкта1"/>
    <w:basedOn w:val="Standard"/>
    <w:next w:val="a8"/>
    <w:pPr>
      <w:suppressLineNumbers/>
      <w:spacing w:before="120" w:after="120"/>
    </w:pPr>
    <w:rPr>
      <w:rFonts w:cs="Arial Unicode MS"/>
      <w:i/>
      <w:iCs/>
    </w:rPr>
  </w:style>
  <w:style w:type="paragraph" w:customStyle="1" w:styleId="a8">
    <w:name w:val="a"/>
    <w:basedOn w:val="Standard"/>
    <w:next w:val="10"/>
    <w:pPr>
      <w:suppressAutoHyphens w:val="0"/>
      <w:spacing w:before="100" w:after="100"/>
    </w:pPr>
    <w:rPr>
      <w:rFonts w:eastAsia="Times New Roman" w:cs="Times New Roman"/>
      <w:kern w:val="0"/>
      <w:lang w:bidi="ar-SA"/>
    </w:rPr>
  </w:style>
  <w:style w:type="paragraph" w:customStyle="1" w:styleId="10">
    <w:name w:val="Верхний колонтитул1"/>
    <w:basedOn w:val="Standard"/>
    <w:next w:val="HeaderandFooter"/>
    <w:pPr>
      <w:suppressLineNumbers/>
      <w:tabs>
        <w:tab w:val="center" w:pos="4819"/>
        <w:tab w:val="right" w:pos="9638"/>
      </w:tabs>
      <w:suppressAutoHyphens w:val="0"/>
    </w:pPr>
    <w:rPr>
      <w:color w:val="00000A"/>
    </w:rPr>
  </w:style>
  <w:style w:type="paragraph" w:customStyle="1" w:styleId="HeaderandFooter">
    <w:name w:val="Header and Footer"/>
    <w:basedOn w:val="Standard"/>
    <w:next w:val="20"/>
    <w:pPr>
      <w:suppressAutoHyphens w:val="0"/>
    </w:pPr>
    <w:rPr>
      <w:color w:val="00000A"/>
    </w:rPr>
  </w:style>
  <w:style w:type="paragraph" w:customStyle="1" w:styleId="20">
    <w:name w:val="Верхний колонтитул2"/>
    <w:basedOn w:val="Standard"/>
    <w:next w:val="11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11">
    <w:name w:val="Нижний колонтитул1"/>
    <w:basedOn w:val="Standard"/>
    <w:pPr>
      <w:tabs>
        <w:tab w:val="center" w:pos="4677"/>
        <w:tab w:val="right" w:pos="9355"/>
      </w:tabs>
      <w:suppressAutoHyphens w:val="0"/>
    </w:pPr>
    <w:rPr>
      <w:color w:val="00000A"/>
    </w:rPr>
  </w:style>
  <w:style w:type="paragraph" w:customStyle="1" w:styleId="21">
    <w:name w:val="Основной текст (2)"/>
    <w:basedOn w:val="Standard"/>
    <w:next w:val="a9"/>
    <w:pPr>
      <w:shd w:val="clear" w:color="auto" w:fill="FFFFFF"/>
      <w:suppressAutoHyphens w:val="0"/>
      <w:spacing w:after="300" w:line="322" w:lineRule="exact"/>
      <w:jc w:val="center"/>
    </w:pPr>
    <w:rPr>
      <w:color w:val="00000A"/>
      <w:sz w:val="26"/>
      <w:szCs w:val="26"/>
    </w:rPr>
  </w:style>
  <w:style w:type="paragraph" w:customStyle="1" w:styleId="a9">
    <w:name w:val="Вміст таблиці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DocumentMap">
    <w:name w:val="DocumentMap"/>
    <w:pPr>
      <w:textAlignment w:val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210">
    <w:name w:val="Основной текст 21"/>
    <w:basedOn w:val="Standarduser"/>
    <w:rPr>
      <w:color w:val="000000"/>
      <w:sz w:val="28"/>
      <w:szCs w:val="28"/>
    </w:rPr>
  </w:style>
  <w:style w:type="paragraph" w:customStyle="1" w:styleId="aa">
    <w:name w:val="Верхній і нижній колонтитули"/>
    <w:basedOn w:val="Standarduser"/>
    <w:pPr>
      <w:tabs>
        <w:tab w:val="center" w:pos="4819"/>
        <w:tab w:val="right" w:pos="9638"/>
      </w:tabs>
    </w:pPr>
    <w:rPr>
      <w:rFonts w:eastAsia="SimSun"/>
      <w:color w:val="00000A"/>
      <w:lang w:val="en-US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rFonts w:cs="Times New Roman"/>
      <w:sz w:val="28"/>
      <w:szCs w:val="28"/>
    </w:rPr>
  </w:style>
  <w:style w:type="paragraph" w:customStyle="1" w:styleId="22">
    <w:name w:val="Без интервала2"/>
    <w:pPr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paragraph" w:customStyle="1" w:styleId="23">
    <w:name w:val="Основний текст (2)"/>
    <w:basedOn w:val="Standard"/>
    <w:pPr>
      <w:widowControl w:val="0"/>
      <w:spacing w:after="300" w:line="251" w:lineRule="auto"/>
      <w:ind w:firstLine="540"/>
      <w:textAlignment w:val="auto"/>
    </w:pPr>
    <w:rPr>
      <w:rFonts w:cs="Times New Roman"/>
      <w:sz w:val="26"/>
      <w:szCs w:val="26"/>
    </w:rPr>
  </w:style>
  <w:style w:type="character" w:customStyle="1" w:styleId="ac">
    <w:name w:val="Шрифт абзацу за промовчанням"/>
  </w:style>
  <w:style w:type="character" w:customStyle="1" w:styleId="12">
    <w:name w:val="Основной шрифт абзаца1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d">
    <w:name w:val="Основной текст_"/>
    <w:rPr>
      <w:spacing w:val="-8"/>
      <w:sz w:val="26"/>
      <w:szCs w:val="26"/>
      <w:lang w:val="uk-UA" w:bidi="ar-SA"/>
    </w:rPr>
  </w:style>
  <w:style w:type="character" w:customStyle="1" w:styleId="NumberingSymbols">
    <w:name w:val="Numbering Symbols"/>
  </w:style>
  <w:style w:type="character" w:styleId="ae">
    <w:name w:val="Strong"/>
    <w:basedOn w:val="a0"/>
    <w:rPr>
      <w:b/>
      <w:bCs/>
    </w:rPr>
  </w:style>
  <w:style w:type="character" w:customStyle="1" w:styleId="WW8Num1z0">
    <w:name w:val="WW8Num1z0"/>
  </w:style>
  <w:style w:type="character" w:customStyle="1" w:styleId="xfm92644337">
    <w:name w:val="xfm_92644337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ascii="Times New Roman" w:hAnsi="Times New Roman" w:cs="Times New Roman"/>
      <w:b/>
      <w:sz w:val="3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24">
    <w:name w:val="Заголовок 2 Знак"/>
    <w:basedOn w:val="a0"/>
    <w:rPr>
      <w:rFonts w:ascii="Cambria" w:eastAsia="Cambria" w:hAnsi="Cambria" w:cs="Cambria"/>
      <w:b/>
      <w:bCs/>
      <w:color w:val="4F81BD"/>
      <w:kern w:val="0"/>
      <w:sz w:val="26"/>
      <w:szCs w:val="26"/>
    </w:rPr>
  </w:style>
  <w:style w:type="character" w:styleId="af">
    <w:name w:val="page number"/>
  </w:style>
  <w:style w:type="character" w:customStyle="1" w:styleId="fontstyle01">
    <w:name w:val="fontstyle01"/>
    <w:rPr>
      <w:rFonts w:ascii="TimesNewRomanPS-BoldMT" w:hAnsi="TimesNewRomanPS-BoldMT"/>
      <w:b/>
      <w:i w:val="0"/>
      <w:color w:val="000000"/>
      <w:sz w:val="26"/>
    </w:rPr>
  </w:style>
  <w:style w:type="character" w:customStyle="1" w:styleId="ListLabel10">
    <w:name w:val="ListLabel 10"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120">
    <w:name w:val="Основной шрифт абзаца12"/>
  </w:style>
  <w:style w:type="character" w:customStyle="1" w:styleId="af0">
    <w:name w:val="Основний текст_"/>
    <w:basedOn w:val="a0"/>
    <w:rPr>
      <w:rFonts w:ascii="Times New Roman" w:hAnsi="Times New Roman" w:cs="Times New Roman"/>
      <w:sz w:val="28"/>
      <w:szCs w:val="28"/>
    </w:rPr>
  </w:style>
  <w:style w:type="character" w:customStyle="1" w:styleId="af1">
    <w:name w:val="Виділення жирним"/>
    <w:rPr>
      <w:b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numbering" w:customStyle="1" w:styleId="NoList">
    <w:name w:val="No List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12984</TotalTime>
  <Pages>1</Pages>
  <Words>14985</Words>
  <Characters>8543</Characters>
  <Application>Microsoft Office Word</Application>
  <DocSecurity>0</DocSecurity>
  <Lines>71</Lines>
  <Paragraphs>46</Paragraphs>
  <ScaleCrop>false</ScaleCrop>
  <Company/>
  <LinksUpToDate>false</LinksUpToDate>
  <CharactersWithSpaces>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2025-04-18T08:52:00Z</cp:lastPrinted>
  <dcterms:created xsi:type="dcterms:W3CDTF">2021-02-08T17:06:00Z</dcterms:created>
  <dcterms:modified xsi:type="dcterms:W3CDTF">2025-04-18T06:09:00Z</dcterms:modified>
</cp:coreProperties>
</file>