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0A525FE1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4E293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4E293E" w:rsidRP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UA-2023-10-11-009105-a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77CDCE6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з метою забезпечення приладами </w:t>
      </w:r>
      <w:r w:rsidR="00D13307">
        <w:rPr>
          <w:rFonts w:ascii="Times New Roman" w:eastAsia="SimSun" w:hAnsi="Times New Roman" w:cs="Times New Roman"/>
          <w:sz w:val="24"/>
          <w:szCs w:val="24"/>
        </w:rPr>
        <w:t>спеціального призначення (</w:t>
      </w:r>
      <w:r w:rsidR="004E293E">
        <w:rPr>
          <w:rFonts w:ascii="Times New Roman" w:eastAsia="SimSun" w:hAnsi="Times New Roman" w:cs="Times New Roman"/>
          <w:sz w:val="24"/>
          <w:szCs w:val="24"/>
        </w:rPr>
        <w:t>комплектами нічного бачення для автомобільної техніки</w:t>
      </w:r>
      <w:r w:rsidR="00831277">
        <w:rPr>
          <w:rFonts w:ascii="Times New Roman" w:eastAsia="SimSun" w:hAnsi="Times New Roman" w:cs="Times New Roman"/>
          <w:sz w:val="24"/>
          <w:szCs w:val="24"/>
        </w:rPr>
        <w:t>)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в/ч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0E5EFF51" w:rsidR="00A16E24" w:rsidRPr="0004418E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</w:t>
      </w:r>
      <w:r w:rsid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відповідно рішення сесії від 06.10.2023 року № 1604-38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VIII</w:t>
      </w:r>
      <w:r w:rsidR="0004418E" w:rsidRP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44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 розпорядження міського голови</w:t>
      </w:r>
      <w:r w:rsid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від 10.10.2023 року №84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-аг, з метою забезпечення предметами спеціального призначення (</w:t>
      </w:r>
      <w:r w:rsid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комплектами нічного бачення для автомобільної техніки</w:t>
      </w:r>
      <w:r w:rsidR="003238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в/ч, з подальшою передачею предметів в/ч.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4F95DBCC" w:rsidR="006F6CBB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E293E" w:rsidRPr="004E29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UA-2023-10-11-009105-a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38EECE29" w:rsidR="00A16E24" w:rsidRPr="004E293E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4E293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Комплекти нічного бачення для автомобільної техніки</w:t>
      </w:r>
      <w:r w:rsidR="003238A9" w:rsidRPr="004E293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</w:p>
    <w:p w14:paraId="1207767D" w14:textId="64796C54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3238A9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38630000-0 Астрономічні та оптичні прилади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0CCCEE7A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4E293E">
        <w:rPr>
          <w:rFonts w:ascii="Times New Roman" w:eastAsia="SimSun" w:hAnsi="Times New Roman" w:cs="Times New Roman"/>
          <w:sz w:val="24"/>
          <w:szCs w:val="24"/>
        </w:rPr>
        <w:t xml:space="preserve">140 000 </w:t>
      </w:r>
      <w:proofErr w:type="spellStart"/>
      <w:r w:rsidR="004E293E">
        <w:rPr>
          <w:rFonts w:ascii="Times New Roman" w:eastAsia="SimSun" w:hAnsi="Times New Roman" w:cs="Times New Roman"/>
          <w:sz w:val="24"/>
          <w:szCs w:val="24"/>
        </w:rPr>
        <w:t>грн</w:t>
      </w:r>
      <w:proofErr w:type="spellEnd"/>
      <w:r w:rsidR="004E293E">
        <w:rPr>
          <w:rFonts w:ascii="Times New Roman" w:eastAsia="SimSun" w:hAnsi="Times New Roman" w:cs="Times New Roman"/>
          <w:sz w:val="24"/>
          <w:szCs w:val="24"/>
        </w:rPr>
        <w:t xml:space="preserve"> 00 копійок( Сто сорок тисяч </w:t>
      </w:r>
      <w:r w:rsidR="003238A9">
        <w:rPr>
          <w:rFonts w:ascii="Times New Roman" w:eastAsia="SimSun" w:hAnsi="Times New Roman" w:cs="Times New Roman"/>
          <w:sz w:val="24"/>
          <w:szCs w:val="24"/>
        </w:rPr>
        <w:t xml:space="preserve"> гривень 00 копійок)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C05E611" w14:textId="3BB59136" w:rsidR="003238A9" w:rsidRDefault="00C010FB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</w:t>
      </w:r>
      <w:r w:rsidR="004E293E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3238A9">
        <w:rPr>
          <w:rFonts w:ascii="Times New Roman" w:eastAsia="SimSun" w:hAnsi="Times New Roman" w:cs="Times New Roman"/>
          <w:b/>
          <w:sz w:val="24"/>
          <w:szCs w:val="24"/>
        </w:rPr>
        <w:t xml:space="preserve">: </w:t>
      </w:r>
    </w:p>
    <w:tbl>
      <w:tblPr>
        <w:tblStyle w:val="aa"/>
        <w:tblW w:w="864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2722"/>
      </w:tblGrid>
      <w:tr w:rsidR="004E293E" w14:paraId="380CB7F2" w14:textId="77777777" w:rsidTr="00F40FA9">
        <w:tc>
          <w:tcPr>
            <w:tcW w:w="534" w:type="dxa"/>
          </w:tcPr>
          <w:p w14:paraId="0588964D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</w:tcPr>
          <w:p w14:paraId="63FAADCF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параметру</w:t>
            </w:r>
          </w:p>
        </w:tc>
        <w:tc>
          <w:tcPr>
            <w:tcW w:w="2693" w:type="dxa"/>
          </w:tcPr>
          <w:p w14:paraId="22EAD3FD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товару, заявлені Замовником</w:t>
            </w:r>
          </w:p>
        </w:tc>
        <w:tc>
          <w:tcPr>
            <w:tcW w:w="2722" w:type="dxa"/>
          </w:tcPr>
          <w:p w14:paraId="25D35911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товару, запропоновані Учасником</w:t>
            </w:r>
          </w:p>
        </w:tc>
      </w:tr>
      <w:tr w:rsidR="004E293E" w14:paraId="22D3508C" w14:textId="77777777" w:rsidTr="00F40FA9">
        <w:tc>
          <w:tcPr>
            <w:tcW w:w="534" w:type="dxa"/>
          </w:tcPr>
          <w:p w14:paraId="5AF97F6D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309A6180" w14:textId="77777777" w:rsidR="004E293E" w:rsidRPr="00480DE6" w:rsidRDefault="004E293E" w:rsidP="00F4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товару з торговою маркою</w:t>
            </w:r>
          </w:p>
        </w:tc>
        <w:tc>
          <w:tcPr>
            <w:tcW w:w="2693" w:type="dxa"/>
          </w:tcPr>
          <w:p w14:paraId="2D9B2A5E" w14:textId="77777777" w:rsidR="004E293E" w:rsidRDefault="004E293E" w:rsidP="00F4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</w:tcPr>
          <w:p w14:paraId="34B51AD6" w14:textId="77777777" w:rsidR="004E293E" w:rsidRDefault="004E293E" w:rsidP="00F40FA9">
            <w:pPr>
              <w:jc w:val="both"/>
              <w:rPr>
                <w:noProof/>
              </w:rPr>
            </w:pPr>
          </w:p>
        </w:tc>
      </w:tr>
      <w:tr w:rsidR="004E293E" w14:paraId="0E8795BA" w14:textId="77777777" w:rsidTr="00F40FA9">
        <w:tc>
          <w:tcPr>
            <w:tcW w:w="534" w:type="dxa"/>
          </w:tcPr>
          <w:p w14:paraId="1FC5C54E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14:paraId="012F0EE4" w14:textId="77777777" w:rsidR="004E293E" w:rsidRPr="004F18DC" w:rsidRDefault="004E293E" w:rsidP="00F4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2693" w:type="dxa"/>
          </w:tcPr>
          <w:p w14:paraId="055AF43C" w14:textId="77777777" w:rsidR="004E293E" w:rsidRPr="00B62EBD" w:rsidRDefault="004E293E" w:rsidP="00F4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722" w:type="dxa"/>
          </w:tcPr>
          <w:p w14:paraId="0D584624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A99AECE" wp14:editId="74D41BEE">
                      <wp:extent cx="314325" cy="314325"/>
                      <wp:effectExtent l="0" t="0" r="0" b="0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tPZ+tq8CAAC3BQAADgAAAAAAAAAA&#10;AAAAAAAuAgAAZHJzL2Uyb0RvYy54bWxQSwECLQAUAAYACAAAACEAqZt8edkAAAAD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4E293E" w14:paraId="6FC7058F" w14:textId="77777777" w:rsidTr="00F40FA9">
        <w:tc>
          <w:tcPr>
            <w:tcW w:w="534" w:type="dxa"/>
          </w:tcPr>
          <w:p w14:paraId="0287AF16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14:paraId="2A54929A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Набір кабелів для підключення</w:t>
            </w:r>
          </w:p>
        </w:tc>
        <w:tc>
          <w:tcPr>
            <w:tcW w:w="2693" w:type="dxa"/>
            <w:shd w:val="clear" w:color="auto" w:fill="FFFFFF" w:themeFill="background1"/>
          </w:tcPr>
          <w:p w14:paraId="0988DF0C" w14:textId="77777777" w:rsidR="004E293E" w:rsidRPr="00A43CE4" w:rsidRDefault="004E293E" w:rsidP="00F40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722" w:type="dxa"/>
          </w:tcPr>
          <w:p w14:paraId="62E17562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6124A0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93E" w14:paraId="12191367" w14:textId="77777777" w:rsidTr="00F40FA9">
        <w:tc>
          <w:tcPr>
            <w:tcW w:w="534" w:type="dxa"/>
          </w:tcPr>
          <w:p w14:paraId="412D2D78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7D362B6F" w14:textId="77777777" w:rsidR="004E293E" w:rsidRPr="00571F68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Магніт для кріплення камери  </w:t>
            </w:r>
          </w:p>
        </w:tc>
        <w:tc>
          <w:tcPr>
            <w:tcW w:w="2693" w:type="dxa"/>
          </w:tcPr>
          <w:p w14:paraId="222D2F2C" w14:textId="77777777" w:rsidR="004E293E" w:rsidRPr="00571F68" w:rsidRDefault="004E293E" w:rsidP="00F40F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722" w:type="dxa"/>
          </w:tcPr>
          <w:p w14:paraId="3A77698D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93E" w14:paraId="218838A1" w14:textId="77777777" w:rsidTr="00F40FA9">
        <w:trPr>
          <w:trHeight w:val="1278"/>
        </w:trPr>
        <w:tc>
          <w:tcPr>
            <w:tcW w:w="534" w:type="dxa"/>
          </w:tcPr>
          <w:p w14:paraId="670A0D57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693" w:type="dxa"/>
          </w:tcPr>
          <w:p w14:paraId="07AEA1EB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Діагональ екрана</w:t>
            </w:r>
          </w:p>
        </w:tc>
        <w:tc>
          <w:tcPr>
            <w:tcW w:w="2693" w:type="dxa"/>
          </w:tcPr>
          <w:p w14:paraId="518669A5" w14:textId="77777777" w:rsidR="004E293E" w:rsidRPr="008019F9" w:rsidRDefault="004E293E" w:rsidP="00F40F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 7 дюймів</w:t>
            </w:r>
          </w:p>
        </w:tc>
        <w:tc>
          <w:tcPr>
            <w:tcW w:w="2722" w:type="dxa"/>
          </w:tcPr>
          <w:p w14:paraId="2C8FBE67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93E" w14:paraId="3E6D57A9" w14:textId="77777777" w:rsidTr="00F40FA9">
        <w:tc>
          <w:tcPr>
            <w:tcW w:w="534" w:type="dxa"/>
          </w:tcPr>
          <w:p w14:paraId="01F14FB5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14:paraId="218B96B7" w14:textId="77777777" w:rsidR="004E293E" w:rsidRPr="00C56438" w:rsidRDefault="004E293E" w:rsidP="00F40F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Роздільна здатність екрана</w:t>
            </w:r>
          </w:p>
        </w:tc>
        <w:tc>
          <w:tcPr>
            <w:tcW w:w="2693" w:type="dxa"/>
          </w:tcPr>
          <w:p w14:paraId="0321BAA9" w14:textId="77777777" w:rsidR="004E293E" w:rsidRPr="007D2D74" w:rsidRDefault="004E293E" w:rsidP="00F40FA9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 w:rsidRPr="0001259E"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800х480</w:t>
            </w:r>
          </w:p>
        </w:tc>
        <w:tc>
          <w:tcPr>
            <w:tcW w:w="2722" w:type="dxa"/>
          </w:tcPr>
          <w:p w14:paraId="40029726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93E" w14:paraId="0C2928C1" w14:textId="77777777" w:rsidTr="00F40FA9">
        <w:tc>
          <w:tcPr>
            <w:tcW w:w="534" w:type="dxa"/>
          </w:tcPr>
          <w:p w14:paraId="03C8CA7C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14:paraId="490CB397" w14:textId="77777777" w:rsidR="004E293E" w:rsidRDefault="004E293E" w:rsidP="00F40F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Інфрачервона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підсвітка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</w:t>
            </w:r>
          </w:p>
        </w:tc>
        <w:tc>
          <w:tcPr>
            <w:tcW w:w="2693" w:type="dxa"/>
          </w:tcPr>
          <w:p w14:paraId="075278B5" w14:textId="77777777" w:rsidR="004E293E" w:rsidRPr="0001259E" w:rsidRDefault="004E293E" w:rsidP="00F40FA9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Від 30м</w:t>
            </w:r>
          </w:p>
        </w:tc>
        <w:tc>
          <w:tcPr>
            <w:tcW w:w="2722" w:type="dxa"/>
          </w:tcPr>
          <w:p w14:paraId="01ED6ADC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93E" w14:paraId="474691A1" w14:textId="77777777" w:rsidTr="00F40FA9">
        <w:tc>
          <w:tcPr>
            <w:tcW w:w="534" w:type="dxa"/>
          </w:tcPr>
          <w:p w14:paraId="220D3BC0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14:paraId="70B9F1BB" w14:textId="77777777" w:rsidR="004E293E" w:rsidRDefault="004E293E" w:rsidP="00F40F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Камера</w:t>
            </w:r>
          </w:p>
        </w:tc>
        <w:tc>
          <w:tcPr>
            <w:tcW w:w="2693" w:type="dxa"/>
          </w:tcPr>
          <w:p w14:paraId="287B7E58" w14:textId="77777777" w:rsidR="004E293E" w:rsidRPr="00762D20" w:rsidRDefault="004E293E" w:rsidP="00F40FA9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722" w:type="dxa"/>
          </w:tcPr>
          <w:p w14:paraId="24AACB50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93E" w14:paraId="1B077A32" w14:textId="77777777" w:rsidTr="00F40FA9">
        <w:tc>
          <w:tcPr>
            <w:tcW w:w="534" w:type="dxa"/>
          </w:tcPr>
          <w:p w14:paraId="794DB7F5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14:paraId="3597367A" w14:textId="77777777" w:rsidR="004E293E" w:rsidRDefault="004E293E" w:rsidP="00F40F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Відеовхід </w:t>
            </w:r>
          </w:p>
        </w:tc>
        <w:tc>
          <w:tcPr>
            <w:tcW w:w="2693" w:type="dxa"/>
          </w:tcPr>
          <w:p w14:paraId="0511C58F" w14:textId="77777777" w:rsidR="004E293E" w:rsidRDefault="004E293E" w:rsidP="00F40FA9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 xml:space="preserve">2 канали </w:t>
            </w:r>
          </w:p>
        </w:tc>
        <w:tc>
          <w:tcPr>
            <w:tcW w:w="2722" w:type="dxa"/>
          </w:tcPr>
          <w:p w14:paraId="15D4AD42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93E" w14:paraId="009A3A50" w14:textId="77777777" w:rsidTr="00F40FA9">
        <w:tc>
          <w:tcPr>
            <w:tcW w:w="534" w:type="dxa"/>
          </w:tcPr>
          <w:p w14:paraId="08E79301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</w:tcPr>
          <w:p w14:paraId="36FF41BD" w14:textId="77777777" w:rsidR="004E293E" w:rsidRDefault="004E293E" w:rsidP="00F40F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Режим</w:t>
            </w:r>
          </w:p>
        </w:tc>
        <w:tc>
          <w:tcPr>
            <w:tcW w:w="2693" w:type="dxa"/>
          </w:tcPr>
          <w:p w14:paraId="7989C839" w14:textId="77777777" w:rsidR="004E293E" w:rsidRDefault="004E293E" w:rsidP="00F40FA9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  <w:t>День/ніч</w:t>
            </w:r>
          </w:p>
        </w:tc>
        <w:tc>
          <w:tcPr>
            <w:tcW w:w="2722" w:type="dxa"/>
          </w:tcPr>
          <w:p w14:paraId="35D3275F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93E" w14:paraId="4BDD4564" w14:textId="77777777" w:rsidTr="00F40FA9">
        <w:tc>
          <w:tcPr>
            <w:tcW w:w="534" w:type="dxa"/>
          </w:tcPr>
          <w:p w14:paraId="37BBB786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</w:tcPr>
          <w:p w14:paraId="377C6CD1" w14:textId="77777777" w:rsidR="004E293E" w:rsidRPr="003C6C12" w:rsidRDefault="004E293E" w:rsidP="00F40FA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C6C1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Частота кадрів </w:t>
            </w:r>
          </w:p>
        </w:tc>
        <w:tc>
          <w:tcPr>
            <w:tcW w:w="2693" w:type="dxa"/>
          </w:tcPr>
          <w:p w14:paraId="3B676AC3" w14:textId="77777777" w:rsidR="004E293E" w:rsidRPr="003C6C12" w:rsidRDefault="004E293E" w:rsidP="00F40F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C6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Близько 25 к/с на канал</w:t>
            </w:r>
          </w:p>
        </w:tc>
        <w:tc>
          <w:tcPr>
            <w:tcW w:w="2722" w:type="dxa"/>
          </w:tcPr>
          <w:p w14:paraId="097796B5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93E" w14:paraId="53FFB4ED" w14:textId="77777777" w:rsidTr="00F40FA9">
        <w:tc>
          <w:tcPr>
            <w:tcW w:w="534" w:type="dxa"/>
          </w:tcPr>
          <w:p w14:paraId="02BBEA8B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3" w:type="dxa"/>
          </w:tcPr>
          <w:p w14:paraId="7E218878" w14:textId="77777777" w:rsidR="004E293E" w:rsidRDefault="004E293E" w:rsidP="00F40F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Живлення </w:t>
            </w:r>
          </w:p>
        </w:tc>
        <w:tc>
          <w:tcPr>
            <w:tcW w:w="2693" w:type="dxa"/>
          </w:tcPr>
          <w:p w14:paraId="677D69B7" w14:textId="77777777" w:rsidR="004E293E" w:rsidRPr="0006178A" w:rsidRDefault="004E293E" w:rsidP="00F40FA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uk-UA"/>
              </w:rPr>
            </w:pPr>
            <w:r w:rsidRPr="00A32A29">
              <w:rPr>
                <w:rFonts w:ascii="Times New Roman" w:eastAsia="Times New Roman" w:hAnsi="Times New Roman"/>
                <w:color w:val="444444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від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прикурювача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 не менше 12 В</w:t>
            </w:r>
          </w:p>
          <w:p w14:paraId="514D87A4" w14:textId="77777777" w:rsidR="004E293E" w:rsidRPr="00A32A29" w:rsidRDefault="004E293E" w:rsidP="00F40FA9">
            <w:pPr>
              <w:spacing w:after="0" w:line="240" w:lineRule="auto"/>
              <w:rPr>
                <w:rFonts w:ascii="Times New Roman" w:eastAsia="Times New Roman" w:hAnsi="Times New Roman"/>
                <w:color w:val="01011B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</w:tcPr>
          <w:p w14:paraId="26598994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93E" w14:paraId="098D9E12" w14:textId="77777777" w:rsidTr="00F40FA9">
        <w:tc>
          <w:tcPr>
            <w:tcW w:w="534" w:type="dxa"/>
          </w:tcPr>
          <w:p w14:paraId="13CCD0DA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93" w:type="dxa"/>
          </w:tcPr>
          <w:p w14:paraId="3374EC20" w14:textId="77777777" w:rsidR="004E293E" w:rsidRDefault="004E293E" w:rsidP="00F40F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 виробник</w:t>
            </w:r>
          </w:p>
        </w:tc>
        <w:tc>
          <w:tcPr>
            <w:tcW w:w="2693" w:type="dxa"/>
          </w:tcPr>
          <w:p w14:paraId="2793528E" w14:textId="77777777" w:rsidR="004E293E" w:rsidRDefault="004E293E" w:rsidP="00F40F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Росія, не Білорусія</w:t>
            </w:r>
          </w:p>
        </w:tc>
        <w:tc>
          <w:tcPr>
            <w:tcW w:w="2722" w:type="dxa"/>
          </w:tcPr>
          <w:p w14:paraId="59D2DDA3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93E" w14:paraId="056B7979" w14:textId="77777777" w:rsidTr="00F40FA9">
        <w:tc>
          <w:tcPr>
            <w:tcW w:w="534" w:type="dxa"/>
          </w:tcPr>
          <w:p w14:paraId="18F5C294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93" w:type="dxa"/>
          </w:tcPr>
          <w:p w14:paraId="2736576C" w14:textId="77777777" w:rsidR="004E293E" w:rsidRDefault="004E293E" w:rsidP="00F40F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Гарантія</w:t>
            </w:r>
          </w:p>
        </w:tc>
        <w:tc>
          <w:tcPr>
            <w:tcW w:w="2693" w:type="dxa"/>
          </w:tcPr>
          <w:p w14:paraId="6AC491CA" w14:textId="77777777" w:rsidR="004E293E" w:rsidRDefault="004E293E" w:rsidP="00F40F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Не менше 1 року</w:t>
            </w:r>
          </w:p>
        </w:tc>
        <w:tc>
          <w:tcPr>
            <w:tcW w:w="2722" w:type="dxa"/>
          </w:tcPr>
          <w:p w14:paraId="1219DE22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93E" w14:paraId="54486E8B" w14:textId="77777777" w:rsidTr="00F40FA9">
        <w:tc>
          <w:tcPr>
            <w:tcW w:w="534" w:type="dxa"/>
          </w:tcPr>
          <w:p w14:paraId="071FD680" w14:textId="77777777" w:rsidR="004E293E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93" w:type="dxa"/>
          </w:tcPr>
          <w:p w14:paraId="6B74A12C" w14:textId="77777777" w:rsidR="004E293E" w:rsidRDefault="004E293E" w:rsidP="00F40FA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2693" w:type="dxa"/>
          </w:tcPr>
          <w:p w14:paraId="7458096C" w14:textId="77777777" w:rsidR="004E293E" w:rsidRDefault="004E293E" w:rsidP="00F40F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25 комплектів </w:t>
            </w:r>
          </w:p>
        </w:tc>
        <w:tc>
          <w:tcPr>
            <w:tcW w:w="2722" w:type="dxa"/>
          </w:tcPr>
          <w:p w14:paraId="706E5890" w14:textId="77777777" w:rsidR="004E293E" w:rsidRPr="00A43CE4" w:rsidRDefault="004E293E" w:rsidP="00F40F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9C5A96D" w14:textId="77777777" w:rsidR="004E293E" w:rsidRDefault="004E293E" w:rsidP="004E293E">
      <w:pPr>
        <w:jc w:val="both"/>
        <w:rPr>
          <w:i/>
        </w:rPr>
      </w:pPr>
      <w:r>
        <w:rPr>
          <w:i/>
        </w:rPr>
        <w:t xml:space="preserve">     </w:t>
      </w:r>
    </w:p>
    <w:p w14:paraId="2F01C01F" w14:textId="77777777" w:rsidR="004E293E" w:rsidRPr="005032D7" w:rsidRDefault="004E293E" w:rsidP="004E293E">
      <w:pPr>
        <w:jc w:val="both"/>
        <w:rPr>
          <w:rFonts w:ascii="Times New Roman" w:hAnsi="Times New Roman"/>
          <w:b/>
          <w:sz w:val="24"/>
          <w:szCs w:val="24"/>
        </w:rPr>
      </w:pPr>
      <w:r w:rsidRPr="005032D7">
        <w:rPr>
          <w:rFonts w:ascii="Times New Roman" w:hAnsi="Times New Roman"/>
          <w:b/>
          <w:sz w:val="24"/>
          <w:szCs w:val="24"/>
        </w:rPr>
        <w:t xml:space="preserve">Кабель стійкий до пилу,вологи,вібрації й роз’єднання </w:t>
      </w:r>
    </w:p>
    <w:p w14:paraId="7134331C" w14:textId="77777777" w:rsidR="004E293E" w:rsidRPr="005032D7" w:rsidRDefault="004E293E" w:rsidP="004E293E">
      <w:pPr>
        <w:jc w:val="both"/>
        <w:rPr>
          <w:rFonts w:ascii="Times New Roman" w:hAnsi="Times New Roman"/>
          <w:b/>
          <w:sz w:val="24"/>
          <w:szCs w:val="24"/>
        </w:rPr>
      </w:pPr>
      <w:r w:rsidRPr="005032D7">
        <w:rPr>
          <w:rFonts w:ascii="Times New Roman" w:hAnsi="Times New Roman"/>
          <w:b/>
          <w:sz w:val="24"/>
          <w:szCs w:val="24"/>
        </w:rPr>
        <w:t>Камера з високою чутливістю бачення вночі та дозволяє рухатися з достатньою швидкістю вночі без включення автомобільних фар.</w:t>
      </w:r>
    </w:p>
    <w:p w14:paraId="44FBA8D4" w14:textId="77777777" w:rsidR="004E293E" w:rsidRDefault="004E293E" w:rsidP="004E293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BCBFD87" w14:textId="7BC9E29B" w:rsidR="003238A9" w:rsidRDefault="003238A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0B0747DA" w14:textId="77777777" w:rsidR="003238A9" w:rsidRPr="00230E0B" w:rsidRDefault="003238A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4E293E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E293E"/>
    <w:pPr>
      <w:spacing w:after="0" w:line="240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05377A-E5FF-4D7D-BB55-4727BD22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2023-10-12T11:21:00Z</cp:lastPrinted>
  <dcterms:created xsi:type="dcterms:W3CDTF">2023-10-12T11:23:00Z</dcterms:created>
  <dcterms:modified xsi:type="dcterms:W3CDTF">2023-10-12T11:23:00Z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