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ECC" w:rsidRDefault="00D30ECC" w:rsidP="00D30ECC">
      <w:pPr>
        <w:pStyle w:val="a3"/>
        <w:spacing w:before="0" w:beforeAutospacing="0" w:after="0" w:afterAutospacing="0"/>
        <w:ind w:left="52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Відділу сім’ї, соціального захисту</w:t>
      </w:r>
    </w:p>
    <w:p w:rsidR="00D30ECC" w:rsidRDefault="00D30ECC" w:rsidP="00D30ECC">
      <w:pPr>
        <w:pStyle w:val="a3"/>
        <w:spacing w:before="0" w:beforeAutospacing="0" w:after="0" w:afterAutospacing="0"/>
        <w:ind w:left="52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 охорони здоров’я</w:t>
      </w:r>
    </w:p>
    <w:p w:rsidR="00D30ECC" w:rsidRDefault="00D30ECC" w:rsidP="00D30ECC">
      <w:pPr>
        <w:pStyle w:val="a3"/>
        <w:spacing w:before="0" w:beforeAutospacing="0" w:after="0" w:afterAutospacing="0"/>
        <w:ind w:left="52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виконавчого комітету Решетилівської </w:t>
      </w:r>
    </w:p>
    <w:p w:rsidR="00D30ECC" w:rsidRDefault="00D30ECC" w:rsidP="00D30ECC">
      <w:pPr>
        <w:pStyle w:val="a3"/>
        <w:spacing w:before="0" w:beforeAutospacing="0" w:after="0" w:afterAutospacing="0"/>
        <w:ind w:left="52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</w:p>
    <w:p w:rsidR="00D30ECC" w:rsidRDefault="00D30ECC" w:rsidP="00D30ECC">
      <w:pPr>
        <w:pStyle w:val="a3"/>
        <w:spacing w:before="0" w:beforeAutospacing="0" w:after="0" w:afterAutospacing="0"/>
        <w:ind w:left="5245"/>
        <w:jc w:val="both"/>
        <w:rPr>
          <w:color w:val="000000"/>
          <w:sz w:val="28"/>
          <w:szCs w:val="28"/>
        </w:rPr>
      </w:pPr>
    </w:p>
    <w:p w:rsidR="00D30ECC" w:rsidRDefault="00D30ECC" w:rsidP="00D30ECC">
      <w:pPr>
        <w:pStyle w:val="a3"/>
        <w:spacing w:before="0" w:beforeAutospacing="0" w:after="0" w:afterAutospacing="0"/>
        <w:ind w:left="52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</w:p>
    <w:p w:rsidR="00D30ECC" w:rsidRDefault="00D30ECC" w:rsidP="00D30ECC">
      <w:pPr>
        <w:pStyle w:val="a3"/>
        <w:spacing w:before="0" w:beforeAutospacing="0" w:after="0" w:afterAutospacing="0"/>
        <w:ind w:left="5245"/>
        <w:jc w:val="both"/>
        <w:rPr>
          <w:color w:val="000000"/>
          <w:sz w:val="28"/>
          <w:szCs w:val="28"/>
        </w:rPr>
      </w:pPr>
    </w:p>
    <w:p w:rsidR="00D30ECC" w:rsidRDefault="00D30ECC" w:rsidP="00D30ECC">
      <w:pPr>
        <w:pStyle w:val="a3"/>
        <w:spacing w:before="0" w:beforeAutospacing="0" w:after="0" w:afterAutospacing="0"/>
        <w:ind w:left="5245"/>
        <w:jc w:val="both"/>
        <w:rPr>
          <w:color w:val="000000"/>
          <w:sz w:val="28"/>
          <w:szCs w:val="28"/>
        </w:rPr>
      </w:pPr>
    </w:p>
    <w:p w:rsidR="00D30ECC" w:rsidRDefault="00D30ECC" w:rsidP="00D30EC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Заява</w:t>
      </w:r>
    </w:p>
    <w:p w:rsidR="00D30ECC" w:rsidRDefault="00D30ECC" w:rsidP="00D30EC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30ECC" w:rsidRDefault="00D30ECC" w:rsidP="00D30ECC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Вас розглянути моя кандидатуру, як внутрішньо переміщеної особи, для відбору членів Ради з питань внутрішньо переміщених осіб при виконавчому комітеті Решетилівської міської ради, для участі у реалізації політики у сфері забезпечення та захисту прав та інтересів внутрішньо переміщених осіб, сприяння діяльності територіальної громади у розвитку ефективних механізмів їх адаптації та інтеграції.</w:t>
      </w:r>
    </w:p>
    <w:p w:rsidR="00D30ECC" w:rsidRDefault="00D30ECC" w:rsidP="00D30ECC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D30ECC" w:rsidRDefault="00D30ECC" w:rsidP="00D30ECC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заяви додаю:</w:t>
      </w:r>
    </w:p>
    <w:p w:rsidR="00D30ECC" w:rsidRDefault="00D30ECC" w:rsidP="00D30ECC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D30ECC" w:rsidRPr="002D34D4" w:rsidRDefault="00D30ECC" w:rsidP="00D30ECC">
      <w:pPr>
        <w:pStyle w:val="a3"/>
        <w:numPr>
          <w:ilvl w:val="0"/>
          <w:numId w:val="1"/>
        </w:numPr>
        <w:spacing w:before="0" w:beforeAutospacing="0" w:after="0" w:afterAutospacing="0"/>
        <w:ind w:left="1077" w:hanging="357"/>
        <w:jc w:val="both"/>
        <w:rPr>
          <w:color w:val="000000"/>
          <w:sz w:val="28"/>
          <w:szCs w:val="28"/>
        </w:rPr>
      </w:pPr>
      <w:r w:rsidRPr="009F406B">
        <w:rPr>
          <w:color w:val="000000"/>
          <w:sz w:val="28"/>
          <w:szCs w:val="28"/>
        </w:rPr>
        <w:t>документ, що посвідчує особу та підтверджує громадянство України (паспорт);</w:t>
      </w:r>
    </w:p>
    <w:p w:rsidR="00D30ECC" w:rsidRDefault="00D30ECC" w:rsidP="00D30ECC">
      <w:pPr>
        <w:pStyle w:val="a3"/>
        <w:numPr>
          <w:ilvl w:val="0"/>
          <w:numId w:val="1"/>
        </w:numPr>
        <w:spacing w:before="0" w:beforeAutospacing="0" w:after="0" w:afterAutospacing="0"/>
        <w:ind w:left="1077" w:hanging="357"/>
        <w:jc w:val="both"/>
        <w:rPr>
          <w:color w:val="000000"/>
          <w:sz w:val="28"/>
          <w:szCs w:val="28"/>
        </w:rPr>
      </w:pPr>
      <w:r w:rsidRPr="009F406B">
        <w:rPr>
          <w:color w:val="000000"/>
          <w:sz w:val="28"/>
          <w:szCs w:val="28"/>
        </w:rPr>
        <w:t>документ про освіту (за наявності);</w:t>
      </w:r>
    </w:p>
    <w:p w:rsidR="00D30ECC" w:rsidRDefault="00D30ECC" w:rsidP="00D30ECC">
      <w:pPr>
        <w:pStyle w:val="a3"/>
        <w:numPr>
          <w:ilvl w:val="0"/>
          <w:numId w:val="1"/>
        </w:numPr>
        <w:spacing w:before="0" w:beforeAutospacing="0" w:after="0" w:afterAutospacing="0"/>
        <w:ind w:left="1077" w:hanging="357"/>
        <w:jc w:val="both"/>
        <w:rPr>
          <w:color w:val="000000"/>
          <w:sz w:val="28"/>
          <w:szCs w:val="28"/>
        </w:rPr>
      </w:pPr>
      <w:r w:rsidRPr="009F406B">
        <w:rPr>
          <w:color w:val="000000"/>
          <w:sz w:val="28"/>
          <w:szCs w:val="28"/>
        </w:rPr>
        <w:t>мотиваційний лист кандидата, в якому викладаються обґрунтування для обрання його до складу Ради;</w:t>
      </w:r>
    </w:p>
    <w:p w:rsidR="00D30ECC" w:rsidRPr="009F406B" w:rsidRDefault="00D30ECC" w:rsidP="00D30ECC">
      <w:pPr>
        <w:pStyle w:val="a3"/>
        <w:numPr>
          <w:ilvl w:val="0"/>
          <w:numId w:val="1"/>
        </w:numPr>
        <w:spacing w:before="0" w:beforeAutospacing="0" w:after="0" w:afterAutospacing="0"/>
        <w:ind w:left="1077" w:hanging="357"/>
        <w:jc w:val="both"/>
        <w:rPr>
          <w:color w:val="000000"/>
          <w:sz w:val="28"/>
          <w:szCs w:val="28"/>
        </w:rPr>
      </w:pPr>
      <w:r w:rsidRPr="009F406B">
        <w:rPr>
          <w:color w:val="000000"/>
          <w:sz w:val="28"/>
          <w:szCs w:val="28"/>
        </w:rPr>
        <w:t>відомості про контактний номер телефону та адресу електронної пошти кандидата (за наявності);</w:t>
      </w:r>
    </w:p>
    <w:p w:rsidR="00D30ECC" w:rsidRPr="002D34D4" w:rsidRDefault="00D30ECC" w:rsidP="00D30ECC">
      <w:pPr>
        <w:pStyle w:val="a3"/>
        <w:numPr>
          <w:ilvl w:val="0"/>
          <w:numId w:val="1"/>
        </w:numPr>
        <w:spacing w:before="0" w:beforeAutospacing="0" w:after="0" w:afterAutospacing="0"/>
        <w:ind w:left="1077" w:hanging="357"/>
        <w:jc w:val="both"/>
        <w:rPr>
          <w:color w:val="000000"/>
          <w:sz w:val="28"/>
          <w:szCs w:val="28"/>
        </w:rPr>
      </w:pPr>
      <w:r w:rsidRPr="009F406B">
        <w:rPr>
          <w:color w:val="000000"/>
          <w:sz w:val="28"/>
          <w:szCs w:val="28"/>
        </w:rPr>
        <w:t>- довідка про взяття на облік внутрішньо переміщеної особи</w:t>
      </w:r>
      <w:r>
        <w:rPr>
          <w:color w:val="000000"/>
          <w:sz w:val="28"/>
          <w:szCs w:val="28"/>
        </w:rPr>
        <w:t>.</w:t>
      </w:r>
    </w:p>
    <w:p w:rsidR="00D30ECC" w:rsidRDefault="00D30ECC" w:rsidP="00D30E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30ECC" w:rsidRDefault="00D30ECC" w:rsidP="00D30E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30ECC" w:rsidRPr="009F406B" w:rsidRDefault="00D30ECC" w:rsidP="00D30E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Даю згоду на збір та обробку персональних даних.</w:t>
      </w:r>
    </w:p>
    <w:p w:rsidR="00D30ECC" w:rsidRDefault="00D30ECC" w:rsidP="00D30E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ECC" w:rsidRDefault="00D30ECC" w:rsidP="00D30E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ECC" w:rsidRDefault="00D30ECC" w:rsidP="00D30E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ECC" w:rsidRPr="002D34D4" w:rsidRDefault="00D30ECC" w:rsidP="00D30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підпис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ПІБ</w:t>
      </w:r>
    </w:p>
    <w:p w:rsidR="00E407B3" w:rsidRDefault="00E407B3">
      <w:bookmarkStart w:id="0" w:name="_GoBack"/>
      <w:bookmarkEnd w:id="0"/>
    </w:p>
    <w:sectPr w:rsidR="00E40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C37CD"/>
    <w:multiLevelType w:val="hybridMultilevel"/>
    <w:tmpl w:val="A0021D36"/>
    <w:lvl w:ilvl="0" w:tplc="E83CC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18"/>
    <w:rsid w:val="008B0118"/>
    <w:rsid w:val="00D30ECC"/>
    <w:rsid w:val="00E4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CC"/>
    <w:rPr>
      <w:kern w:val="2"/>
      <w:lang w:val="uk-UA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CC"/>
    <w:rPr>
      <w:kern w:val="2"/>
      <w:lang w:val="uk-UA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734</Words>
  <Characters>419</Characters>
  <Application>Microsoft Office Word</Application>
  <DocSecurity>0</DocSecurity>
  <Lines>3</Lines>
  <Paragraphs>2</Paragraphs>
  <ScaleCrop>false</ScaleCrop>
  <Company>SPecialiST RePack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2023-08-21T13:26:00Z</dcterms:created>
  <dcterms:modified xsi:type="dcterms:W3CDTF">2023-08-21T13:26:00Z</dcterms:modified>
</cp:coreProperties>
</file>