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7E" w:rsidRPr="00853A7A" w:rsidRDefault="00DA317E" w:rsidP="00DA3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ПОГОДЖЕНО</w:t>
      </w:r>
      <w:r w:rsidR="00853A7A" w:rsidRPr="00853A7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ПОГОДЖЕНО:</w:t>
      </w:r>
    </w:p>
    <w:p w:rsidR="00DA317E" w:rsidRDefault="005D3A1F" w:rsidP="00DA3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Голова ППО </w:t>
      </w:r>
    </w:p>
    <w:p w:rsidR="00853A7A" w:rsidRPr="00853A7A" w:rsidRDefault="00853A7A" w:rsidP="00DA3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3A7A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="007B0ECB">
        <w:rPr>
          <w:rFonts w:ascii="Times New Roman" w:hAnsi="Times New Roman" w:cs="Times New Roman"/>
          <w:bCs/>
          <w:sz w:val="28"/>
          <w:szCs w:val="28"/>
        </w:rPr>
        <w:t>ПІБ</w:t>
      </w:r>
      <w:r w:rsidR="00DA317E">
        <w:rPr>
          <w:rFonts w:ascii="Times New Roman" w:hAnsi="Times New Roman" w:cs="Times New Roman"/>
          <w:bCs/>
          <w:sz w:val="28"/>
          <w:szCs w:val="28"/>
        </w:rPr>
        <w:tab/>
      </w:r>
      <w:r w:rsidR="00DA317E">
        <w:rPr>
          <w:rFonts w:ascii="Times New Roman" w:hAnsi="Times New Roman" w:cs="Times New Roman"/>
          <w:bCs/>
          <w:sz w:val="28"/>
          <w:szCs w:val="28"/>
        </w:rPr>
        <w:tab/>
      </w:r>
      <w:r w:rsidR="00DA317E">
        <w:rPr>
          <w:rFonts w:ascii="Times New Roman" w:hAnsi="Times New Roman" w:cs="Times New Roman"/>
          <w:bCs/>
          <w:sz w:val="28"/>
          <w:szCs w:val="28"/>
        </w:rPr>
        <w:tab/>
      </w:r>
      <w:r w:rsidR="00DA317E">
        <w:rPr>
          <w:rFonts w:ascii="Times New Roman" w:hAnsi="Times New Roman" w:cs="Times New Roman"/>
          <w:bCs/>
          <w:sz w:val="28"/>
          <w:szCs w:val="28"/>
        </w:rPr>
        <w:tab/>
      </w:r>
      <w:r w:rsidR="00DA317E">
        <w:rPr>
          <w:rFonts w:ascii="Times New Roman" w:hAnsi="Times New Roman" w:cs="Times New Roman"/>
          <w:bCs/>
          <w:sz w:val="28"/>
          <w:szCs w:val="28"/>
        </w:rPr>
        <w:tab/>
      </w:r>
      <w:r w:rsidR="005D3A1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9734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A317E">
        <w:rPr>
          <w:rFonts w:ascii="Times New Roman" w:hAnsi="Times New Roman" w:cs="Times New Roman"/>
          <w:bCs/>
          <w:sz w:val="28"/>
          <w:szCs w:val="28"/>
        </w:rPr>
        <w:t xml:space="preserve">______ </w:t>
      </w:r>
      <w:r w:rsidR="007B0ECB">
        <w:rPr>
          <w:rFonts w:ascii="Times New Roman" w:hAnsi="Times New Roman" w:cs="Times New Roman"/>
          <w:bCs/>
          <w:sz w:val="28"/>
          <w:szCs w:val="28"/>
        </w:rPr>
        <w:t>ПІБ</w:t>
      </w:r>
    </w:p>
    <w:p w:rsidR="00DA317E" w:rsidRPr="00DA317E" w:rsidRDefault="00DA317E" w:rsidP="00DA3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«___»__________</w:t>
      </w:r>
      <w:r w:rsidR="005D3A1F">
        <w:rPr>
          <w:rFonts w:ascii="Times New Roman" w:hAnsi="Times New Roman" w:cs="Times New Roman"/>
          <w:bCs/>
          <w:sz w:val="28"/>
          <w:szCs w:val="28"/>
        </w:rPr>
        <w:t>__ 2024</w:t>
      </w:r>
      <w:r w:rsidR="00853A7A" w:rsidRPr="00853A7A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«___»___</w:t>
      </w:r>
      <w:r w:rsidR="005D3A1F">
        <w:rPr>
          <w:rFonts w:ascii="Times New Roman" w:hAnsi="Times New Roman" w:cs="Times New Roman"/>
          <w:bCs/>
          <w:sz w:val="28"/>
          <w:szCs w:val="28"/>
        </w:rPr>
        <w:t>______ 2024</w:t>
      </w:r>
      <w:r w:rsidRPr="00DA317E">
        <w:rPr>
          <w:rFonts w:ascii="Times New Roman" w:hAnsi="Times New Roman" w:cs="Times New Roman"/>
          <w:bCs/>
          <w:sz w:val="28"/>
          <w:szCs w:val="28"/>
        </w:rPr>
        <w:t xml:space="preserve"> року</w:t>
      </w:r>
    </w:p>
    <w:p w:rsidR="00853A7A" w:rsidRDefault="00853A7A" w:rsidP="00853A7A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192BC2" w:rsidRDefault="00192BC2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Політика </w:t>
      </w:r>
      <w:r w:rsidR="00E411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D3A1F">
        <w:rPr>
          <w:rFonts w:ascii="Times New Roman" w:hAnsi="Times New Roman" w:cs="Times New Roman"/>
          <w:b/>
          <w:bCs/>
          <w:sz w:val="28"/>
          <w:szCs w:val="28"/>
        </w:rPr>
        <w:t>сихосоціальної підтримки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робочому місці </w:t>
      </w:r>
    </w:p>
    <w:p w:rsidR="00192BC2" w:rsidRDefault="007B0ECB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(назва роботодавця)</w:t>
      </w:r>
    </w:p>
    <w:p w:rsidR="00192BC2" w:rsidRDefault="00192BC2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Цією політикою </w:t>
      </w:r>
      <w:r w:rsidR="007B0ECB" w:rsidRPr="00AC435F">
        <w:rPr>
          <w:rFonts w:ascii="Times New Roman" w:hAnsi="Times New Roman" w:cs="Times New Roman"/>
          <w:i/>
          <w:sz w:val="28"/>
          <w:szCs w:val="28"/>
        </w:rPr>
        <w:t>«назва роботодавця»</w:t>
      </w:r>
      <w:r w:rsidR="00CF48FE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7B0ECB">
        <w:rPr>
          <w:rFonts w:ascii="Times New Roman" w:hAnsi="Times New Roman" w:cs="Times New Roman"/>
          <w:sz w:val="28"/>
          <w:szCs w:val="28"/>
        </w:rPr>
        <w:t>П</w:t>
      </w:r>
      <w:r w:rsidR="005D3A1F">
        <w:rPr>
          <w:rFonts w:ascii="Times New Roman" w:hAnsi="Times New Roman" w:cs="Times New Roman"/>
          <w:sz w:val="28"/>
          <w:szCs w:val="28"/>
        </w:rPr>
        <w:t>ідприємство</w:t>
      </w:r>
      <w:r w:rsidR="00CF48FE">
        <w:rPr>
          <w:rFonts w:ascii="Times New Roman" w:hAnsi="Times New Roman" w:cs="Times New Roman"/>
          <w:sz w:val="28"/>
          <w:szCs w:val="28"/>
        </w:rPr>
        <w:t>) демонструє</w:t>
      </w:r>
      <w:r w:rsidRPr="009251C5">
        <w:rPr>
          <w:rFonts w:ascii="Times New Roman" w:hAnsi="Times New Roman" w:cs="Times New Roman"/>
          <w:sz w:val="28"/>
          <w:szCs w:val="28"/>
        </w:rPr>
        <w:t xml:space="preserve"> підтримку кожному працівнику і кожній працівниці </w:t>
      </w:r>
      <w:r w:rsidR="00AC435F">
        <w:rPr>
          <w:rFonts w:ascii="Times New Roman" w:hAnsi="Times New Roman" w:cs="Times New Roman"/>
          <w:sz w:val="28"/>
          <w:szCs w:val="28"/>
        </w:rPr>
        <w:t>П</w:t>
      </w:r>
      <w:r w:rsidR="005D3A1F">
        <w:rPr>
          <w:rFonts w:ascii="Times New Roman" w:hAnsi="Times New Roman" w:cs="Times New Roman"/>
          <w:sz w:val="28"/>
          <w:szCs w:val="28"/>
        </w:rPr>
        <w:t>ідприємства</w:t>
      </w:r>
      <w:r w:rsidRPr="009251C5">
        <w:rPr>
          <w:rFonts w:ascii="Times New Roman" w:hAnsi="Times New Roman" w:cs="Times New Roman"/>
          <w:sz w:val="28"/>
          <w:szCs w:val="28"/>
        </w:rPr>
        <w:t xml:space="preserve">. </w:t>
      </w:r>
      <w:r w:rsidR="00AC435F" w:rsidRPr="00AC435F">
        <w:rPr>
          <w:rFonts w:ascii="Times New Roman" w:hAnsi="Times New Roman" w:cs="Times New Roman"/>
          <w:sz w:val="28"/>
          <w:szCs w:val="28"/>
        </w:rPr>
        <w:t>Політика полягає у забезпеченні робочого середовища, вільного від</w:t>
      </w:r>
      <w:r w:rsidR="00AC435F">
        <w:rPr>
          <w:rFonts w:ascii="Times New Roman" w:hAnsi="Times New Roman" w:cs="Times New Roman"/>
          <w:sz w:val="28"/>
          <w:szCs w:val="28"/>
        </w:rPr>
        <w:t xml:space="preserve"> </w:t>
      </w:r>
      <w:r w:rsidR="00AC435F" w:rsidRPr="00AC435F">
        <w:rPr>
          <w:rFonts w:ascii="Times New Roman" w:hAnsi="Times New Roman" w:cs="Times New Roman"/>
          <w:sz w:val="28"/>
          <w:szCs w:val="28"/>
        </w:rPr>
        <w:t>перес</w:t>
      </w:r>
      <w:r w:rsidR="00AC435F">
        <w:rPr>
          <w:rFonts w:ascii="Times New Roman" w:hAnsi="Times New Roman" w:cs="Times New Roman"/>
          <w:sz w:val="28"/>
          <w:szCs w:val="28"/>
        </w:rPr>
        <w:t>лідувань та/ або дискримінації, спрямованого на підтримку кожного працюючого, створення здорових умов праці, формування культури турботи про фізичне і ментальне здоров’я.</w:t>
      </w:r>
      <w:r w:rsidR="00AC435F" w:rsidRPr="00AC435F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AC435F">
        <w:rPr>
          <w:rFonts w:ascii="Times New Roman" w:hAnsi="Times New Roman" w:cs="Times New Roman"/>
          <w:sz w:val="28"/>
          <w:szCs w:val="28"/>
        </w:rPr>
        <w:t>Підприємства</w:t>
      </w:r>
      <w:r w:rsidR="00AC435F" w:rsidRPr="00AC435F">
        <w:rPr>
          <w:rFonts w:ascii="Times New Roman" w:hAnsi="Times New Roman" w:cs="Times New Roman"/>
          <w:sz w:val="28"/>
          <w:szCs w:val="28"/>
        </w:rPr>
        <w:t xml:space="preserve"> є підтримка етичного</w:t>
      </w:r>
      <w:r w:rsidR="00AC435F">
        <w:rPr>
          <w:rFonts w:ascii="Times New Roman" w:hAnsi="Times New Roman" w:cs="Times New Roman"/>
          <w:sz w:val="28"/>
          <w:szCs w:val="28"/>
        </w:rPr>
        <w:t xml:space="preserve"> </w:t>
      </w:r>
      <w:r w:rsidR="00AC435F" w:rsidRPr="00AC435F">
        <w:rPr>
          <w:rFonts w:ascii="Times New Roman" w:hAnsi="Times New Roman" w:cs="Times New Roman"/>
          <w:sz w:val="28"/>
          <w:szCs w:val="28"/>
        </w:rPr>
        <w:t>стандарту нетерпимого ставлення до будь-яких форм і проявів дискримінації</w:t>
      </w:r>
      <w:r w:rsidR="006A0466">
        <w:rPr>
          <w:rFonts w:ascii="Times New Roman" w:hAnsi="Times New Roman" w:cs="Times New Roman"/>
          <w:sz w:val="28"/>
          <w:szCs w:val="28"/>
        </w:rPr>
        <w:t xml:space="preserve">. </w:t>
      </w:r>
      <w:r w:rsidR="005D3A1F">
        <w:rPr>
          <w:rFonts w:ascii="Times New Roman" w:hAnsi="Times New Roman" w:cs="Times New Roman"/>
          <w:sz w:val="28"/>
          <w:szCs w:val="28"/>
        </w:rPr>
        <w:t>Підприємство</w:t>
      </w:r>
      <w:r w:rsidR="0009484F">
        <w:rPr>
          <w:rFonts w:ascii="Times New Roman" w:hAnsi="Times New Roman" w:cs="Times New Roman"/>
          <w:sz w:val="28"/>
          <w:szCs w:val="28"/>
        </w:rPr>
        <w:t xml:space="preserve"> прагне</w:t>
      </w:r>
      <w:r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="00DA317E">
        <w:rPr>
          <w:rFonts w:ascii="Times New Roman" w:hAnsi="Times New Roman" w:cs="Times New Roman"/>
          <w:sz w:val="28"/>
          <w:szCs w:val="28"/>
        </w:rPr>
        <w:t>забезпечити</w:t>
      </w:r>
      <w:r w:rsidRPr="009251C5">
        <w:rPr>
          <w:rFonts w:ascii="Times New Roman" w:hAnsi="Times New Roman" w:cs="Times New Roman"/>
          <w:sz w:val="28"/>
          <w:szCs w:val="28"/>
        </w:rPr>
        <w:t xml:space="preserve"> психосоціальну підтримку кожному, хто її потребує. </w:t>
      </w:r>
    </w:p>
    <w:p w:rsidR="00AC435F" w:rsidRPr="009251C5" w:rsidRDefault="00AC435F" w:rsidP="00AC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Цілі</w:t>
      </w:r>
    </w:p>
    <w:p w:rsidR="00192BC2" w:rsidRPr="009251C5" w:rsidRDefault="00192BC2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Pr="009251C5" w:rsidRDefault="005D3A1F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9251C5" w:rsidRPr="009251C5">
        <w:rPr>
          <w:rFonts w:ascii="Times New Roman" w:hAnsi="Times New Roman" w:cs="Times New Roman"/>
          <w:sz w:val="28"/>
          <w:szCs w:val="28"/>
        </w:rPr>
        <w:t> прагне: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Сформувати психологічно безпечне середовище, де принципи конфіденційності </w:t>
      </w:r>
      <w:r w:rsidR="00557CA9">
        <w:rPr>
          <w:rFonts w:ascii="Times New Roman" w:hAnsi="Times New Roman" w:cs="Times New Roman"/>
          <w:sz w:val="28"/>
          <w:szCs w:val="28"/>
        </w:rPr>
        <w:t>і</w:t>
      </w:r>
      <w:r w:rsidRPr="009251C5">
        <w:rPr>
          <w:rFonts w:ascii="Times New Roman" w:hAnsi="Times New Roman" w:cs="Times New Roman"/>
          <w:sz w:val="28"/>
          <w:szCs w:val="28"/>
        </w:rPr>
        <w:t xml:space="preserve"> відсутність дискримінації </w:t>
      </w:r>
      <w:r w:rsidR="00557CA9">
        <w:rPr>
          <w:rFonts w:ascii="Times New Roman" w:hAnsi="Times New Roman" w:cs="Times New Roman"/>
          <w:sz w:val="28"/>
          <w:szCs w:val="28"/>
        </w:rPr>
        <w:t>та</w:t>
      </w:r>
      <w:r w:rsidRPr="009251C5">
        <w:rPr>
          <w:rFonts w:ascii="Times New Roman" w:hAnsi="Times New Roman" w:cs="Times New Roman"/>
          <w:sz w:val="28"/>
          <w:szCs w:val="28"/>
        </w:rPr>
        <w:t xml:space="preserve"> стигми навколо</w:t>
      </w:r>
      <w:r w:rsidR="00746CB4">
        <w:rPr>
          <w:rFonts w:ascii="Times New Roman" w:hAnsi="Times New Roman" w:cs="Times New Roman"/>
          <w:sz w:val="28"/>
          <w:szCs w:val="28"/>
        </w:rPr>
        <w:t xml:space="preserve"> психічних і фізичних проблем мають</w:t>
      </w:r>
      <w:r w:rsidRPr="009251C5">
        <w:rPr>
          <w:rFonts w:ascii="Times New Roman" w:hAnsi="Times New Roman" w:cs="Times New Roman"/>
          <w:sz w:val="28"/>
          <w:szCs w:val="28"/>
        </w:rPr>
        <w:t xml:space="preserve"> пріоритетне значення.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Стати більш відкритими до </w:t>
      </w:r>
      <w:r w:rsidR="00557CA9">
        <w:rPr>
          <w:rFonts w:ascii="Times New Roman" w:hAnsi="Times New Roman" w:cs="Times New Roman"/>
          <w:sz w:val="28"/>
          <w:szCs w:val="28"/>
        </w:rPr>
        <w:t>розмов про ментальне здоров’я,</w:t>
      </w:r>
      <w:r w:rsidRPr="009251C5">
        <w:rPr>
          <w:rFonts w:ascii="Times New Roman" w:hAnsi="Times New Roman" w:cs="Times New Roman"/>
          <w:sz w:val="28"/>
          <w:szCs w:val="28"/>
        </w:rPr>
        <w:t xml:space="preserve"> проблеми психосоціального характеру</w:t>
      </w:r>
      <w:r w:rsidR="00557CA9">
        <w:rPr>
          <w:rFonts w:ascii="Times New Roman" w:hAnsi="Times New Roman" w:cs="Times New Roman"/>
          <w:sz w:val="28"/>
          <w:szCs w:val="28"/>
        </w:rPr>
        <w:t xml:space="preserve"> та </w:t>
      </w:r>
      <w:r w:rsidRPr="009251C5">
        <w:rPr>
          <w:rFonts w:ascii="Times New Roman" w:hAnsi="Times New Roman" w:cs="Times New Roman"/>
          <w:sz w:val="28"/>
          <w:szCs w:val="28"/>
        </w:rPr>
        <w:t>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Підтримати й допомогти у вирішенні першочергових потреб внутрішньо переміщеним співробітникам, вагітним жінкам, співробітникам із фізичними та/або психічними проблемами, співробітникам, які мають близьких у зонах активних бойових дій, які повертаються на роботу після пережитого травматичного досвіду, які втратили своїх близьких та майно.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Підвищити рівень знань співробітників щодо методів управління стресом та навичок психологічного відновлення.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Сприяти запобіганню важким психічним і поведінковим розладам.</w:t>
      </w:r>
    </w:p>
    <w:p w:rsidR="009251C5" w:rsidRPr="00BA4B6E" w:rsidRDefault="009251C5" w:rsidP="00BA4B6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Запобігти емоційному й професійному «вигоранню» у воєнний та післявоєнний час.</w:t>
      </w:r>
      <w:r w:rsidR="00BA4B6E" w:rsidRPr="00BA4B6E">
        <w:rPr>
          <w:rFonts w:ascii="Times New Roman" w:hAnsi="Times New Roman" w:cs="Times New Roman"/>
          <w:sz w:val="28"/>
          <w:szCs w:val="28"/>
        </w:rPr>
        <w:t xml:space="preserve"> </w:t>
      </w:r>
      <w:r w:rsidR="00BA4B6E">
        <w:rPr>
          <w:rFonts w:ascii="Times New Roman" w:hAnsi="Times New Roman" w:cs="Times New Roman"/>
          <w:sz w:val="28"/>
          <w:szCs w:val="28"/>
        </w:rPr>
        <w:t>Створювати умови для недопущення та/або своєчасного діагностування вигорання.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Навчити співробітників навичок надання першої психологічної допомоги.</w:t>
      </w:r>
    </w:p>
    <w:p w:rsidR="009251C5" w:rsidRPr="009251C5" w:rsidRDefault="009251C5" w:rsidP="00FE61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Надати доступ до зовнішніх ресурсів фахової психологічної допомоги.</w:t>
      </w:r>
    </w:p>
    <w:p w:rsidR="005D3A1F" w:rsidRDefault="009251C5" w:rsidP="005D3A1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Сприяти активній участі співробітників у низці ініціатив, які допоможуть підтримувати ментальне</w:t>
      </w:r>
      <w:r w:rsidR="005D3A1F">
        <w:rPr>
          <w:rFonts w:ascii="Times New Roman" w:hAnsi="Times New Roman" w:cs="Times New Roman"/>
          <w:sz w:val="28"/>
          <w:szCs w:val="28"/>
        </w:rPr>
        <w:t xml:space="preserve"> і фізичне</w:t>
      </w:r>
      <w:r w:rsidRPr="009251C5">
        <w:rPr>
          <w:rFonts w:ascii="Times New Roman" w:hAnsi="Times New Roman" w:cs="Times New Roman"/>
          <w:sz w:val="28"/>
          <w:szCs w:val="28"/>
        </w:rPr>
        <w:t xml:space="preserve"> здоров’я.</w:t>
      </w:r>
    </w:p>
    <w:p w:rsidR="005D3A1F" w:rsidRPr="00D67560" w:rsidRDefault="005D3A1F" w:rsidP="00D016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560">
        <w:rPr>
          <w:rFonts w:ascii="Times New Roman" w:hAnsi="Times New Roman" w:cs="Times New Roman"/>
          <w:sz w:val="28"/>
          <w:szCs w:val="28"/>
        </w:rPr>
        <w:t>Запобігати дискримінації в усіх її проявах, в тому числі за ознакою статі,</w:t>
      </w:r>
      <w:r w:rsidR="00BA4B6E" w:rsidRPr="00D67560">
        <w:rPr>
          <w:rFonts w:ascii="Times New Roman" w:hAnsi="Times New Roman" w:cs="Times New Roman"/>
          <w:sz w:val="28"/>
          <w:szCs w:val="28"/>
        </w:rPr>
        <w:t xml:space="preserve"> віку, походження,</w:t>
      </w:r>
      <w:r w:rsidR="006A0466" w:rsidRPr="00D67560">
        <w:rPr>
          <w:rFonts w:ascii="Times New Roman" w:hAnsi="Times New Roman" w:cs="Times New Roman"/>
          <w:sz w:val="28"/>
          <w:szCs w:val="28"/>
        </w:rPr>
        <w:t xml:space="preserve"> раси, кольору шкіри,</w:t>
      </w:r>
      <w:r w:rsidR="00D67560" w:rsidRPr="00D67560">
        <w:rPr>
          <w:rFonts w:ascii="Times New Roman" w:hAnsi="Times New Roman" w:cs="Times New Roman"/>
          <w:sz w:val="28"/>
          <w:szCs w:val="28"/>
        </w:rPr>
        <w:t xml:space="preserve"> сексуальної орієнтації та</w:t>
      </w:r>
      <w:r w:rsidR="00D67560">
        <w:rPr>
          <w:rFonts w:ascii="Times New Roman" w:hAnsi="Times New Roman" w:cs="Times New Roman"/>
          <w:sz w:val="28"/>
          <w:szCs w:val="28"/>
        </w:rPr>
        <w:t xml:space="preserve"> </w:t>
      </w:r>
      <w:r w:rsidR="00D67560" w:rsidRPr="00D67560">
        <w:rPr>
          <w:rFonts w:ascii="Times New Roman" w:hAnsi="Times New Roman" w:cs="Times New Roman"/>
          <w:sz w:val="28"/>
          <w:szCs w:val="28"/>
        </w:rPr>
        <w:t>гендерної ідентичності</w:t>
      </w:r>
      <w:r w:rsidRPr="00D67560">
        <w:rPr>
          <w:rFonts w:ascii="Times New Roman" w:hAnsi="Times New Roman" w:cs="Times New Roman"/>
          <w:sz w:val="28"/>
          <w:szCs w:val="28"/>
        </w:rPr>
        <w:t xml:space="preserve"> реального або уявного ВІЛ статусу, захворювання на туберкульоз</w:t>
      </w:r>
      <w:r w:rsidR="00BA4B6E" w:rsidRPr="00D67560">
        <w:rPr>
          <w:rFonts w:ascii="Times New Roman" w:hAnsi="Times New Roman" w:cs="Times New Roman"/>
          <w:sz w:val="28"/>
          <w:szCs w:val="28"/>
        </w:rPr>
        <w:t>, інвалідності</w:t>
      </w:r>
      <w:r w:rsidR="00557CA9" w:rsidRPr="00D6756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A3064E" w:rsidRDefault="00F97342" w:rsidP="005D3A1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допускати прояви мобінгу, приниження і знецінення під час роботи колег, керівників і підлеглих.</w:t>
      </w:r>
    </w:p>
    <w:p w:rsidR="00F97342" w:rsidRDefault="00E535AF" w:rsidP="005D3A1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Вживати заходів з недопущення насильства, сексуальних домагань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харасменту</w:t>
      </w:r>
      <w:proofErr w:type="spellEnd"/>
      <w:r w:rsidR="00FC4819">
        <w:rPr>
          <w:rFonts w:ascii="Times New Roman" w:hAnsi="Times New Roman" w:cs="Times New Roman"/>
          <w:sz w:val="28"/>
          <w:szCs w:val="28"/>
        </w:rPr>
        <w:t xml:space="preserve"> на робочому місці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B6E" w:rsidRPr="005D3A1F" w:rsidRDefault="00BA4B6E" w:rsidP="00BA4B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Визначення основних термінів</w:t>
      </w:r>
    </w:p>
    <w:p w:rsidR="00192BC2" w:rsidRPr="009251C5" w:rsidRDefault="00192BC2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Ментальне (психічне) здоров’я</w:t>
      </w:r>
      <w:r w:rsidRPr="009251C5">
        <w:rPr>
          <w:rFonts w:ascii="Times New Roman" w:hAnsi="Times New Roman" w:cs="Times New Roman"/>
          <w:sz w:val="28"/>
          <w:szCs w:val="28"/>
        </w:rPr>
        <w:t> – це стан добробуту, при якому людина може реалізовувати свій потенціал, долати життєві стреси, продуктивно працювати та робити внесок у життя своєї громади. Ментальне і фізичне здоров’я разом із соціальним добробутом є важливими компонентами загального здоров’я людини.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Психологічне консультування</w:t>
      </w:r>
      <w:r w:rsidR="00CF48FE">
        <w:rPr>
          <w:rFonts w:ascii="Times New Roman" w:hAnsi="Times New Roman" w:cs="Times New Roman"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sz w:val="28"/>
          <w:szCs w:val="28"/>
        </w:rPr>
        <w:t>або «психотерапія», або «розмовна терапія» — це розмова про свої думки з фахівцем, щоб краще зрозуміти власне мислення та поведінку заради вирішення певних психологічних проблем; щоб оцінити свій власний емоційний стан для недопущення або зменшення ризиків появи психічного розладу; щоб змінити свою поведінку задля покращення якості життя.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Перша психологічна допомога</w:t>
      </w:r>
      <w:r w:rsidRPr="009251C5">
        <w:rPr>
          <w:rFonts w:ascii="Times New Roman" w:hAnsi="Times New Roman" w:cs="Times New Roman"/>
          <w:sz w:val="28"/>
          <w:szCs w:val="28"/>
        </w:rPr>
        <w:t xml:space="preserve"> надається людині для її емоційної стабілізації та підтримки, коли вона перебуває в гострому стресовому стані під час травматичної події або після неї. У людини в цьому стані можуть з’являтися такі емоційні реакції: агресія, паніка, страх, тривога, апатія, ступор, нервове тремтіння, рухове збудження, істерика, плач.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Розумне пристосування</w:t>
      </w:r>
      <w:r w:rsidR="00CF48FE">
        <w:rPr>
          <w:rFonts w:ascii="Times New Roman" w:hAnsi="Times New Roman" w:cs="Times New Roman"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sz w:val="28"/>
          <w:szCs w:val="28"/>
        </w:rPr>
        <w:t>– індивідуальне рішення для конкретної людини з певним порушенням здоров’я на конкретному робочому місці із відповідним переліком професійних обов’язків.</w:t>
      </w:r>
    </w:p>
    <w:p w:rsid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Стигма</w:t>
      </w:r>
      <w:r w:rsidRPr="009251C5">
        <w:rPr>
          <w:rFonts w:ascii="Times New Roman" w:hAnsi="Times New Roman" w:cs="Times New Roman"/>
          <w:sz w:val="28"/>
          <w:szCs w:val="28"/>
        </w:rPr>
        <w:t xml:space="preserve"> – це </w:t>
      </w:r>
      <w:r w:rsidR="006577E5">
        <w:rPr>
          <w:rFonts w:ascii="Times New Roman" w:hAnsi="Times New Roman" w:cs="Times New Roman"/>
          <w:sz w:val="28"/>
          <w:szCs w:val="28"/>
        </w:rPr>
        <w:t>сприйняття людини</w:t>
      </w:r>
      <w:r w:rsidRPr="009251C5">
        <w:rPr>
          <w:rFonts w:ascii="Times New Roman" w:hAnsi="Times New Roman" w:cs="Times New Roman"/>
          <w:sz w:val="28"/>
          <w:szCs w:val="28"/>
        </w:rPr>
        <w:t xml:space="preserve"> у негативному сенсі через певну характеристику чи ознаку (наприклад, стать, колір шкіри, культурне походження, інвалідність, психічне захворювання, ВІЛ-статус, сексуальну орієнтацію, статус ВПО та інші ознаки). </w:t>
      </w:r>
    </w:p>
    <w:p w:rsidR="00557CA9" w:rsidRDefault="00557CA9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b/>
          <w:sz w:val="28"/>
          <w:szCs w:val="28"/>
        </w:rPr>
        <w:t>Дискримінація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7CA9">
        <w:rPr>
          <w:rFonts w:ascii="Times New Roman" w:hAnsi="Times New Roman" w:cs="Times New Roman"/>
          <w:sz w:val="28"/>
          <w:szCs w:val="28"/>
        </w:rPr>
        <w:t xml:space="preserve"> будь-яке розрі</w:t>
      </w:r>
      <w:r>
        <w:rPr>
          <w:rFonts w:ascii="Times New Roman" w:hAnsi="Times New Roman" w:cs="Times New Roman"/>
          <w:sz w:val="28"/>
          <w:szCs w:val="28"/>
        </w:rPr>
        <w:t>знення, недопущення або перевага</w:t>
      </w:r>
      <w:r w:rsidRPr="00557CA9">
        <w:rPr>
          <w:rFonts w:ascii="Times New Roman" w:hAnsi="Times New Roman" w:cs="Times New Roman"/>
          <w:sz w:val="28"/>
          <w:szCs w:val="28"/>
        </w:rPr>
        <w:t>, що призводить до знищення або порушення рівності можливостей чи став</w:t>
      </w:r>
      <w:r>
        <w:rPr>
          <w:rFonts w:ascii="Times New Roman" w:hAnsi="Times New Roman" w:cs="Times New Roman"/>
          <w:sz w:val="28"/>
          <w:szCs w:val="28"/>
        </w:rPr>
        <w:t>лення в галузі праці та занять.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sz w:val="28"/>
          <w:szCs w:val="28"/>
        </w:rPr>
        <w:t xml:space="preserve">Коли хтось ставиться до </w:t>
      </w:r>
      <w:r>
        <w:rPr>
          <w:rFonts w:ascii="Times New Roman" w:hAnsi="Times New Roman" w:cs="Times New Roman"/>
          <w:sz w:val="28"/>
          <w:szCs w:val="28"/>
        </w:rPr>
        <w:t>людини</w:t>
      </w:r>
      <w:r w:rsidRPr="009251C5">
        <w:rPr>
          <w:rFonts w:ascii="Times New Roman" w:hAnsi="Times New Roman" w:cs="Times New Roman"/>
          <w:sz w:val="28"/>
          <w:szCs w:val="28"/>
        </w:rPr>
        <w:t xml:space="preserve"> негативно через психічну хворобу та інші ознаки, це є дискримінацією.</w:t>
      </w:r>
    </w:p>
    <w:p w:rsidR="00557CA9" w:rsidRDefault="00557CA9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b/>
          <w:sz w:val="28"/>
          <w:szCs w:val="28"/>
        </w:rPr>
        <w:t>ВІЛ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7CA9">
        <w:rPr>
          <w:rFonts w:ascii="Times New Roman" w:hAnsi="Times New Roman" w:cs="Times New Roman"/>
          <w:sz w:val="28"/>
          <w:szCs w:val="28"/>
        </w:rPr>
        <w:t xml:space="preserve"> вірус імунодефіциту людини – вірус, що уражує імунну систему людини. Інфікуванню можна запобігти з</w:t>
      </w:r>
      <w:r>
        <w:rPr>
          <w:rFonts w:ascii="Times New Roman" w:hAnsi="Times New Roman" w:cs="Times New Roman"/>
          <w:sz w:val="28"/>
          <w:szCs w:val="28"/>
        </w:rPr>
        <w:t>а допомогою відповідних заходів.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CB" w:rsidRDefault="00557CA9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b/>
          <w:sz w:val="28"/>
          <w:szCs w:val="28"/>
        </w:rPr>
        <w:t>СНІД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7CA9">
        <w:rPr>
          <w:rFonts w:ascii="Times New Roman" w:hAnsi="Times New Roman" w:cs="Times New Roman"/>
          <w:sz w:val="28"/>
          <w:szCs w:val="28"/>
        </w:rPr>
        <w:t xml:space="preserve"> синдром набутого імунодефіциту, що виникає на останніх стадіях розвитку ВІЛ-інфекції та характеризується опортуністичними інфекціями чи пов’язаними з ВІЛ онкологічними захворюваннями або</w:t>
      </w:r>
      <w:r>
        <w:rPr>
          <w:rFonts w:ascii="Times New Roman" w:hAnsi="Times New Roman" w:cs="Times New Roman"/>
          <w:sz w:val="28"/>
          <w:szCs w:val="28"/>
        </w:rPr>
        <w:t xml:space="preserve"> ж тими й іншими захворюваннями.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A9" w:rsidRDefault="00557CA9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CB">
        <w:rPr>
          <w:rFonts w:ascii="Times New Roman" w:hAnsi="Times New Roman" w:cs="Times New Roman"/>
          <w:b/>
          <w:sz w:val="28"/>
          <w:szCs w:val="28"/>
        </w:rPr>
        <w:t>Особи, які живуть із ВІЛ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557C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и, інфіковані</w:t>
      </w:r>
      <w:r w:rsidR="007B0ECB">
        <w:rPr>
          <w:rFonts w:ascii="Times New Roman" w:hAnsi="Times New Roman" w:cs="Times New Roman"/>
          <w:sz w:val="28"/>
          <w:szCs w:val="28"/>
        </w:rPr>
        <w:t xml:space="preserve"> ВІЛ. </w:t>
      </w:r>
    </w:p>
    <w:p w:rsidR="00F97342" w:rsidRDefault="00F97342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42">
        <w:rPr>
          <w:rFonts w:ascii="Times New Roman" w:hAnsi="Times New Roman" w:cs="Times New Roman"/>
          <w:b/>
          <w:sz w:val="28"/>
          <w:szCs w:val="28"/>
        </w:rPr>
        <w:t>Вигорання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7342">
        <w:rPr>
          <w:rFonts w:ascii="Times New Roman" w:hAnsi="Times New Roman" w:cs="Times New Roman"/>
          <w:sz w:val="28"/>
          <w:szCs w:val="28"/>
        </w:rPr>
        <w:t xml:space="preserve"> позначений у Міжнародному класифікаторі хвороб, як наслідок тривалого невирішеного стресу на робочому місці. Багато вчених вважають це хворобою, але починаючи з травня 2019 року ВООЗ використовує цей термін тільки у випадках</w:t>
      </w:r>
      <w:r>
        <w:rPr>
          <w:rFonts w:ascii="Times New Roman" w:hAnsi="Times New Roman" w:cs="Times New Roman"/>
          <w:sz w:val="28"/>
          <w:szCs w:val="28"/>
        </w:rPr>
        <w:t>, пов’язаних з роботою, а тому вигорання</w:t>
      </w:r>
      <w:r w:rsidRPr="00F97342">
        <w:rPr>
          <w:rFonts w:ascii="Times New Roman" w:hAnsi="Times New Roman" w:cs="Times New Roman"/>
          <w:sz w:val="28"/>
          <w:szCs w:val="28"/>
        </w:rPr>
        <w:t xml:space="preserve"> класифікується як синдром. Та супутні симптоми цього синдрому впливають на стан нашого здоров’я та життя загалом. Людина починає хворіти, </w:t>
      </w:r>
      <w:r w:rsidRPr="00F97342">
        <w:rPr>
          <w:rFonts w:ascii="Times New Roman" w:hAnsi="Times New Roman" w:cs="Times New Roman"/>
          <w:sz w:val="28"/>
          <w:szCs w:val="28"/>
        </w:rPr>
        <w:lastRenderedPageBreak/>
        <w:t>послаблюється  увага, погіршуються стосунки, з’являються конфлікти, знижується задоволення від життя.</w:t>
      </w:r>
    </w:p>
    <w:p w:rsidR="00E535AF" w:rsidRPr="00A349A3" w:rsidRDefault="00E535AF" w:rsidP="00A3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819">
        <w:rPr>
          <w:rFonts w:ascii="Times New Roman" w:hAnsi="Times New Roman" w:cs="Times New Roman"/>
          <w:b/>
          <w:sz w:val="28"/>
          <w:szCs w:val="28"/>
        </w:rPr>
        <w:t>Харасмент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3FBE" w:rsidRPr="00283FBE">
        <w:rPr>
          <w:rFonts w:ascii="Times New Roman" w:hAnsi="Times New Roman" w:cs="Times New Roman"/>
          <w:sz w:val="28"/>
          <w:szCs w:val="28"/>
        </w:rPr>
        <w:t>це форма переслідування, домагання, дискримінації, що включає будь-яку образливу, зневажливу або принизливу для людини (одержувача) фізичну, словесну або невербальну поведінку.</w:t>
      </w:r>
      <w:r w:rsidR="00A349A3" w:rsidRPr="00A349A3">
        <w:t xml:space="preserve"> </w:t>
      </w:r>
      <w:r w:rsidR="00A349A3" w:rsidRPr="00A349A3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A349A3" w:rsidRPr="00A349A3">
        <w:rPr>
          <w:rFonts w:ascii="Times New Roman" w:hAnsi="Times New Roman" w:cs="Times New Roman"/>
          <w:sz w:val="28"/>
          <w:szCs w:val="28"/>
        </w:rPr>
        <w:t>харасмент</w:t>
      </w:r>
      <w:proofErr w:type="spellEnd"/>
      <w:r w:rsidR="00A349A3" w:rsidRPr="00A349A3">
        <w:rPr>
          <w:rFonts w:ascii="Times New Roman" w:hAnsi="Times New Roman" w:cs="Times New Roman"/>
          <w:sz w:val="28"/>
          <w:szCs w:val="28"/>
        </w:rPr>
        <w:t xml:space="preserve">» походить від англійського </w:t>
      </w:r>
      <w:proofErr w:type="spellStart"/>
      <w:r w:rsidR="00A349A3" w:rsidRPr="00A349A3">
        <w:rPr>
          <w:rFonts w:ascii="Times New Roman" w:hAnsi="Times New Roman" w:cs="Times New Roman"/>
          <w:sz w:val="28"/>
          <w:szCs w:val="28"/>
        </w:rPr>
        <w:t>harass</w:t>
      </w:r>
      <w:proofErr w:type="spellEnd"/>
      <w:r w:rsidR="00A349A3" w:rsidRPr="00A349A3">
        <w:rPr>
          <w:rFonts w:ascii="Times New Roman" w:hAnsi="Times New Roman" w:cs="Times New Roman"/>
          <w:sz w:val="28"/>
          <w:szCs w:val="28"/>
        </w:rPr>
        <w:t xml:space="preserve"> «турбувати, тривожити, виснажувати, дошкуляти» і означає такі дії або поведінку, при якій хтось поводитися щодо вас неприйнятним, образливим, принизливим або застрашливим чином</w:t>
      </w:r>
      <w:r w:rsidR="00A349A3">
        <w:rPr>
          <w:rFonts w:ascii="Times New Roman" w:hAnsi="Times New Roman" w:cs="Times New Roman"/>
          <w:sz w:val="28"/>
          <w:szCs w:val="28"/>
        </w:rPr>
        <w:t>.</w:t>
      </w:r>
    </w:p>
    <w:p w:rsidR="00E535AF" w:rsidRDefault="00E535AF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19">
        <w:rPr>
          <w:rFonts w:ascii="Times New Roman" w:hAnsi="Times New Roman" w:cs="Times New Roman"/>
          <w:b/>
          <w:sz w:val="28"/>
          <w:szCs w:val="28"/>
        </w:rPr>
        <w:t>Сексуальні домагання</w:t>
      </w:r>
      <w:r w:rsidR="00FC4819">
        <w:rPr>
          <w:rFonts w:ascii="Times New Roman" w:hAnsi="Times New Roman" w:cs="Times New Roman"/>
          <w:sz w:val="28"/>
          <w:szCs w:val="28"/>
        </w:rPr>
        <w:t xml:space="preserve"> – б</w:t>
      </w:r>
      <w:r w:rsidR="00FC4819" w:rsidRPr="00FC4819">
        <w:rPr>
          <w:rFonts w:ascii="Times New Roman" w:hAnsi="Times New Roman" w:cs="Times New Roman"/>
          <w:sz w:val="28"/>
          <w:szCs w:val="28"/>
        </w:rPr>
        <w:t>удь-яка</w:t>
      </w:r>
      <w:r w:rsidR="00FC4819">
        <w:rPr>
          <w:rFonts w:ascii="Times New Roman" w:hAnsi="Times New Roman" w:cs="Times New Roman"/>
          <w:sz w:val="28"/>
          <w:szCs w:val="28"/>
        </w:rPr>
        <w:t xml:space="preserve"> </w:t>
      </w:r>
      <w:r w:rsidR="00FC4819" w:rsidRPr="00FC4819">
        <w:rPr>
          <w:rFonts w:ascii="Times New Roman" w:hAnsi="Times New Roman" w:cs="Times New Roman"/>
          <w:sz w:val="28"/>
          <w:szCs w:val="28"/>
        </w:rPr>
        <w:t xml:space="preserve"> форма небажаної вербальної, невербальної чи фізичної поведінки сексуального характеру, мета або наслідок якої — порушення гідності особи, зокрема шляхом створення загрозливого, ворожого, принизливого або образливого середовища. Також визначаються як дії сексуального характеру, виражені словесно або фізично, що принижують чи ображають осіб, які перебувають у певних трудових чи службових відносинах.</w:t>
      </w:r>
    </w:p>
    <w:p w:rsidR="00283FBE" w:rsidRPr="00557CA9" w:rsidRDefault="00283FBE" w:rsidP="0055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Сфера застосування</w:t>
      </w:r>
    </w:p>
    <w:p w:rsidR="00192BC2" w:rsidRPr="009251C5" w:rsidRDefault="00192BC2" w:rsidP="00192B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Ця політика поширюється на всіх </w:t>
      </w:r>
      <w:r w:rsidR="00DA317E">
        <w:rPr>
          <w:rFonts w:ascii="Times New Roman" w:hAnsi="Times New Roman" w:cs="Times New Roman"/>
          <w:sz w:val="28"/>
          <w:szCs w:val="28"/>
        </w:rPr>
        <w:t>працівників</w:t>
      </w:r>
      <w:r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="007B0ECB">
        <w:rPr>
          <w:rFonts w:ascii="Times New Roman" w:hAnsi="Times New Roman" w:cs="Times New Roman"/>
          <w:sz w:val="28"/>
          <w:szCs w:val="28"/>
        </w:rPr>
        <w:t>Підприємства</w:t>
      </w:r>
      <w:r w:rsidRPr="009251C5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CF48FE">
        <w:rPr>
          <w:rFonts w:ascii="Times New Roman" w:hAnsi="Times New Roman" w:cs="Times New Roman"/>
          <w:sz w:val="28"/>
          <w:szCs w:val="28"/>
        </w:rPr>
        <w:t>стажерів та</w:t>
      </w:r>
      <w:r w:rsidR="007B0ECB">
        <w:rPr>
          <w:rFonts w:ascii="Times New Roman" w:hAnsi="Times New Roman" w:cs="Times New Roman"/>
          <w:sz w:val="28"/>
          <w:szCs w:val="28"/>
        </w:rPr>
        <w:t xml:space="preserve"> претендентів на зайняття посад, клієнтів і партнерів</w:t>
      </w:r>
      <w:r w:rsidRPr="009251C5">
        <w:rPr>
          <w:rFonts w:ascii="Times New Roman" w:hAnsi="Times New Roman" w:cs="Times New Roman"/>
          <w:sz w:val="28"/>
          <w:szCs w:val="28"/>
        </w:rPr>
        <w:t>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 </w:t>
      </w:r>
    </w:p>
    <w:p w:rsidR="009251C5" w:rsidRDefault="00746CB4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 політики</w:t>
      </w:r>
    </w:p>
    <w:p w:rsidR="00260C1C" w:rsidRPr="009251C5" w:rsidRDefault="00260C1C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Default="007B0ECB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 заохочує </w:t>
      </w:r>
      <w:r>
        <w:rPr>
          <w:rFonts w:ascii="Times New Roman" w:hAnsi="Times New Roman" w:cs="Times New Roman"/>
          <w:sz w:val="28"/>
          <w:szCs w:val="28"/>
        </w:rPr>
        <w:t>працівників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турбуватися про себе та про інших членів трудового колективу, а також зобов’язує всіх дотримуватися принципів етичної поведінки, конфіденційності й розумного пристосування, що є основою для формування культури загальної підтримки та створює психологічно безпечне робоче середовище, де </w:t>
      </w:r>
      <w:r w:rsidR="00DA317E">
        <w:rPr>
          <w:rFonts w:ascii="Times New Roman" w:hAnsi="Times New Roman" w:cs="Times New Roman"/>
          <w:sz w:val="28"/>
          <w:szCs w:val="28"/>
        </w:rPr>
        <w:t>працівники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відчувають, що можуть відкрито обговорювати першочергові потреби і проблеми здоров’я зі своїми керівниками та/або уповноваженими особами без остраху перед стигмою та осудом.</w:t>
      </w:r>
    </w:p>
    <w:p w:rsidR="00746CB4" w:rsidRDefault="00746CB4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C1C" w:rsidRPr="007B0ECB" w:rsidRDefault="00746CB4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CB">
        <w:rPr>
          <w:rFonts w:ascii="Times New Roman" w:hAnsi="Times New Roman" w:cs="Times New Roman"/>
          <w:b/>
          <w:sz w:val="28"/>
          <w:szCs w:val="28"/>
        </w:rPr>
        <w:t>З метою реалізації положень цієї політики:</w:t>
      </w:r>
    </w:p>
    <w:p w:rsidR="00DA317E" w:rsidRDefault="00DA317E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1C5" w:rsidRPr="00260C1C" w:rsidRDefault="00746CB4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Працівники </w:t>
      </w:r>
      <w:r w:rsidR="007B0ECB">
        <w:rPr>
          <w:rFonts w:ascii="Times New Roman" w:hAnsi="Times New Roman" w:cs="Times New Roman"/>
          <w:b/>
          <w:sz w:val="28"/>
          <w:szCs w:val="28"/>
        </w:rPr>
        <w:t>Підприємства</w:t>
      </w:r>
      <w:r w:rsidR="009251C5" w:rsidRPr="00260C1C">
        <w:rPr>
          <w:rFonts w:ascii="Times New Roman" w:hAnsi="Times New Roman" w:cs="Times New Roman"/>
          <w:b/>
          <w:sz w:val="28"/>
          <w:szCs w:val="28"/>
        </w:rPr>
        <w:t>: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ознайомлюються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з цією політикою та </w:t>
      </w:r>
      <w:r w:rsidRPr="009251C5">
        <w:rPr>
          <w:rFonts w:ascii="Times New Roman" w:hAnsi="Times New Roman" w:cs="Times New Roman"/>
          <w:sz w:val="28"/>
          <w:szCs w:val="28"/>
        </w:rPr>
        <w:t xml:space="preserve">якщо необхідно </w:t>
      </w:r>
      <w:r>
        <w:rPr>
          <w:rFonts w:ascii="Times New Roman" w:hAnsi="Times New Roman" w:cs="Times New Roman"/>
          <w:sz w:val="28"/>
          <w:szCs w:val="28"/>
        </w:rPr>
        <w:t>звертаються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за роз’ясненнями до </w:t>
      </w:r>
      <w:r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9251C5" w:rsidRPr="009251C5">
        <w:rPr>
          <w:rFonts w:ascii="Times New Roman" w:hAnsi="Times New Roman" w:cs="Times New Roman"/>
          <w:sz w:val="28"/>
          <w:szCs w:val="28"/>
        </w:rPr>
        <w:t>;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цю політику під час виконання службових обов’язків і в будь-який час, представляючи </w:t>
      </w:r>
      <w:r w:rsidR="007B0ECB">
        <w:rPr>
          <w:rFonts w:ascii="Times New Roman" w:hAnsi="Times New Roman" w:cs="Times New Roman"/>
          <w:sz w:val="28"/>
          <w:szCs w:val="28"/>
        </w:rPr>
        <w:t>Підприємство</w:t>
      </w:r>
      <w:r w:rsidR="009251C5" w:rsidRPr="009251C5">
        <w:rPr>
          <w:rFonts w:ascii="Times New Roman" w:hAnsi="Times New Roman" w:cs="Times New Roman"/>
          <w:sz w:val="28"/>
          <w:szCs w:val="28"/>
        </w:rPr>
        <w:t>;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підтримують та сприяють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досягненню цілей політики щодо психосоціальної підтримки;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піклуються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про власне психічне та фізичне здоров'я;</w:t>
      </w:r>
    </w:p>
    <w:p w:rsidR="009251C5" w:rsidRPr="009251C5" w:rsidRDefault="009251C5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уважно </w:t>
      </w:r>
      <w:r w:rsidR="00746CB4">
        <w:rPr>
          <w:rFonts w:ascii="Times New Roman" w:hAnsi="Times New Roman" w:cs="Times New Roman"/>
          <w:sz w:val="28"/>
          <w:szCs w:val="28"/>
        </w:rPr>
        <w:t>стежать</w:t>
      </w:r>
      <w:r w:rsidRPr="009251C5">
        <w:rPr>
          <w:rFonts w:ascii="Times New Roman" w:hAnsi="Times New Roman" w:cs="Times New Roman"/>
          <w:sz w:val="28"/>
          <w:szCs w:val="28"/>
        </w:rPr>
        <w:t xml:space="preserve"> за тим, щоб власні дії не впливали на здоров'я та безпеку інших людей на робочому місці;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участь в інформаційно-навчальних заходах у межах цієї політики;</w:t>
      </w:r>
    </w:p>
    <w:p w:rsidR="009251C5" w:rsidRPr="009251C5" w:rsidRDefault="00746CB4" w:rsidP="00FE61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відгуки задля покращення ефективності цієї політики та програми заходів.</w:t>
      </w:r>
    </w:p>
    <w:p w:rsidR="00260C1C" w:rsidRDefault="00260C1C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C5" w:rsidRPr="00260C1C" w:rsidRDefault="00746CB4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Керівники структурних підрозділів</w:t>
      </w:r>
      <w:r w:rsidR="009251C5" w:rsidRPr="00260C1C">
        <w:rPr>
          <w:rFonts w:ascii="Times New Roman" w:hAnsi="Times New Roman" w:cs="Times New Roman"/>
          <w:b/>
          <w:sz w:val="28"/>
          <w:szCs w:val="28"/>
        </w:rPr>
        <w:t>: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ознайомлюють працівників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з цією політикою;</w:t>
      </w:r>
    </w:p>
    <w:p w:rsidR="009251C5" w:rsidRPr="009251C5" w:rsidRDefault="009251C5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46CB4">
        <w:rPr>
          <w:rFonts w:ascii="Times New Roman" w:hAnsi="Times New Roman" w:cs="Times New Roman"/>
          <w:sz w:val="28"/>
          <w:szCs w:val="28"/>
        </w:rPr>
        <w:t>підтримують та сприяють</w:t>
      </w:r>
      <w:r w:rsidRPr="009251C5">
        <w:rPr>
          <w:rFonts w:ascii="Times New Roman" w:hAnsi="Times New Roman" w:cs="Times New Roman"/>
          <w:sz w:val="28"/>
          <w:szCs w:val="28"/>
        </w:rPr>
        <w:t xml:space="preserve"> реалізації цієї політики;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заохочують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співробітників брати участь в інформаційних заходах у межах цієї політики;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участь у тренінгах із надання першої психологічної допомоги;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відкриті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до розмов із працівниками про проблеми ментального здоров’я та психосоц</w:t>
      </w:r>
      <w:r>
        <w:rPr>
          <w:rFonts w:ascii="Times New Roman" w:hAnsi="Times New Roman" w:cs="Times New Roman"/>
          <w:sz w:val="28"/>
          <w:szCs w:val="28"/>
        </w:rPr>
        <w:t>іальні ризики</w:t>
      </w:r>
      <w:r w:rsidR="009251C5" w:rsidRPr="009251C5">
        <w:rPr>
          <w:rFonts w:ascii="Times New Roman" w:hAnsi="Times New Roman" w:cs="Times New Roman"/>
          <w:sz w:val="28"/>
          <w:szCs w:val="28"/>
        </w:rPr>
        <w:t>, що можуть виникнути на робочому місці в результаті стресу, втоми, емоційного чи професійного виснаження;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дотримуються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принципу конфіденційності в розмові з працівником, який повідомляє про особисті проблеми психологічного чи соціального характеру, і не допускати прояв стигми, дискримінації чи інших неприйнятних дій;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підтримують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до </w:t>
      </w:r>
      <w:r w:rsidR="009251C5" w:rsidRPr="009251C5">
        <w:rPr>
          <w:rFonts w:ascii="Times New Roman" w:hAnsi="Times New Roman" w:cs="Times New Roman"/>
          <w:sz w:val="28"/>
          <w:szCs w:val="28"/>
        </w:rPr>
        <w:t>навчальних заходів, медичних, психологічних та соціальних послуг;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участь у моніторингу й оцінюванні програми заходів у межах цієї політики;</w:t>
      </w:r>
    </w:p>
    <w:p w:rsidR="009251C5" w:rsidRPr="009251C5" w:rsidRDefault="00746CB4" w:rsidP="00FE619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беруть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участь у перегляді цієї політики один раз на рік для внесення необхідних доповнень чи корегувань.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 </w:t>
      </w:r>
    </w:p>
    <w:p w:rsidR="009251C5" w:rsidRDefault="009251C5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Комунікація</w:t>
      </w:r>
    </w:p>
    <w:p w:rsidR="00260C1C" w:rsidRPr="009251C5" w:rsidRDefault="00260C1C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Default="009F25C9" w:rsidP="009F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сі </w:t>
      </w:r>
      <w:r w:rsidR="00DA317E">
        <w:rPr>
          <w:rFonts w:ascii="Times New Roman" w:hAnsi="Times New Roman" w:cs="Times New Roman"/>
          <w:sz w:val="28"/>
          <w:szCs w:val="28"/>
        </w:rPr>
        <w:t>працівники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Pr="009251C5">
        <w:rPr>
          <w:rFonts w:ascii="Times New Roman" w:hAnsi="Times New Roman" w:cs="Times New Roman"/>
          <w:sz w:val="28"/>
          <w:szCs w:val="28"/>
        </w:rPr>
        <w:t>під час працевлаштування</w:t>
      </w:r>
      <w:r>
        <w:rPr>
          <w:rFonts w:ascii="Times New Roman" w:hAnsi="Times New Roman" w:cs="Times New Roman"/>
          <w:sz w:val="28"/>
          <w:szCs w:val="28"/>
        </w:rPr>
        <w:t xml:space="preserve"> ознайомлюються з цією політикою та 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отримують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777B10">
        <w:rPr>
          <w:rFonts w:ascii="Times New Roman" w:hAnsi="Times New Roman" w:cs="Times New Roman"/>
          <w:sz w:val="28"/>
          <w:szCs w:val="28"/>
        </w:rPr>
        <w:t>(в електронному вигляді</w:t>
      </w:r>
      <w:r w:rsidR="00FE61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 разі прийняття рішення про внесення змін до політики працівників інформують про таке рішення.</w:t>
      </w:r>
    </w:p>
    <w:p w:rsidR="009251C5" w:rsidRDefault="009F25C9" w:rsidP="0030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в політику вносяться з урахуванням пропозицій працівників, наданих в ході обговорення запропонованих змін.</w:t>
      </w:r>
      <w:r w:rsidR="0030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рацівники мають право </w:t>
      </w:r>
      <w:r w:rsidR="003024ED">
        <w:rPr>
          <w:rFonts w:ascii="Times New Roman" w:hAnsi="Times New Roman" w:cs="Times New Roman"/>
          <w:sz w:val="28"/>
          <w:szCs w:val="28"/>
        </w:rPr>
        <w:t>вносити пропозиції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="003024ED">
        <w:rPr>
          <w:rFonts w:ascii="Times New Roman" w:hAnsi="Times New Roman" w:cs="Times New Roman"/>
          <w:sz w:val="28"/>
          <w:szCs w:val="28"/>
        </w:rPr>
        <w:t>про внесення змін до політики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та надавати </w:t>
      </w:r>
      <w:r w:rsidR="003024ED">
        <w:rPr>
          <w:rFonts w:ascii="Times New Roman" w:hAnsi="Times New Roman" w:cs="Times New Roman"/>
          <w:sz w:val="28"/>
          <w:szCs w:val="28"/>
        </w:rPr>
        <w:t>свої відгуки щодо реалізації політики</w:t>
      </w:r>
      <w:r w:rsidR="009251C5" w:rsidRPr="009251C5">
        <w:rPr>
          <w:rFonts w:ascii="Times New Roman" w:hAnsi="Times New Roman" w:cs="Times New Roman"/>
          <w:sz w:val="28"/>
          <w:szCs w:val="28"/>
        </w:rPr>
        <w:t>.</w:t>
      </w:r>
    </w:p>
    <w:p w:rsidR="00BA4B6E" w:rsidRPr="009251C5" w:rsidRDefault="00BA4B6E" w:rsidP="0030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Контактною особою щодо реалізації цієї політики є: </w:t>
      </w:r>
      <w:r w:rsidRPr="00BA4B6E">
        <w:rPr>
          <w:rFonts w:ascii="Times New Roman" w:hAnsi="Times New Roman" w:cs="Times New Roman"/>
          <w:i/>
          <w:sz w:val="28"/>
          <w:szCs w:val="28"/>
        </w:rPr>
        <w:t>(ПІБ, посада відповідальної особи</w:t>
      </w:r>
      <w:r w:rsidR="006A0466">
        <w:rPr>
          <w:rFonts w:ascii="Times New Roman" w:hAnsi="Times New Roman" w:cs="Times New Roman"/>
          <w:i/>
          <w:sz w:val="28"/>
          <w:szCs w:val="28"/>
        </w:rPr>
        <w:t>, контакти</w:t>
      </w:r>
      <w:r w:rsidRPr="00BA4B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 </w:t>
      </w:r>
    </w:p>
    <w:p w:rsidR="009251C5" w:rsidRDefault="009251C5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C5">
        <w:rPr>
          <w:rFonts w:ascii="Times New Roman" w:hAnsi="Times New Roman" w:cs="Times New Roman"/>
          <w:b/>
          <w:bCs/>
          <w:sz w:val="28"/>
          <w:szCs w:val="28"/>
        </w:rPr>
        <w:t>Моніторинг та перегляд</w:t>
      </w:r>
    </w:p>
    <w:p w:rsidR="00260C1C" w:rsidRPr="009251C5" w:rsidRDefault="00260C1C" w:rsidP="00260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C5" w:rsidRPr="009251C5" w:rsidRDefault="007B0ECB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 переглядатиме цю політику </w:t>
      </w:r>
      <w:r w:rsidR="00260C1C">
        <w:rPr>
          <w:rFonts w:ascii="Times New Roman" w:hAnsi="Times New Roman" w:cs="Times New Roman"/>
          <w:sz w:val="28"/>
          <w:szCs w:val="28"/>
        </w:rPr>
        <w:t>щороку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після впровадження або частіше</w:t>
      </w:r>
      <w:r w:rsidR="003024ED">
        <w:rPr>
          <w:rFonts w:ascii="Times New Roman" w:hAnsi="Times New Roman" w:cs="Times New Roman"/>
          <w:sz w:val="28"/>
          <w:szCs w:val="28"/>
        </w:rPr>
        <w:t>,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в разі потреби</w:t>
      </w:r>
      <w:r w:rsidR="003024ED">
        <w:rPr>
          <w:rFonts w:ascii="Times New Roman" w:hAnsi="Times New Roman" w:cs="Times New Roman"/>
          <w:sz w:val="28"/>
          <w:szCs w:val="28"/>
        </w:rPr>
        <w:t>,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="003024ED">
        <w:rPr>
          <w:rFonts w:ascii="Times New Roman" w:hAnsi="Times New Roman" w:cs="Times New Roman"/>
          <w:sz w:val="28"/>
          <w:szCs w:val="28"/>
        </w:rPr>
        <w:t>для визначення рівня досягнення встановлених цілей,</w:t>
      </w:r>
      <w:r w:rsidR="009251C5" w:rsidRPr="009251C5">
        <w:rPr>
          <w:rFonts w:ascii="Times New Roman" w:hAnsi="Times New Roman" w:cs="Times New Roman"/>
          <w:sz w:val="28"/>
          <w:szCs w:val="28"/>
        </w:rPr>
        <w:t xml:space="preserve"> </w:t>
      </w:r>
      <w:r w:rsidR="003024ED">
        <w:rPr>
          <w:rFonts w:ascii="Times New Roman" w:hAnsi="Times New Roman" w:cs="Times New Roman"/>
          <w:sz w:val="28"/>
          <w:szCs w:val="28"/>
        </w:rPr>
        <w:t>виявлення перешкод і факторів</w:t>
      </w:r>
      <w:r w:rsidR="009251C5" w:rsidRPr="009251C5">
        <w:rPr>
          <w:rFonts w:ascii="Times New Roman" w:hAnsi="Times New Roman" w:cs="Times New Roman"/>
          <w:sz w:val="28"/>
          <w:szCs w:val="28"/>
        </w:rPr>
        <w:t>, що заважають реалізовувати політику.</w:t>
      </w:r>
    </w:p>
    <w:p w:rsidR="009251C5" w:rsidRPr="009251C5" w:rsidRDefault="009251C5" w:rsidP="0092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Ефективність політики буде оцінюватися шляхом</w:t>
      </w:r>
      <w:r w:rsidR="003024ED">
        <w:rPr>
          <w:rFonts w:ascii="Times New Roman" w:hAnsi="Times New Roman" w:cs="Times New Roman"/>
          <w:sz w:val="28"/>
          <w:szCs w:val="28"/>
        </w:rPr>
        <w:t xml:space="preserve"> збирання та узагальнення</w:t>
      </w:r>
      <w:r w:rsidRPr="009251C5">
        <w:rPr>
          <w:rFonts w:ascii="Times New Roman" w:hAnsi="Times New Roman" w:cs="Times New Roman"/>
          <w:sz w:val="28"/>
          <w:szCs w:val="28"/>
        </w:rPr>
        <w:t>:</w:t>
      </w:r>
    </w:p>
    <w:p w:rsidR="009251C5" w:rsidRPr="009251C5" w:rsidRDefault="009251C5" w:rsidP="00C62F1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 xml:space="preserve">відгуків (інтерв’ю, опитування тощо) </w:t>
      </w:r>
      <w:r w:rsidR="007B0ECB">
        <w:rPr>
          <w:rFonts w:ascii="Times New Roman" w:hAnsi="Times New Roman" w:cs="Times New Roman"/>
          <w:sz w:val="28"/>
          <w:szCs w:val="28"/>
        </w:rPr>
        <w:t>працівників</w:t>
      </w:r>
      <w:r w:rsidR="003024ED">
        <w:rPr>
          <w:rFonts w:ascii="Times New Roman" w:hAnsi="Times New Roman" w:cs="Times New Roman"/>
          <w:sz w:val="28"/>
          <w:szCs w:val="28"/>
        </w:rPr>
        <w:t xml:space="preserve"> і керівників</w:t>
      </w:r>
      <w:r w:rsidRPr="009251C5">
        <w:rPr>
          <w:rFonts w:ascii="Times New Roman" w:hAnsi="Times New Roman" w:cs="Times New Roman"/>
          <w:sz w:val="28"/>
          <w:szCs w:val="28"/>
        </w:rPr>
        <w:t>;</w:t>
      </w:r>
    </w:p>
    <w:p w:rsidR="009251C5" w:rsidRPr="009251C5" w:rsidRDefault="009251C5" w:rsidP="00C62F1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C5">
        <w:rPr>
          <w:rFonts w:ascii="Times New Roman" w:hAnsi="Times New Roman" w:cs="Times New Roman"/>
          <w:sz w:val="28"/>
          <w:szCs w:val="28"/>
        </w:rPr>
        <w:t>звітів щодо результатів впровадження та проведення інформаційно-навчальних та інших підтримуючих заходів.</w:t>
      </w:r>
    </w:p>
    <w:sectPr w:rsidR="009251C5" w:rsidRPr="009251C5" w:rsidSect="00D67560">
      <w:headerReference w:type="default" r:id="rId7"/>
      <w:pgSz w:w="11906" w:h="16838"/>
      <w:pgMar w:top="850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D8" w:rsidRDefault="00C01DD8" w:rsidP="006577E5">
      <w:pPr>
        <w:spacing w:after="0" w:line="240" w:lineRule="auto"/>
      </w:pPr>
      <w:r>
        <w:separator/>
      </w:r>
    </w:p>
  </w:endnote>
  <w:endnote w:type="continuationSeparator" w:id="0">
    <w:p w:rsidR="00C01DD8" w:rsidRDefault="00C01DD8" w:rsidP="006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D8" w:rsidRDefault="00C01DD8" w:rsidP="006577E5">
      <w:pPr>
        <w:spacing w:after="0" w:line="240" w:lineRule="auto"/>
      </w:pPr>
      <w:r>
        <w:separator/>
      </w:r>
    </w:p>
  </w:footnote>
  <w:footnote w:type="continuationSeparator" w:id="0">
    <w:p w:rsidR="00C01DD8" w:rsidRDefault="00C01DD8" w:rsidP="006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503494"/>
      <w:docPartObj>
        <w:docPartGallery w:val="Page Numbers (Top of Page)"/>
        <w:docPartUnique/>
      </w:docPartObj>
    </w:sdtPr>
    <w:sdtEndPr/>
    <w:sdtContent>
      <w:p w:rsidR="002842FD" w:rsidRDefault="00284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C2" w:rsidRPr="00B104C2">
          <w:rPr>
            <w:noProof/>
            <w:lang w:val="ru-RU"/>
          </w:rPr>
          <w:t>4</w:t>
        </w:r>
        <w:r>
          <w:fldChar w:fldCharType="end"/>
        </w:r>
      </w:p>
    </w:sdtContent>
  </w:sdt>
  <w:p w:rsidR="002842FD" w:rsidRDefault="00284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1D0"/>
    <w:multiLevelType w:val="multilevel"/>
    <w:tmpl w:val="47A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60F4B"/>
    <w:multiLevelType w:val="multilevel"/>
    <w:tmpl w:val="D53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84E5D"/>
    <w:multiLevelType w:val="multilevel"/>
    <w:tmpl w:val="174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97A1F"/>
    <w:multiLevelType w:val="multilevel"/>
    <w:tmpl w:val="712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61B01"/>
    <w:multiLevelType w:val="multilevel"/>
    <w:tmpl w:val="72B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C5"/>
    <w:rsid w:val="0009484F"/>
    <w:rsid w:val="000D5101"/>
    <w:rsid w:val="00192BC2"/>
    <w:rsid w:val="00260C1C"/>
    <w:rsid w:val="00283FBE"/>
    <w:rsid w:val="002842FD"/>
    <w:rsid w:val="002D4232"/>
    <w:rsid w:val="002D4C0C"/>
    <w:rsid w:val="002F7CAA"/>
    <w:rsid w:val="003024ED"/>
    <w:rsid w:val="00530871"/>
    <w:rsid w:val="00557CA9"/>
    <w:rsid w:val="005D3A1F"/>
    <w:rsid w:val="005F30DD"/>
    <w:rsid w:val="006577E5"/>
    <w:rsid w:val="00671C5A"/>
    <w:rsid w:val="006A0466"/>
    <w:rsid w:val="006A53A5"/>
    <w:rsid w:val="00746CB4"/>
    <w:rsid w:val="00777B10"/>
    <w:rsid w:val="007B0ECB"/>
    <w:rsid w:val="0085395F"/>
    <w:rsid w:val="00853A7A"/>
    <w:rsid w:val="009251C5"/>
    <w:rsid w:val="009C5700"/>
    <w:rsid w:val="009F25C9"/>
    <w:rsid w:val="00A3064E"/>
    <w:rsid w:val="00A349A3"/>
    <w:rsid w:val="00A707D8"/>
    <w:rsid w:val="00A91CE6"/>
    <w:rsid w:val="00AC435F"/>
    <w:rsid w:val="00B00FD0"/>
    <w:rsid w:val="00B104C2"/>
    <w:rsid w:val="00BA4B6E"/>
    <w:rsid w:val="00C01DD8"/>
    <w:rsid w:val="00C06306"/>
    <w:rsid w:val="00C21396"/>
    <w:rsid w:val="00C62F19"/>
    <w:rsid w:val="00CC48BF"/>
    <w:rsid w:val="00CF154B"/>
    <w:rsid w:val="00CF48FE"/>
    <w:rsid w:val="00D016FC"/>
    <w:rsid w:val="00D01935"/>
    <w:rsid w:val="00D07F7A"/>
    <w:rsid w:val="00D67560"/>
    <w:rsid w:val="00DA317E"/>
    <w:rsid w:val="00E41114"/>
    <w:rsid w:val="00E535AF"/>
    <w:rsid w:val="00EE54CA"/>
    <w:rsid w:val="00F97342"/>
    <w:rsid w:val="00FC4819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CEA14-1138-4D82-B7A2-B2E2CEA3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7E5"/>
  </w:style>
  <w:style w:type="paragraph" w:styleId="a5">
    <w:name w:val="footer"/>
    <w:basedOn w:val="a"/>
    <w:link w:val="a6"/>
    <w:uiPriority w:val="99"/>
    <w:unhideWhenUsed/>
    <w:rsid w:val="006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2024-03-18T08:50:00Z</dcterms:created>
  <dcterms:modified xsi:type="dcterms:W3CDTF">2024-03-18T08:50:00Z</dcterms:modified>
</cp:coreProperties>
</file>