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2A64D264" w:rsidR="008C2B1A" w:rsidRPr="0053146A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0B3B07" w:rsidRPr="000B3B07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UA-2022-02-10-007437-b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6908BF6C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А-92, А-95, паливо дизельн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е використовуються для роботи транспортних засобів та механізмів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1B7D1036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53146A">
        <w:rPr>
          <w:rFonts w:ascii="Times New Roman" w:hAnsi="Times New Roman" w:cs="Times New Roman"/>
          <w:sz w:val="24"/>
          <w:szCs w:val="24"/>
        </w:rPr>
        <w:t xml:space="preserve"> установ Виконавчого комітету Решетилівської міської ради.</w:t>
      </w:r>
      <w:r w:rsidR="0053146A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5B2634BC" w14:textId="386630FC" w:rsidR="008C2B1A" w:rsidRPr="0053146A" w:rsidRDefault="003F46FE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B3B07" w:rsidRPr="000B3B07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UA-2022-02-10-007437-b</w:t>
      </w:r>
      <w:bookmarkStart w:id="1" w:name="_GoBack"/>
      <w:bookmarkEnd w:id="1"/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618B5965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53146A">
        <w:rPr>
          <w:rFonts w:ascii="Times New Roman" w:eastAsia="SimSun" w:hAnsi="Times New Roman" w:cs="Times New Roman"/>
          <w:sz w:val="24"/>
          <w:szCs w:val="24"/>
        </w:rPr>
        <w:t>Бензин А-95, бензин А-92, дизельне паливо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, 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27E39540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53146A">
        <w:rPr>
          <w:rFonts w:ascii="Times New Roman" w:eastAsia="Times New Roman" w:hAnsi="Times New Roman" w:cs="Times New Roman"/>
          <w:sz w:val="24"/>
          <w:szCs w:val="24"/>
        </w:rPr>
        <w:t>470000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53146A">
        <w:rPr>
          <w:rFonts w:ascii="Times New Roman" w:eastAsia="Times New Roman" w:hAnsi="Times New Roman" w:cs="Times New Roman"/>
          <w:sz w:val="24"/>
          <w:szCs w:val="24"/>
        </w:rPr>
        <w:t xml:space="preserve">Чотириста сімдесят 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тисяч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C9C71" w14:textId="77777777" w:rsidR="0053146A" w:rsidRPr="000973DA" w:rsidRDefault="00C010FB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B96" w:rsidRPr="00C22E54">
        <w:rPr>
          <w:rFonts w:ascii="Times New Roman" w:hAnsi="Times New Roman" w:cs="Times New Roman"/>
          <w:sz w:val="24"/>
          <w:szCs w:val="24"/>
        </w:rPr>
        <w:t xml:space="preserve">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А-92, А-95, паливо дизельн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е використовуються для роботи транспортних засобів та механізмів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Якість товару повинна відповідати діючим в Україні </w:t>
      </w:r>
      <w:proofErr w:type="spellStart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Держстандартам</w:t>
      </w:r>
      <w:proofErr w:type="spellEnd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та ТУ підприємства виробника і підтверджується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Сертифікатом відповідності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підприємства – виробника. Підтвердження якості з боку Учасника (Постачальника) є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паспорт технічного контролю (якості)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нафтопродукту на відповідність вимог ДСТУ, який Постачальник разом із Сертифікатом надає Замовнику (Покупцю) на кожну партію товару, що постачається.</w:t>
      </w:r>
    </w:p>
    <w:p w14:paraId="00F07963" w14:textId="77777777" w:rsidR="0053146A" w:rsidRPr="000973DA" w:rsidRDefault="0053146A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Поставка та передача талонів на товар </w:t>
      </w:r>
      <w:r w:rsidRPr="000973DA">
        <w:rPr>
          <w:rFonts w:ascii="Times New Roman" w:hAnsi="Times New Roman" w:cs="Times New Roman"/>
          <w:sz w:val="24"/>
          <w:szCs w:val="24"/>
          <w:lang w:eastAsia="zh-CN"/>
        </w:rPr>
        <w:t>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накладних.</w:t>
      </w:r>
    </w:p>
    <w:p w14:paraId="708C70D4" w14:textId="1D680E80" w:rsidR="00531B96" w:rsidRPr="00C22E54" w:rsidRDefault="00531B96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77C8A" w14:textId="77777777" w:rsidR="00296745" w:rsidRDefault="00296745">
      <w:pPr>
        <w:spacing w:after="0" w:line="240" w:lineRule="auto"/>
      </w:pPr>
      <w:r>
        <w:separator/>
      </w:r>
    </w:p>
  </w:endnote>
  <w:endnote w:type="continuationSeparator" w:id="0">
    <w:p w14:paraId="287F7FC3" w14:textId="77777777" w:rsidR="00296745" w:rsidRDefault="0029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296745">
    <w:pPr>
      <w:pStyle w:val="aa"/>
    </w:pPr>
  </w:p>
  <w:p w14:paraId="07AA2B03" w14:textId="77777777" w:rsidR="00181027" w:rsidRDefault="002967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C510" w14:textId="77777777" w:rsidR="00296745" w:rsidRDefault="00296745">
      <w:pPr>
        <w:spacing w:after="0" w:line="240" w:lineRule="auto"/>
      </w:pPr>
      <w:r>
        <w:separator/>
      </w:r>
    </w:p>
  </w:footnote>
  <w:footnote w:type="continuationSeparator" w:id="0">
    <w:p w14:paraId="1420F21E" w14:textId="77777777" w:rsidR="00296745" w:rsidRDefault="0029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B3B07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96745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344CE9-631F-4BAC-8637-425C5ABD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2022-01-25T13:41:00Z</cp:lastPrinted>
  <dcterms:created xsi:type="dcterms:W3CDTF">2022-02-11T13:03:00Z</dcterms:created>
  <dcterms:modified xsi:type="dcterms:W3CDTF">2022-02-11T13:03:00Z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